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5E" w:rsidRPr="00326A50" w:rsidRDefault="00D11B5E" w:rsidP="00D11B5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26A5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11B5E" w:rsidRPr="00326A50" w:rsidRDefault="00D11B5E" w:rsidP="00D11B5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26A50">
        <w:rPr>
          <w:rFonts w:ascii="华文行楷" w:eastAsia="华文行楷" w:hAnsi="华文楷体" w:hint="eastAsia"/>
          <w:b/>
          <w:sz w:val="52"/>
          <w:szCs w:val="52"/>
        </w:rPr>
        <w:t>第1天 运动和力</w:t>
      </w:r>
    </w:p>
    <w:p w:rsidR="00D11B5E" w:rsidRPr="00326A50" w:rsidRDefault="00D11B5E" w:rsidP="00D11B5E">
      <w:pPr>
        <w:rPr>
          <w:rFonts w:ascii="方正舒体" w:eastAsia="方正舒体" w:hAnsi="宋体"/>
          <w:b/>
          <w:sz w:val="36"/>
          <w:szCs w:val="36"/>
        </w:rPr>
      </w:pPr>
      <w:r w:rsidRPr="00326A50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11B5E" w:rsidRPr="00326A50" w:rsidRDefault="00CD4180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</w:r>
      <w:r w:rsidR="00D11B5E" w:rsidRPr="00326A50">
        <w:rPr>
          <w:rFonts w:ascii="宋体" w:hAnsi="宋体" w:hint="eastAsia"/>
          <w:szCs w:val="21"/>
        </w:rPr>
        <w:t>知识方法点拨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（1）判断平衡力和相互作用力的方法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相互作用力：符合A给B的某某力与B给A的某某力这种关系的两个力是相互作用力。（注：初中阶段，除A给B的压力与B给A的支持力这对相互作用力中“压”和“支持”用了不同的词语表述以外，对其它相互作用的两个力进行描述时，某某必为相同词语，如A给B的吸引力与B给A的吸引力、A给B的摩擦力与B给A的摩擦力……，而压力和支持力这对相互作用力也可以用相同词汇描述为A给B的弹力和B给A的弹力。）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平衡力：若一个物体处于静止状态或匀速直线运动状态，则我们说物体处于平衡状态。此时，对该物体进行受力分析，同一直线上的所有力叫做平衡力，即向上的所有力与向下的所有力是平衡力，向左的所有力与向右的所有力是平衡力，向前的所有力与向后的所有力是平衡力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（2）摩擦力的计算方法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计算静摩擦的大小，只需对物体进行受力分析，列平衡等式即可得答案。不同状态下，静摩擦的大小也是不同的，要分别计算得到各个状态的静摩擦。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计算滑动摩擦的大小，只需找到一个物体处于匀速直线运动的状态，对该状态时的物体进行受力分析，列平衡等式计算即可。不同运动状态下，只要压力和接触面的粗糙程度不变，滑动摩擦力大小也不变，故滑动摩擦力只需算得一次，其它状态均为此值。</w:t>
      </w:r>
    </w:p>
    <w:p w:rsidR="00D11B5E" w:rsidRPr="00326A50" w:rsidRDefault="00CD4180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</w:r>
      <w:r w:rsidR="00D11B5E" w:rsidRPr="00326A50">
        <w:rPr>
          <w:rFonts w:ascii="宋体" w:hAnsi="宋体" w:hint="eastAsia"/>
          <w:szCs w:val="21"/>
        </w:rPr>
        <w:t>易错易混雷区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（1）力不是使物体运动的原因，不是维持物体运动的原因，是改变物体运动状态的原因。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</w:rPr>
        <w:tab/>
        <w:t>（2）一切物体在任何情况下都有惯性，无一例外。若物体受非平衡力，其运动状态会发生改变，此时惯性未能成功维持得住原有的运动状态，但即便如此，物体此时仍具有惯性。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</w:rPr>
        <w:tab/>
        <w:t>（3）影响物体惯性大小的唯一因素是质量，惯性与速度、运动状态无关。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（4）惯性不是力（作用），而是物体自身的性质，所以“惯性力”、“惯性作用”、“受惯性”的说法都是错的，将惯性与力去进行大小比较也是错的，对于惯性正确的说法包括：“（具）有惯性”、“因为惯性”、“利用惯性”、“防止惯性带来的危害”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ab/>
        <w:t>（5）滑动摩擦力的大小只与压力和接触面的粗糙程度有关，与速度大小、运动方向、匀速与否均无关，只要压力和接触面的粗糙程度不变，滑动摩擦力的大小不变。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1、</w:t>
      </w:r>
      <w:r w:rsidRPr="00326A50">
        <w:rPr>
          <w:rFonts w:ascii="宋体" w:hAnsi="宋体" w:cs="宋体"/>
          <w:kern w:val="0"/>
          <w:szCs w:val="21"/>
        </w:rPr>
        <w:t>歼击机在进入战斗状态时要丢掉副油箱，这样做是为了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  <w:r w:rsidRPr="00326A50">
        <w:rPr>
          <w:rFonts w:ascii="宋体" w:hAnsi="宋体" w:cs="宋体"/>
          <w:kern w:val="0"/>
          <w:szCs w:val="21"/>
        </w:rPr>
        <w:t xml:space="preserve">A.减小质量，使运动状态易于改变 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/>
          <w:kern w:val="0"/>
          <w:szCs w:val="21"/>
        </w:rPr>
        <w:t>B.减小质量，使运动状态不易改变</w:t>
      </w: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  <w:r w:rsidRPr="00326A50">
        <w:rPr>
          <w:rFonts w:ascii="宋体" w:hAnsi="宋体" w:cs="宋体"/>
          <w:kern w:val="0"/>
          <w:szCs w:val="21"/>
        </w:rPr>
        <w:t xml:space="preserve">C.增大惯性，使运动状态易于改变 </w:t>
      </w: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  <w:r w:rsidRPr="00326A50">
        <w:rPr>
          <w:rFonts w:ascii="宋体" w:hAnsi="宋体" w:cs="宋体"/>
          <w:kern w:val="0"/>
          <w:szCs w:val="21"/>
        </w:rPr>
        <w:t>D.增大惯性，使运动状态不易改</w:t>
      </w:r>
      <w:r w:rsidR="008637CD" w:rsidRPr="00326A50">
        <w:rPr>
          <w:rFonts w:ascii="宋体" w:hAnsi="宋体" w:cs="宋体" w:hint="eastAsia"/>
          <w:kern w:val="0"/>
          <w:szCs w:val="21"/>
        </w:rPr>
        <w:t>变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lastRenderedPageBreak/>
        <w:t>【答案】</w:t>
      </w:r>
      <w:r w:rsidRPr="00326A50">
        <w:rPr>
          <w:rFonts w:ascii="宋体" w:hAnsi="宋体" w:cs="宋体" w:hint="eastAsia"/>
          <w:kern w:val="0"/>
          <w:szCs w:val="21"/>
        </w:rPr>
        <w:t>A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cs="宋体" w:hint="eastAsia"/>
          <w:kern w:val="0"/>
          <w:szCs w:val="21"/>
        </w:rPr>
        <w:t>【解析】</w:t>
      </w:r>
      <w:r w:rsidRPr="00326A50">
        <w:rPr>
          <w:rFonts w:ascii="宋体" w:hAnsi="宋体"/>
          <w:szCs w:val="21"/>
        </w:rPr>
        <w:t>质量是惯性大小的决定因素</w:t>
      </w:r>
      <w:r w:rsidRPr="00326A50">
        <w:rPr>
          <w:rFonts w:ascii="宋体" w:hAnsi="宋体" w:hint="eastAsia"/>
          <w:szCs w:val="21"/>
        </w:rPr>
        <w:t>，质量越大，惯性越大。</w:t>
      </w:r>
      <w:r w:rsidRPr="00326A50">
        <w:rPr>
          <w:rFonts w:ascii="宋体" w:hAnsi="宋体"/>
          <w:szCs w:val="21"/>
        </w:rPr>
        <w:t>歼击机在战斗前要抛掉副油箱，是为了减小飞机的质量来减小飞机的惯性，使自身的运动状态容易改变，以提高歼击机的灵活性</w:t>
      </w:r>
      <w:r w:rsidRPr="00326A50">
        <w:rPr>
          <w:rFonts w:ascii="宋体" w:hAnsi="宋体" w:hint="eastAsia"/>
          <w:szCs w:val="21"/>
        </w:rPr>
        <w:t>。</w:t>
      </w:r>
      <w:r w:rsidRPr="00326A50">
        <w:rPr>
          <w:rFonts w:ascii="宋体" w:hAnsi="宋体"/>
          <w:szCs w:val="21"/>
        </w:rPr>
        <w:t>故选A</w:t>
      </w:r>
      <w:r w:rsidRPr="00326A50">
        <w:rPr>
          <w:rFonts w:ascii="宋体" w:hAnsi="宋体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2、</w:t>
      </w:r>
      <w:r w:rsidRPr="00326A50">
        <w:rPr>
          <w:rFonts w:ascii="宋体" w:hAnsi="宋体" w:hint="eastAsia"/>
          <w:szCs w:val="21"/>
        </w:rPr>
        <w:t>关于物体的惯性，下列说法正确的是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A．跳远运动员起跳前要助跑，是为了增大惯性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B．赛车能快速启动和刹车，是因为赛车没有惯性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C．运动员跑到终点不能立即停下来，是因为运动员具有惯性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D．足球静止时没有惯性，踢出后才具有惯性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  <w:szCs w:val="21"/>
        </w:rPr>
        <w:t>C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【解析】质量是惯性大小的唯一量度，质量不变，惯性不变，A错误；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任何物体在任何情况下均有惯性，B、D错误；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运动员跑到终点不能立即停下来，是因为运动员具有惯性，C正确；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故选C。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3、</w:t>
      </w:r>
      <w:r w:rsidRPr="00326A50">
        <w:rPr>
          <w:rFonts w:ascii="宋体" w:hAnsi="宋体" w:hint="eastAsia"/>
          <w:szCs w:val="21"/>
        </w:rPr>
        <w:t>下列有关运动和力关系的说法中，正确的是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A．一茶杯静止在水平桌面上，茶杯对桌面的压力和桌面对茶杯的支持力是一对平衡力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B．一根细线拉着一个小球在水平面内做匀速圆周运动，则小球的运动状态在不断改变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C</w:t>
      </w:r>
      <w:r w:rsidR="00DB4AC0" w:rsidRPr="00326A50">
        <w:rPr>
          <w:rFonts w:ascii="宋体" w:hAnsi="宋体" w:hint="eastAsia"/>
          <w:szCs w:val="21"/>
        </w:rPr>
        <w:t>．</w:t>
      </w:r>
      <w:r w:rsidRPr="00326A50">
        <w:rPr>
          <w:rFonts w:ascii="宋体" w:hAnsi="宋体" w:hint="eastAsia"/>
          <w:szCs w:val="21"/>
        </w:rPr>
        <w:t>小张沿水平方向用力推水平地面上的桌子没推动，是因为他的推力小于桌子受到的摩擦力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D．子弹从枪膛射出后能继续前进是因为子弹受到的惯性力大于阻力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  <w:szCs w:val="21"/>
        </w:rPr>
        <w:t>B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【解析】茶杯对桌面的压力与桌面对茶杯的支持力是一对相互作用力，而不是平衡力，A</w:t>
      </w:r>
      <w:r w:rsidRPr="00326A50">
        <w:rPr>
          <w:rFonts w:ascii="宋体" w:hAnsi="宋体" w:hint="eastAsia"/>
          <w:szCs w:val="21"/>
        </w:rPr>
        <w:t>错误</w:t>
      </w:r>
      <w:r w:rsidRPr="00326A50">
        <w:rPr>
          <w:rFonts w:ascii="宋体" w:hAnsi="宋体" w:hint="eastAsia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除静止状态和匀速直线运动状态以外，其它均为运动状态发生改变，B</w:t>
      </w:r>
      <w:r w:rsidRPr="00326A50">
        <w:rPr>
          <w:rFonts w:ascii="宋体" w:hAnsi="宋体" w:hint="eastAsia"/>
          <w:szCs w:val="21"/>
        </w:rPr>
        <w:t>正确</w:t>
      </w:r>
      <w:r w:rsidRPr="00326A50">
        <w:rPr>
          <w:rFonts w:ascii="宋体" w:hAnsi="宋体" w:hint="eastAsia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桌子没动，即为静止，是平衡状态，所以在水平方向上受到的推力和摩擦力是一对是平衡力，二者相等， C</w:t>
      </w:r>
      <w:r w:rsidRPr="00326A50">
        <w:rPr>
          <w:rFonts w:ascii="宋体" w:hAnsi="宋体" w:hint="eastAsia"/>
          <w:szCs w:val="21"/>
        </w:rPr>
        <w:t>错误</w:t>
      </w:r>
      <w:r w:rsidRPr="00326A50">
        <w:rPr>
          <w:rFonts w:ascii="宋体" w:hAnsi="宋体" w:hint="eastAsia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“惯性力”这个说法自身就是错的，另外，惯性也不可以跟力去比较大小，D</w:t>
      </w:r>
      <w:r w:rsidRPr="00326A50">
        <w:rPr>
          <w:rFonts w:ascii="宋体" w:hAnsi="宋体" w:hint="eastAsia"/>
          <w:szCs w:val="21"/>
        </w:rPr>
        <w:t>错误</w:t>
      </w:r>
      <w:r w:rsidRPr="00326A50">
        <w:rPr>
          <w:rFonts w:ascii="宋体" w:hAnsi="宋体" w:hint="eastAsia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故选B。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4、</w:t>
      </w:r>
      <w:r w:rsidRPr="00326A50">
        <w:rPr>
          <w:rFonts w:ascii="宋体" w:hAnsi="宋体" w:hint="eastAsia"/>
          <w:szCs w:val="21"/>
        </w:rPr>
        <w:t>关于运动和力，下列说法中正确的是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A</w:t>
      </w:r>
      <w:r w:rsidRPr="00326A50">
        <w:rPr>
          <w:rFonts w:ascii="宋体" w:hAnsi="宋体" w:hint="eastAsia"/>
          <w:kern w:val="0"/>
          <w:szCs w:val="21"/>
          <w:lang w:val="zh-CN"/>
        </w:rPr>
        <w:t>.</w:t>
      </w:r>
      <w:r w:rsidRPr="00326A50">
        <w:rPr>
          <w:rFonts w:ascii="宋体" w:hAnsi="宋体" w:hint="eastAsia"/>
          <w:szCs w:val="21"/>
        </w:rPr>
        <w:t xml:space="preserve">物体速度的大小不改变，它一定不受力的作用 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B</w:t>
      </w:r>
      <w:r w:rsidRPr="00326A50">
        <w:rPr>
          <w:rFonts w:ascii="宋体" w:hAnsi="宋体" w:hint="eastAsia"/>
          <w:kern w:val="0"/>
          <w:szCs w:val="21"/>
          <w:lang w:val="zh-CN"/>
        </w:rPr>
        <w:t>.</w:t>
      </w:r>
      <w:r w:rsidRPr="00326A50">
        <w:rPr>
          <w:rFonts w:ascii="宋体" w:hAnsi="宋体" w:hint="eastAsia"/>
          <w:szCs w:val="21"/>
        </w:rPr>
        <w:t xml:space="preserve">物体作曲线运动时，它一定受到了力的作用 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C</w:t>
      </w:r>
      <w:r w:rsidRPr="00326A50">
        <w:rPr>
          <w:rFonts w:ascii="宋体" w:hAnsi="宋体" w:hint="eastAsia"/>
          <w:kern w:val="0"/>
          <w:szCs w:val="21"/>
          <w:lang w:val="zh-CN"/>
        </w:rPr>
        <w:t>.</w:t>
      </w:r>
      <w:r w:rsidRPr="00326A50">
        <w:rPr>
          <w:rFonts w:ascii="宋体" w:hAnsi="宋体" w:hint="eastAsia"/>
          <w:szCs w:val="21"/>
        </w:rPr>
        <w:t xml:space="preserve">物体不受力的作用，它一定保持静止 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D</w:t>
      </w:r>
      <w:r w:rsidRPr="00326A50">
        <w:rPr>
          <w:rFonts w:ascii="宋体" w:hAnsi="宋体" w:hint="eastAsia"/>
          <w:kern w:val="0"/>
          <w:szCs w:val="21"/>
          <w:lang w:val="zh-CN"/>
        </w:rPr>
        <w:t>.</w:t>
      </w:r>
      <w:r w:rsidRPr="00326A50">
        <w:rPr>
          <w:rFonts w:ascii="宋体" w:hAnsi="宋体" w:hint="eastAsia"/>
          <w:szCs w:val="21"/>
        </w:rPr>
        <w:t xml:space="preserve">物体只要受到力的作用，它的运动状态就一定会改变 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="00DB4AC0" w:rsidRPr="00326A50">
        <w:rPr>
          <w:rFonts w:ascii="宋体" w:hAnsi="宋体" w:hint="eastAsia"/>
          <w:szCs w:val="21"/>
        </w:rPr>
        <w:t>B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【解析】</w:t>
      </w:r>
      <w:r w:rsidRPr="00326A50">
        <w:rPr>
          <w:rFonts w:ascii="宋体" w:hAnsi="宋体" w:cs="Arial"/>
          <w:szCs w:val="21"/>
        </w:rPr>
        <w:t>物体速度的大小不改变，</w:t>
      </w:r>
      <w:r w:rsidRPr="00326A50">
        <w:rPr>
          <w:rFonts w:ascii="宋体" w:hAnsi="宋体" w:cs="Arial" w:hint="eastAsia"/>
          <w:szCs w:val="21"/>
        </w:rPr>
        <w:t>方向可能改变，所以物体可能处于平衡状态，可能不受力，也可能受平衡力，也可能受非平衡力，A</w:t>
      </w:r>
      <w:r w:rsidRPr="00326A50">
        <w:rPr>
          <w:rFonts w:ascii="宋体" w:hAnsi="宋体" w:hint="eastAsia"/>
          <w:szCs w:val="21"/>
        </w:rPr>
        <w:t>错误</w:t>
      </w:r>
      <w:r w:rsidRPr="00326A50">
        <w:rPr>
          <w:rFonts w:ascii="宋体" w:hAnsi="宋体" w:cs="Arial"/>
          <w:szCs w:val="21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Arial"/>
          <w:szCs w:val="21"/>
        </w:rPr>
        <w:t>物体作曲线运动时，运动状态发生改变，</w:t>
      </w:r>
      <w:r w:rsidRPr="00326A50">
        <w:rPr>
          <w:rFonts w:ascii="宋体" w:hAnsi="宋体" w:cs="Arial" w:hint="eastAsia"/>
          <w:szCs w:val="21"/>
        </w:rPr>
        <w:t>一定受力，且受非平衡力，B</w:t>
      </w:r>
      <w:r w:rsidRPr="00326A50">
        <w:rPr>
          <w:rFonts w:ascii="宋体" w:hAnsi="宋体" w:hint="eastAsia"/>
          <w:szCs w:val="21"/>
        </w:rPr>
        <w:t>正确</w:t>
      </w:r>
      <w:r w:rsidRPr="00326A50">
        <w:rPr>
          <w:rFonts w:ascii="宋体" w:hAnsi="宋体" w:cs="Arial"/>
          <w:szCs w:val="21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Arial"/>
          <w:szCs w:val="21"/>
        </w:rPr>
        <w:t>物体不受力的作用，可能静止，也可能匀速直线运动，</w:t>
      </w:r>
      <w:r w:rsidRPr="00326A50">
        <w:rPr>
          <w:rFonts w:ascii="宋体" w:hAnsi="宋体" w:cs="Arial" w:hint="eastAsia"/>
          <w:szCs w:val="21"/>
        </w:rPr>
        <w:t>C错误</w:t>
      </w:r>
      <w:r w:rsidRPr="00326A50">
        <w:rPr>
          <w:rFonts w:ascii="宋体" w:hAnsi="宋体" w:cs="Arial"/>
          <w:szCs w:val="21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Arial"/>
          <w:szCs w:val="21"/>
        </w:rPr>
        <w:t>物体</w:t>
      </w:r>
      <w:r w:rsidRPr="00326A50">
        <w:rPr>
          <w:rFonts w:ascii="宋体" w:hAnsi="宋体" w:cs="Arial" w:hint="eastAsia"/>
          <w:szCs w:val="21"/>
        </w:rPr>
        <w:t>受力分为受平衡力和非平衡力，受平衡力时运动状态不变，受非平衡力时，运动状态改</w:t>
      </w:r>
      <w:r w:rsidRPr="00326A50">
        <w:rPr>
          <w:rFonts w:ascii="宋体" w:hAnsi="宋体" w:cs="Arial" w:hint="eastAsia"/>
          <w:szCs w:val="21"/>
        </w:rPr>
        <w:lastRenderedPageBreak/>
        <w:t>变，D错误</w:t>
      </w:r>
      <w:r w:rsidRPr="00326A50">
        <w:rPr>
          <w:rFonts w:ascii="宋体" w:hAnsi="宋体" w:cs="Arial"/>
          <w:szCs w:val="21"/>
        </w:rPr>
        <w:t>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Arial"/>
          <w:szCs w:val="21"/>
        </w:rPr>
        <w:t>故选 B</w:t>
      </w:r>
      <w:r w:rsidRPr="00326A50">
        <w:rPr>
          <w:rFonts w:ascii="宋体" w:hAnsi="宋体" w:cs="Arial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5、</w:t>
      </w:r>
      <w:r w:rsidRPr="00326A50">
        <w:rPr>
          <w:rFonts w:ascii="宋体" w:hAnsi="宋体" w:hint="eastAsia"/>
        </w:rPr>
        <w:t>用手竖直握住一个物体并保持静止，如图所示，以下说法正确的是（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</w:rPr>
        <w:drawing>
          <wp:inline distT="0" distB="0" distL="0" distR="0">
            <wp:extent cx="787400" cy="1160780"/>
            <wp:effectExtent l="19050" t="0" r="0" b="0"/>
            <wp:docPr id="120" name="_x0000c36b6dc3-2594-434d-bcd9-aa739a559bd0_i1026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36b6dc3-2594-434d-bcd9-aa739a559bd0_i1026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20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160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A.物体受的重力与手对物体的握力是一对平衡力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B.物体受的重力与手对物体的摩擦力是一对平衡力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C.把食指也圈起来握住物体，会增大摩擦力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 xml:space="preserve">D.如果物体变重了，但仍握住不动时，则摩擦力大小不变   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</w:rPr>
        <w:t>B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【解析】物体静止，受力平衡，对物体受力分析，竖直方向上只受重力和手对物体的摩擦力，所以二者大小相等，是平衡力，A错误，B正确；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另外此时物体受到的摩擦力是静摩擦，其大小与压力和接触面的粗糙程度无关，只要此物体静止，其重力与摩擦力就相等，所以物体变重，其摩擦力也变大，C错误，D错误；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故选B。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6、</w:t>
      </w:r>
      <w:r w:rsidRPr="00326A50">
        <w:rPr>
          <w:rFonts w:ascii="宋体" w:hAnsi="宋体"/>
          <w:szCs w:val="21"/>
        </w:rPr>
        <w:t>下面说的几对力中，属于一对相互作用力的是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A</w:t>
      </w:r>
      <w:r w:rsidRPr="00326A50">
        <w:rPr>
          <w:rFonts w:ascii="宋体" w:hAnsi="宋体" w:hint="eastAsia"/>
          <w:szCs w:val="21"/>
        </w:rPr>
        <w:t>.</w:t>
      </w:r>
      <w:r w:rsidRPr="00326A50">
        <w:rPr>
          <w:rFonts w:ascii="宋体" w:hAnsi="宋体"/>
          <w:szCs w:val="21"/>
        </w:rPr>
        <w:t>人水平推墙壁的力和人受到的地面的摩擦力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B.</w:t>
      </w:r>
      <w:r w:rsidRPr="00326A50">
        <w:rPr>
          <w:rFonts w:ascii="宋体" w:hAnsi="宋体"/>
          <w:szCs w:val="21"/>
        </w:rPr>
        <w:t>人水平推墙壁的力和墙壁受到的水平推力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C.</w:t>
      </w:r>
      <w:r w:rsidRPr="00326A50">
        <w:rPr>
          <w:rFonts w:ascii="宋体" w:hAnsi="宋体"/>
          <w:szCs w:val="21"/>
        </w:rPr>
        <w:t>墙壁给人的推力和地面给人的摩擦力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D.</w:t>
      </w:r>
      <w:r w:rsidRPr="00326A50">
        <w:rPr>
          <w:rFonts w:ascii="宋体" w:hAnsi="宋体"/>
          <w:szCs w:val="21"/>
        </w:rPr>
        <w:t>人水平推墙壁的力和墙壁给人的推力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  <w:szCs w:val="21"/>
        </w:rPr>
        <w:t>D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【解析】相互作用力要满足A给B的某某力与B给A的某某力这种关系，所以人推墙的力与墙推人的力是相互作用力，A、B、C错误；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故选D</w:t>
      </w:r>
      <w:r w:rsidRPr="00326A50">
        <w:rPr>
          <w:rFonts w:ascii="宋体" w:hAnsi="宋体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7、</w:t>
      </w:r>
      <w:r w:rsidRPr="00326A50">
        <w:rPr>
          <w:rFonts w:ascii="宋体" w:hAnsi="宋体"/>
        </w:rPr>
        <w:t>如图是2012年伦敦奥运会女子跳水3m板决赛中吴敏霞在空中翻腾的瞬间。若吴敏霞从3m板起跳在上升过程中的某时刻，所受的外力突然全部消失，那么她将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</w:rPr>
        <w:drawing>
          <wp:inline distT="0" distB="0" distL="0" distR="0">
            <wp:extent cx="1073150" cy="803275"/>
            <wp:effectExtent l="19050" t="0" r="0" b="0"/>
            <wp:docPr id="121" name="Picture 7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803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A</w:t>
      </w:r>
      <w:r w:rsidRPr="00326A50">
        <w:rPr>
          <w:rFonts w:ascii="宋体" w:hAnsi="宋体"/>
        </w:rPr>
        <w:t>．匀速直线上升</w:t>
      </w:r>
      <w:r w:rsidRPr="00326A50">
        <w:rPr>
          <w:rFonts w:ascii="宋体" w:hAnsi="宋体" w:hint="eastAsia"/>
        </w:rPr>
        <w:t xml:space="preserve">          </w:t>
      </w:r>
      <w:r w:rsidRPr="00326A50">
        <w:rPr>
          <w:rFonts w:ascii="宋体" w:hAnsi="宋体"/>
        </w:rPr>
        <w:t>B．保持静止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C</w:t>
      </w:r>
      <w:r w:rsidRPr="00326A50">
        <w:rPr>
          <w:rFonts w:ascii="宋体" w:hAnsi="宋体"/>
        </w:rPr>
        <w:t>．匀速直线下降</w:t>
      </w:r>
      <w:r w:rsidRPr="00326A50">
        <w:rPr>
          <w:rFonts w:ascii="宋体" w:hAnsi="宋体" w:hint="eastAsia"/>
        </w:rPr>
        <w:t xml:space="preserve">          </w:t>
      </w:r>
      <w:r w:rsidRPr="00326A50">
        <w:rPr>
          <w:rFonts w:ascii="宋体" w:hAnsi="宋体"/>
        </w:rPr>
        <w:t>D．可以向各个方向做匀速直线运动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【答案】A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【解析】由牛顿第一定律可知，在物体不受外力作用时，将保持</w:t>
      </w:r>
      <w:r w:rsidRPr="00326A50">
        <w:rPr>
          <w:rFonts w:ascii="宋体" w:hAnsi="宋体" w:hint="eastAsia"/>
        </w:rPr>
        <w:t>原有的运动状态不变，如果物体原本静止，则所有外力都消失后将永远</w:t>
      </w:r>
      <w:r w:rsidRPr="00326A50">
        <w:rPr>
          <w:rFonts w:ascii="宋体" w:hAnsi="宋体"/>
        </w:rPr>
        <w:t>静止</w:t>
      </w:r>
      <w:r w:rsidRPr="00326A50">
        <w:rPr>
          <w:rFonts w:ascii="宋体" w:hAnsi="宋体" w:hint="eastAsia"/>
        </w:rPr>
        <w:t>，如果物体原本运动，则所有外力都消失之后将以消失外力瞬间的速度做</w:t>
      </w:r>
      <w:r w:rsidRPr="00326A50">
        <w:rPr>
          <w:rFonts w:ascii="宋体" w:hAnsi="宋体"/>
        </w:rPr>
        <w:t>匀速直线运动，所以上升过程中的某时刻，所受的外力突然全</w:t>
      </w:r>
      <w:r w:rsidRPr="00326A50">
        <w:rPr>
          <w:rFonts w:ascii="宋体" w:hAnsi="宋体"/>
        </w:rPr>
        <w:lastRenderedPageBreak/>
        <w:t>部消失时，她将匀速直线上升。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故选A</w:t>
      </w:r>
      <w:r w:rsidRPr="00326A50">
        <w:rPr>
          <w:rFonts w:ascii="宋体" w:hAnsi="宋体" w:hint="eastAsia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8、</w:t>
      </w:r>
      <w:r w:rsidRPr="00326A50">
        <w:rPr>
          <w:rFonts w:ascii="宋体" w:hAnsi="宋体"/>
        </w:rPr>
        <w:t>如图所示，一个同学用水平力F推停在水平地面上的汽车，但没有推动。推车时水平力F与地面对车的摩擦力f的大小关系是</w:t>
      </w:r>
      <w:r w:rsidRPr="00326A50">
        <w:rPr>
          <w:rFonts w:ascii="宋体" w:hAnsi="宋体" w:hint="eastAsia"/>
        </w:rPr>
        <w:t>（    ）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</w:rPr>
        <w:drawing>
          <wp:inline distT="0" distB="0" distL="0" distR="0">
            <wp:extent cx="1399540" cy="580390"/>
            <wp:effectExtent l="19050" t="0" r="0" b="0"/>
            <wp:docPr id="123" name="Picture 6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580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A</w:t>
      </w:r>
      <w:r w:rsidRPr="00326A50">
        <w:rPr>
          <w:rFonts w:ascii="宋体" w:hAnsi="宋体"/>
        </w:rPr>
        <w:t>．F一定小于f</w:t>
      </w:r>
      <w:r w:rsidRPr="00326A50">
        <w:rPr>
          <w:rFonts w:ascii="宋体" w:hAnsi="宋体" w:hint="eastAsia"/>
        </w:rPr>
        <w:t xml:space="preserve">              </w:t>
      </w:r>
      <w:r w:rsidRPr="00326A50">
        <w:rPr>
          <w:rFonts w:ascii="宋体" w:hAnsi="宋体"/>
        </w:rPr>
        <w:t>B．F可能小于f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</w:rPr>
        <w:t>C</w:t>
      </w:r>
      <w:r w:rsidRPr="00326A50">
        <w:rPr>
          <w:rFonts w:ascii="宋体" w:hAnsi="宋体"/>
        </w:rPr>
        <w:t>．F一定等于f</w:t>
      </w:r>
      <w:r w:rsidRPr="00326A50">
        <w:rPr>
          <w:rFonts w:ascii="宋体" w:hAnsi="宋体" w:hint="eastAsia"/>
        </w:rPr>
        <w:t xml:space="preserve">              </w:t>
      </w:r>
      <w:r w:rsidRPr="00326A50">
        <w:rPr>
          <w:rFonts w:ascii="宋体" w:hAnsi="宋体"/>
        </w:rPr>
        <w:t>D．F可能大于f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【答案】C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【解析】</w:t>
      </w:r>
      <w:r w:rsidRPr="00326A50">
        <w:rPr>
          <w:rFonts w:ascii="宋体" w:hAnsi="宋体" w:hint="eastAsia"/>
        </w:rPr>
        <w:t>没有推动，即静止，车处于平衡状态，水平方向上，车只受推力和摩擦力，所以二者是平衡力，大小相等。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故选C</w:t>
      </w:r>
      <w:r w:rsidRPr="00326A50">
        <w:rPr>
          <w:rFonts w:ascii="宋体" w:hAnsi="宋体" w:hint="eastAsia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9、</w:t>
      </w:r>
      <w:r w:rsidRPr="00326A50">
        <w:rPr>
          <w:rFonts w:ascii="宋体" w:hAnsi="宋体" w:hint="eastAsia"/>
          <w:szCs w:val="21"/>
        </w:rPr>
        <w:t>小新在</w:t>
      </w:r>
      <w:r w:rsidRPr="00326A50">
        <w:rPr>
          <w:rFonts w:ascii="宋体" w:hAnsi="宋体"/>
          <w:szCs w:val="21"/>
        </w:rPr>
        <w:t>水平面上放置重为</w:t>
      </w:r>
      <w:r w:rsidRPr="00326A50">
        <w:rPr>
          <w:rFonts w:ascii="宋体" w:hAnsi="宋体" w:hint="eastAsia"/>
          <w:szCs w:val="21"/>
        </w:rPr>
        <w:t>2</w:t>
      </w:r>
      <w:r w:rsidRPr="00326A50">
        <w:rPr>
          <w:rFonts w:ascii="宋体" w:hAnsi="宋体"/>
          <w:szCs w:val="21"/>
        </w:rPr>
        <w:t>0N的一物体，当用</w:t>
      </w:r>
      <w:r w:rsidRPr="00326A50">
        <w:rPr>
          <w:rFonts w:ascii="宋体" w:hAnsi="宋体" w:hint="eastAsia"/>
          <w:szCs w:val="21"/>
        </w:rPr>
        <w:t>6</w:t>
      </w:r>
      <w:r w:rsidRPr="00326A50">
        <w:rPr>
          <w:rFonts w:ascii="宋体" w:hAnsi="宋体"/>
          <w:szCs w:val="21"/>
        </w:rPr>
        <w:t>N的推力推此物体时，物体保持静止，则此时物体受到的摩擦力为</w:t>
      </w:r>
      <w:r w:rsidRPr="00326A50">
        <w:rPr>
          <w:rFonts w:ascii="宋体" w:hAnsi="宋体"/>
          <w:szCs w:val="21"/>
          <w:u w:val="single"/>
        </w:rPr>
        <w:t xml:space="preserve">     </w:t>
      </w:r>
      <w:r w:rsidRPr="00326A50">
        <w:rPr>
          <w:rFonts w:ascii="宋体" w:hAnsi="宋体"/>
          <w:szCs w:val="21"/>
        </w:rPr>
        <w:t>N，当推力增大到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N时，物体匀速前进，受到的摩擦力为</w:t>
      </w:r>
      <w:r w:rsidRPr="00326A50">
        <w:rPr>
          <w:rFonts w:ascii="宋体" w:hAnsi="宋体"/>
          <w:szCs w:val="21"/>
          <w:u w:val="single"/>
        </w:rPr>
        <w:t xml:space="preserve">     </w:t>
      </w:r>
      <w:r w:rsidRPr="00326A50">
        <w:rPr>
          <w:rFonts w:ascii="宋体" w:hAnsi="宋体"/>
          <w:szCs w:val="21"/>
        </w:rPr>
        <w:t>N，当推力增加到</w:t>
      </w:r>
      <w:r w:rsidRPr="00326A50">
        <w:rPr>
          <w:rFonts w:ascii="宋体" w:hAnsi="宋体" w:hint="eastAsia"/>
          <w:szCs w:val="21"/>
        </w:rPr>
        <w:t>12</w:t>
      </w:r>
      <w:r w:rsidRPr="00326A50">
        <w:rPr>
          <w:rFonts w:ascii="宋体" w:hAnsi="宋体"/>
          <w:szCs w:val="21"/>
        </w:rPr>
        <w:t>N时，该物体在原木板上加速前进，此时物体受到的摩擦力为</w:t>
      </w:r>
      <w:r w:rsidRPr="00326A50">
        <w:rPr>
          <w:rFonts w:ascii="宋体" w:hAnsi="宋体"/>
          <w:szCs w:val="21"/>
          <w:u w:val="single"/>
        </w:rPr>
        <w:t xml:space="preserve">      </w:t>
      </w:r>
      <w:r w:rsidRPr="00326A50">
        <w:rPr>
          <w:rFonts w:ascii="宋体" w:hAnsi="宋体"/>
          <w:szCs w:val="21"/>
        </w:rPr>
        <w:t>N。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  <w:szCs w:val="21"/>
        </w:rPr>
        <w:drawing>
          <wp:inline distT="0" distB="0" distL="0" distR="0">
            <wp:extent cx="1838325" cy="762000"/>
            <wp:effectExtent l="19050" t="0" r="0" b="0"/>
            <wp:docPr id="21" name="图片 252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3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AC0" w:rsidRPr="00326A50" w:rsidRDefault="00DB4AC0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  <w:szCs w:val="21"/>
        </w:rPr>
        <w:t>6</w:t>
      </w:r>
      <w:r w:rsidRPr="00326A50">
        <w:rPr>
          <w:rFonts w:ascii="宋体" w:hAnsi="宋体"/>
          <w:szCs w:val="21"/>
        </w:rPr>
        <w:t>N；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N；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【解析】</w:t>
      </w:r>
      <w:r w:rsidRPr="00326A50">
        <w:rPr>
          <w:rFonts w:ascii="宋体" w:hAnsi="宋体"/>
          <w:szCs w:val="21"/>
        </w:rPr>
        <w:t>第一阶段</w:t>
      </w:r>
      <w:r w:rsidRPr="00326A50">
        <w:rPr>
          <w:rFonts w:ascii="宋体" w:hAnsi="宋体" w:hint="eastAsia"/>
          <w:szCs w:val="21"/>
        </w:rPr>
        <w:t>6</w:t>
      </w:r>
      <w:r w:rsidRPr="00326A50">
        <w:rPr>
          <w:rFonts w:ascii="宋体" w:hAnsi="宋体"/>
          <w:szCs w:val="21"/>
        </w:rPr>
        <w:t>N的推力使物体静止，</w:t>
      </w:r>
      <w:r w:rsidRPr="00326A50">
        <w:rPr>
          <w:rFonts w:ascii="宋体" w:hAnsi="宋体" w:hint="eastAsia"/>
          <w:szCs w:val="21"/>
        </w:rPr>
        <w:t>属于平衡状态，此时摩擦力是</w:t>
      </w:r>
      <w:r w:rsidRPr="00326A50">
        <w:rPr>
          <w:rFonts w:ascii="宋体" w:hAnsi="宋体"/>
          <w:szCs w:val="21"/>
        </w:rPr>
        <w:t>静摩擦，</w:t>
      </w:r>
      <w:r w:rsidRPr="00326A50">
        <w:rPr>
          <w:rFonts w:ascii="宋体" w:hAnsi="宋体" w:hint="eastAsia"/>
          <w:szCs w:val="21"/>
        </w:rPr>
        <w:t>与推力平衡，</w:t>
      </w:r>
      <w:r w:rsidRPr="00326A50">
        <w:rPr>
          <w:rFonts w:ascii="宋体" w:hAnsi="宋体"/>
          <w:szCs w:val="21"/>
        </w:rPr>
        <w:t>大小为</w:t>
      </w:r>
      <w:r w:rsidRPr="00326A50">
        <w:rPr>
          <w:rFonts w:ascii="宋体" w:hAnsi="宋体" w:hint="eastAsia"/>
          <w:szCs w:val="21"/>
        </w:rPr>
        <w:t>6</w:t>
      </w:r>
      <w:r w:rsidRPr="00326A50">
        <w:rPr>
          <w:rFonts w:ascii="宋体" w:hAnsi="宋体"/>
          <w:szCs w:val="21"/>
        </w:rPr>
        <w:t>N；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/>
          <w:szCs w:val="21"/>
        </w:rPr>
        <w:t>第二阶段推力增大到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N时物体处于匀速直线运动，也属于平衡状态，此时摩擦力</w:t>
      </w:r>
      <w:r w:rsidRPr="00326A50">
        <w:rPr>
          <w:rFonts w:ascii="宋体" w:hAnsi="宋体" w:hint="eastAsia"/>
          <w:szCs w:val="21"/>
        </w:rPr>
        <w:t>是滑动摩擦，与</w:t>
      </w:r>
      <w:r w:rsidRPr="00326A50">
        <w:rPr>
          <w:rFonts w:ascii="宋体" w:hAnsi="宋体"/>
          <w:szCs w:val="21"/>
        </w:rPr>
        <w:t>推力平衡，大小为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第三阶段推力增加到</w:t>
      </w:r>
      <w:r w:rsidRPr="00326A50">
        <w:rPr>
          <w:rFonts w:ascii="宋体" w:hAnsi="宋体" w:hint="eastAsia"/>
          <w:szCs w:val="21"/>
        </w:rPr>
        <w:t>12</w:t>
      </w:r>
      <w:r w:rsidRPr="00326A50">
        <w:rPr>
          <w:rFonts w:ascii="宋体" w:hAnsi="宋体"/>
          <w:szCs w:val="21"/>
        </w:rPr>
        <w:t>N时物体加速运动，此时摩擦力也属于滑动摩擦力，其大小取决于压力大小和接触面粗糙程度，</w:t>
      </w:r>
      <w:r w:rsidRPr="00326A50">
        <w:rPr>
          <w:rFonts w:ascii="宋体" w:hAnsi="宋体" w:hint="eastAsia"/>
          <w:szCs w:val="21"/>
        </w:rPr>
        <w:t>与第二阶段相比，这两个影响因素都没变，所以</w:t>
      </w:r>
      <w:r w:rsidRPr="00326A50">
        <w:rPr>
          <w:rFonts w:ascii="宋体" w:hAnsi="宋体"/>
          <w:szCs w:val="21"/>
        </w:rPr>
        <w:t>滑动摩擦力</w:t>
      </w:r>
      <w:r w:rsidRPr="00326A50">
        <w:rPr>
          <w:rFonts w:ascii="宋体" w:hAnsi="宋体" w:hint="eastAsia"/>
          <w:szCs w:val="21"/>
        </w:rPr>
        <w:t>大小</w:t>
      </w:r>
      <w:r w:rsidRPr="00326A50">
        <w:rPr>
          <w:rFonts w:ascii="宋体" w:hAnsi="宋体"/>
          <w:szCs w:val="21"/>
        </w:rPr>
        <w:t>不变</w:t>
      </w:r>
      <w:r w:rsidRPr="00326A50">
        <w:rPr>
          <w:rFonts w:ascii="宋体" w:hAnsi="宋体" w:hint="eastAsia"/>
          <w:szCs w:val="21"/>
        </w:rPr>
        <w:t>，仍</w:t>
      </w:r>
      <w:r w:rsidRPr="00326A50">
        <w:rPr>
          <w:rFonts w:ascii="宋体" w:hAnsi="宋体"/>
          <w:szCs w:val="21"/>
        </w:rPr>
        <w:t>为</w:t>
      </w:r>
      <w:r w:rsidRPr="00326A50">
        <w:rPr>
          <w:rFonts w:ascii="宋体" w:hAnsi="宋体" w:hint="eastAsia"/>
          <w:szCs w:val="21"/>
        </w:rPr>
        <w:t>10</w:t>
      </w:r>
      <w:r w:rsidRPr="00326A50">
        <w:rPr>
          <w:rFonts w:ascii="宋体" w:hAnsi="宋体"/>
          <w:szCs w:val="21"/>
        </w:rPr>
        <w:t>N。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10、</w:t>
      </w:r>
      <w:r w:rsidRPr="00326A50">
        <w:rPr>
          <w:rFonts w:ascii="宋体" w:hAnsi="宋体" w:hint="eastAsia"/>
          <w:szCs w:val="21"/>
        </w:rPr>
        <w:t>在学习“运动和力的关系”时，我们曾追随着物理学家的足迹，设计过这样的“斜面”实验：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  <w:szCs w:val="21"/>
        </w:rPr>
        <w:drawing>
          <wp:inline distT="0" distB="0" distL="0" distR="0">
            <wp:extent cx="1955800" cy="668020"/>
            <wp:effectExtent l="19050" t="0" r="6350" b="0"/>
            <wp:docPr id="125" name="_x0000913db63e-1cb2-46dd-8692-c8f1fc25307f_i1046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13db63e-1cb2-46dd-8692-c8f1fc25307f_i104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68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（1）如图所示，让小车从斜面滑下后沿水平面运动，是为了使小车在水平面运动时，竖直方向上受到的_______力和_____________力相平衡，相当于小车只受水平方向上的摩擦力。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（2）每次都让小车从同一斜面的同一高度由静止开始滑下，是为了使小车在滑到底端时具有相同的________。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（3）减小图中水平面的粗糙程度，比较小车在不同表面滑行的最大距离，可以得出：在初速度相同的条件下，水平面越光滑，小车受到的摩擦力越_______，小车运动得越____。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（4）进一步推理可知，若水平面绝对光滑，则小车会在水平面上做__________运动，即物体的运动_________（选填“需要”或“不需要”）力来维持.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 w:hint="eastAsia"/>
          <w:szCs w:val="21"/>
        </w:rPr>
        <w:t>（1）重；支持；（2）速度；（3）小；远；（4）匀速直线；不需要。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【解析】</w:t>
      </w:r>
      <w:r w:rsidRPr="00326A50">
        <w:rPr>
          <w:rFonts w:ascii="宋体" w:hAnsi="宋体"/>
          <w:szCs w:val="21"/>
        </w:rPr>
        <w:t>（1）小车在水平面运动时，竖直方向上受到的重力和支持力的作用，这两个力是一对平衡力，大小相等，相互抵消，相当于小车只受水平方向的摩擦力</w:t>
      </w:r>
      <w:r w:rsidRPr="00326A50">
        <w:rPr>
          <w:rFonts w:ascii="宋体" w:hAnsi="宋体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（2）同一小车，在同一高度</w:t>
      </w:r>
      <w:r w:rsidRPr="00326A50">
        <w:rPr>
          <w:rFonts w:ascii="宋体" w:hAnsi="宋体" w:hint="eastAsia"/>
          <w:szCs w:val="21"/>
        </w:rPr>
        <w:t>释放</w:t>
      </w:r>
      <w:r w:rsidRPr="00326A50">
        <w:rPr>
          <w:rFonts w:ascii="宋体" w:hAnsi="宋体"/>
          <w:szCs w:val="21"/>
        </w:rPr>
        <w:t>，</w:t>
      </w:r>
      <w:r w:rsidRPr="00326A50">
        <w:rPr>
          <w:rFonts w:ascii="宋体" w:hAnsi="宋体" w:hint="eastAsia"/>
          <w:szCs w:val="21"/>
        </w:rPr>
        <w:t>目的是</w:t>
      </w:r>
      <w:r w:rsidRPr="00326A50">
        <w:rPr>
          <w:rFonts w:ascii="宋体" w:hAnsi="宋体"/>
          <w:szCs w:val="21"/>
        </w:rPr>
        <w:t>获得的速度相等</w:t>
      </w:r>
      <w:r w:rsidRPr="00326A50">
        <w:rPr>
          <w:rFonts w:ascii="宋体" w:hAnsi="宋体" w:hint="eastAsia"/>
          <w:szCs w:val="21"/>
        </w:rPr>
        <w:t>，因为同一高度下滑到底端，实质是重力势能转化为动能，初始状态的重力势能相等，所以到达斜面底端时动能相等，速度相等。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（3）摩擦力改变物体的运动状态，在初速度相同的条件下，水平面越光滑，摩擦力越小，改变物体的速度越慢，小车运动的越远</w:t>
      </w:r>
      <w:r w:rsidRPr="00326A50">
        <w:rPr>
          <w:rFonts w:ascii="宋体" w:hAnsi="宋体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（4）若水平面绝对光滑，水平方向上不受摩擦力的作用，小车的运动</w:t>
      </w:r>
      <w:r w:rsidRPr="00326A50">
        <w:rPr>
          <w:rFonts w:ascii="宋体" w:hAnsi="宋体" w:hint="eastAsia"/>
          <w:szCs w:val="21"/>
        </w:rPr>
        <w:t>状态</w:t>
      </w:r>
      <w:r w:rsidRPr="00326A50">
        <w:rPr>
          <w:rFonts w:ascii="宋体" w:hAnsi="宋体"/>
          <w:szCs w:val="21"/>
        </w:rPr>
        <w:t>不变，</w:t>
      </w:r>
      <w:r w:rsidRPr="00326A50">
        <w:rPr>
          <w:rFonts w:ascii="宋体" w:hAnsi="宋体" w:hint="eastAsia"/>
          <w:szCs w:val="21"/>
        </w:rPr>
        <w:t>以刚到达斜面底端时的速度做</w:t>
      </w:r>
      <w:r w:rsidRPr="00326A50">
        <w:rPr>
          <w:rFonts w:ascii="宋体" w:hAnsi="宋体"/>
          <w:szCs w:val="21"/>
        </w:rPr>
        <w:t>匀速直线运动</w:t>
      </w:r>
      <w:r w:rsidRPr="00326A50">
        <w:rPr>
          <w:rFonts w:ascii="宋体" w:hAnsi="宋体" w:hint="eastAsia"/>
          <w:szCs w:val="21"/>
        </w:rPr>
        <w:t>。牛顿第一定律就是这样推理出来的，并且最终得出了，力是改变物体运动状态的原因，而不是维持物体运动的原因。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 w:cs="宋体"/>
          <w:kern w:val="0"/>
          <w:szCs w:val="21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  <w:kern w:val="0"/>
          <w:szCs w:val="21"/>
        </w:rPr>
        <w:t>11、</w:t>
      </w:r>
      <w:r w:rsidRPr="00326A50">
        <w:rPr>
          <w:rFonts w:ascii="宋体" w:hAnsi="宋体"/>
        </w:rPr>
        <w:t>小伟要探究“滑动摩擦力的大小与什么因素有关”，他猜想影响滑动摩擦力大小的因素可能有：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</w:rPr>
        <w:t>①</w:t>
      </w:r>
      <w:r w:rsidRPr="00326A50">
        <w:rPr>
          <w:rFonts w:ascii="宋体" w:hAnsi="宋体"/>
        </w:rPr>
        <w:t>接触面所受的压力大小；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</w:rPr>
        <w:t>②</w:t>
      </w:r>
      <w:r w:rsidRPr="00326A50">
        <w:rPr>
          <w:rFonts w:ascii="宋体" w:hAnsi="宋体"/>
        </w:rPr>
        <w:t>接触面的粗糙程度；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cs="宋体" w:hint="eastAsia"/>
        </w:rPr>
        <w:t>③</w:t>
      </w:r>
      <w:r w:rsidRPr="00326A50">
        <w:rPr>
          <w:rFonts w:ascii="宋体" w:hAnsi="宋体"/>
        </w:rPr>
        <w:t>接触面积的大小．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接下来小伟通过如图所示实验操作验证他的猜想：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</w:rPr>
        <w:drawing>
          <wp:inline distT="0" distB="0" distL="0" distR="0">
            <wp:extent cx="4794885" cy="1033780"/>
            <wp:effectExtent l="19050" t="0" r="5715" b="0"/>
            <wp:docPr id="126" name="_x00005598d6c0-543d-4c7c-97d4-83a33c64cb1b_i1097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598d6c0-543d-4c7c-97d4-83a33c64cb1b_i109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885" cy="10337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（1）实验中小伟应该用弹簧测力计水平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拉动木块在长木板上滑动，这样做是根据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的知识得出拉力等于摩擦力，从而测出木块所受的摩擦力的大小．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（2）如果小伟要探究猜想</w:t>
      </w:r>
      <w:r w:rsidRPr="00326A50">
        <w:rPr>
          <w:rFonts w:ascii="宋体" w:hAnsi="宋体" w:cs="宋体" w:hint="eastAsia"/>
        </w:rPr>
        <w:t>②</w:t>
      </w:r>
      <w:r w:rsidRPr="00326A50">
        <w:rPr>
          <w:rFonts w:ascii="宋体" w:hAnsi="宋体"/>
        </w:rPr>
        <w:t>，他应该选择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两幅图所示的实验步骤来操作，根据图中弹簧测力计的示数可得出结论：在其他因素相同的情况下，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，滑动摩擦力越大．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（3）小伟要探究猜想</w:t>
      </w:r>
      <w:r w:rsidRPr="00326A50">
        <w:rPr>
          <w:rFonts w:ascii="宋体" w:hAnsi="宋体" w:cs="宋体" w:hint="eastAsia"/>
        </w:rPr>
        <w:t>③</w:t>
      </w:r>
      <w:r w:rsidRPr="00326A50">
        <w:rPr>
          <w:rFonts w:ascii="宋体" w:hAnsi="宋体"/>
        </w:rPr>
        <w:t>，他将木块切去一半，重复甲的操作过程，如图丁所示．他比较甲和丁的实验结果，得出结论：滑动摩擦力的大小与接触面积的大小有关．你认为他的结论可靠吗？答：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．小伟在实验中存在的问题是</w:t>
      </w:r>
      <w:r w:rsidRPr="00326A50">
        <w:rPr>
          <w:rFonts w:ascii="宋体" w:hAnsi="宋体"/>
          <w:u w:val="single"/>
        </w:rPr>
        <w:t xml:space="preserve">      </w:t>
      </w:r>
      <w:r w:rsidRPr="00326A50">
        <w:rPr>
          <w:rFonts w:ascii="宋体" w:hAnsi="宋体"/>
        </w:rPr>
        <w:t>．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【答案】（1）匀速直线；二力平衡；（2）甲和丙；接触面越粗糙；（3）不可靠；没有控制压力大小不变</w:t>
      </w:r>
      <w:r w:rsidRPr="00326A50">
        <w:rPr>
          <w:rFonts w:ascii="宋体" w:hAnsi="宋体" w:hint="eastAsia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【解析】（1）掌握二力平衡条件，要正确测出摩擦力的大小，需拉动木块做匀速直线运动；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（2）要探究摩擦力大小与接触面的粗糙程度的关系，需使压力大小和接触面积大小相同，改变接触面的粗糙程度</w:t>
      </w:r>
      <w:r w:rsidRPr="00326A50">
        <w:rPr>
          <w:rFonts w:ascii="宋体" w:hAnsi="宋体" w:hint="eastAsia"/>
        </w:rPr>
        <w:t>，</w:t>
      </w:r>
      <w:r w:rsidRPr="00326A50">
        <w:rPr>
          <w:rFonts w:ascii="宋体" w:hAnsi="宋体"/>
        </w:rPr>
        <w:t>所以应选择甲图和丙图；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（3）要探究摩擦力大小与接触面积的大小的关系，需使压力大小和接触面的粗糙程度相同，改变接触面积的大小</w:t>
      </w:r>
      <w:r w:rsidRPr="00326A50">
        <w:rPr>
          <w:rFonts w:ascii="宋体" w:hAnsi="宋体" w:hint="eastAsia"/>
        </w:rPr>
        <w:t>，</w:t>
      </w:r>
      <w:r w:rsidRPr="00326A50">
        <w:rPr>
          <w:rFonts w:ascii="宋体" w:hAnsi="宋体"/>
        </w:rPr>
        <w:t>而小伟将木块切去一半，则在接触面积变化的同时，压力也发生了变化，所以得出错误结论</w:t>
      </w:r>
      <w:r w:rsidRPr="00326A50">
        <w:rPr>
          <w:rFonts w:ascii="宋体" w:hAnsi="宋体" w:hint="eastAsia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（2014中考真题）</w:t>
      </w:r>
      <w:r w:rsidRPr="00326A50">
        <w:rPr>
          <w:rFonts w:ascii="宋体" w:hAnsi="宋体"/>
          <w:szCs w:val="21"/>
        </w:rPr>
        <w:t>如图所示，在探究水平面上长方体木块所受摩擦力的实验中，小明用弹簧测力计沿水平方向拉静止的木块，木块表面粗糙程度相同，实验记录如下表所示，由表中信息可知，小明探究了滑动摩擦力的大小与</w:t>
      </w:r>
      <w:r w:rsidRPr="00326A50">
        <w:rPr>
          <w:rFonts w:ascii="宋体" w:hAnsi="宋体"/>
          <w:szCs w:val="21"/>
          <w:u w:val="single"/>
        </w:rPr>
        <w:t xml:space="preserve">   </w:t>
      </w:r>
      <w:r w:rsidRPr="00326A50">
        <w:rPr>
          <w:rFonts w:ascii="宋体" w:hAnsi="宋体"/>
          <w:szCs w:val="21"/>
        </w:rPr>
        <w:t>的关系；当弹簧测力计示数为4.0N时，木块所受的摩擦力大小是</w:t>
      </w:r>
      <w:r w:rsidRPr="00326A50">
        <w:rPr>
          <w:rFonts w:ascii="宋体" w:hAnsi="宋体"/>
          <w:szCs w:val="21"/>
          <w:u w:val="single"/>
        </w:rPr>
        <w:t xml:space="preserve">   </w:t>
      </w:r>
      <w:r w:rsidRPr="00326A50">
        <w:rPr>
          <w:rFonts w:ascii="宋体" w:hAnsi="宋体"/>
          <w:szCs w:val="21"/>
        </w:rPr>
        <w:t>N，此时木块做</w:t>
      </w:r>
      <w:r w:rsidRPr="00326A50">
        <w:rPr>
          <w:rFonts w:ascii="宋体" w:hAnsi="宋体"/>
          <w:szCs w:val="21"/>
          <w:u w:val="single"/>
        </w:rPr>
        <w:t xml:space="preserve">     </w:t>
      </w:r>
      <w:r w:rsidRPr="00326A50">
        <w:rPr>
          <w:rFonts w:ascii="宋体" w:hAnsi="宋体"/>
          <w:szCs w:val="21"/>
        </w:rPr>
        <w:t>（选填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匀速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、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加速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或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减速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）运动，木块开始滑动时受到的摩擦力</w:t>
      </w:r>
      <w:r w:rsidRPr="00326A50">
        <w:rPr>
          <w:rFonts w:ascii="宋体" w:hAnsi="宋体"/>
          <w:szCs w:val="21"/>
          <w:u w:val="single"/>
        </w:rPr>
        <w:t xml:space="preserve">   </w:t>
      </w:r>
      <w:r w:rsidRPr="00326A50">
        <w:rPr>
          <w:rFonts w:ascii="宋体" w:hAnsi="宋体"/>
          <w:szCs w:val="21"/>
        </w:rPr>
        <w:t>（选填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大于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、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小于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或</w:t>
      </w:r>
      <w:r w:rsidRPr="00326A50">
        <w:rPr>
          <w:rFonts w:ascii="宋体" w:hAnsi="宋体" w:hint="eastAsia"/>
          <w:szCs w:val="21"/>
        </w:rPr>
        <w:t>“</w:t>
      </w:r>
      <w:r w:rsidRPr="00326A50">
        <w:rPr>
          <w:rFonts w:ascii="宋体" w:hAnsi="宋体"/>
          <w:szCs w:val="21"/>
        </w:rPr>
        <w:t>等于</w:t>
      </w:r>
      <w:r w:rsidRPr="00326A50">
        <w:rPr>
          <w:rFonts w:ascii="宋体" w:hAnsi="宋体" w:hint="eastAsia"/>
          <w:szCs w:val="21"/>
        </w:rPr>
        <w:t>”</w:t>
      </w:r>
      <w:r w:rsidRPr="00326A50">
        <w:rPr>
          <w:rFonts w:ascii="宋体" w:hAnsi="宋体"/>
          <w:szCs w:val="21"/>
        </w:rPr>
        <w:t>）匀速运动时受到的摩擦力</w:t>
      </w:r>
      <w:r w:rsidRPr="00326A50">
        <w:rPr>
          <w:rFonts w:ascii="宋体" w:hAnsi="宋体" w:hint="eastAsia"/>
          <w:szCs w:val="21"/>
        </w:rPr>
        <w:t>。</w:t>
      </w:r>
    </w:p>
    <w:tbl>
      <w:tblPr>
        <w:tblW w:w="858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45"/>
        <w:gridCol w:w="2145"/>
        <w:gridCol w:w="2145"/>
        <w:gridCol w:w="2145"/>
      </w:tblGrid>
      <w:tr w:rsidR="00D11B5E" w:rsidRPr="00326A50" w:rsidTr="006E275B">
        <w:trPr>
          <w:jc w:val="center"/>
        </w:trPr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拉力大小F/N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0～3.4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3.5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3.3</w:t>
            </w:r>
          </w:p>
        </w:tc>
      </w:tr>
      <w:tr w:rsidR="00D11B5E" w:rsidRPr="00326A50" w:rsidTr="006E275B">
        <w:trPr>
          <w:jc w:val="center"/>
        </w:trPr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木块平放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静止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开始滑动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匀速运动</w:t>
            </w:r>
          </w:p>
        </w:tc>
      </w:tr>
      <w:tr w:rsidR="00D11B5E" w:rsidRPr="00326A50" w:rsidTr="006E275B">
        <w:trPr>
          <w:jc w:val="center"/>
        </w:trPr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木块平放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静止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开始滑动</w:t>
            </w:r>
          </w:p>
        </w:tc>
        <w:tc>
          <w:tcPr>
            <w:tcW w:w="2145" w:type="dxa"/>
          </w:tcPr>
          <w:p w:rsidR="00D11B5E" w:rsidRPr="00326A50" w:rsidRDefault="00D11B5E" w:rsidP="006E275B">
            <w:pPr>
              <w:rPr>
                <w:rFonts w:ascii="宋体" w:hAnsi="宋体"/>
              </w:rPr>
            </w:pPr>
            <w:r w:rsidRPr="00326A50">
              <w:rPr>
                <w:rFonts w:ascii="宋体" w:hAnsi="宋体"/>
                <w:szCs w:val="21"/>
              </w:rPr>
              <w:t>匀速运动</w:t>
            </w:r>
          </w:p>
        </w:tc>
      </w:tr>
    </w:tbl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noProof/>
          <w:szCs w:val="21"/>
        </w:rPr>
        <w:drawing>
          <wp:inline distT="0" distB="0" distL="0" distR="0">
            <wp:extent cx="1630045" cy="628015"/>
            <wp:effectExtent l="19050" t="0" r="8255" b="0"/>
            <wp:docPr id="1" name="_x0000ce382392-f566-448b-bd7e-afc5947d7af0_i1038" descr="e卷通组卷系统 www.zujuan.co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628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AC0" w:rsidRPr="00326A50" w:rsidRDefault="00DB4AC0" w:rsidP="00D11B5E">
      <w:pPr>
        <w:rPr>
          <w:rFonts w:ascii="宋体" w:hAnsi="宋体"/>
        </w:rPr>
      </w:pP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</w:rPr>
        <w:t>【答案】</w:t>
      </w:r>
      <w:r w:rsidRPr="00326A50">
        <w:rPr>
          <w:rFonts w:ascii="宋体" w:hAnsi="宋体"/>
          <w:szCs w:val="21"/>
        </w:rPr>
        <w:t>运动状态；3.3；加速；大于</w:t>
      </w:r>
      <w:r w:rsidRPr="00326A50">
        <w:rPr>
          <w:rFonts w:ascii="宋体" w:hAnsi="宋体" w:hint="eastAsia"/>
          <w:szCs w:val="21"/>
        </w:rPr>
        <w:t>。</w:t>
      </w:r>
    </w:p>
    <w:p w:rsidR="00D11B5E" w:rsidRPr="00326A50" w:rsidRDefault="00D11B5E" w:rsidP="00D11B5E">
      <w:pPr>
        <w:rPr>
          <w:rFonts w:ascii="宋体" w:hAnsi="宋体"/>
        </w:rPr>
      </w:pPr>
      <w:r w:rsidRPr="00326A50">
        <w:rPr>
          <w:rFonts w:ascii="宋体" w:hAnsi="宋体"/>
          <w:szCs w:val="21"/>
        </w:rPr>
        <w:t>【解析】由表格记录的数据</w:t>
      </w:r>
      <w:r w:rsidRPr="00326A50">
        <w:rPr>
          <w:rFonts w:ascii="宋体" w:hAnsi="宋体" w:hint="eastAsia"/>
          <w:szCs w:val="21"/>
        </w:rPr>
        <w:t>可知，</w:t>
      </w:r>
      <w:r w:rsidRPr="00326A50">
        <w:rPr>
          <w:rFonts w:ascii="宋体" w:hAnsi="宋体"/>
          <w:szCs w:val="21"/>
        </w:rPr>
        <w:t>小明探究了滑动摩擦力的大小与运动状态的关系；</w:t>
      </w:r>
    </w:p>
    <w:p w:rsidR="00D11B5E" w:rsidRPr="00326A50" w:rsidRDefault="00D11B5E" w:rsidP="00D11B5E">
      <w:pPr>
        <w:rPr>
          <w:rFonts w:ascii="宋体" w:hAnsi="宋体"/>
          <w:szCs w:val="21"/>
        </w:rPr>
      </w:pPr>
      <w:r w:rsidRPr="00326A50">
        <w:rPr>
          <w:rFonts w:ascii="宋体" w:hAnsi="宋体" w:hint="eastAsia"/>
          <w:szCs w:val="21"/>
        </w:rPr>
        <w:t>由</w:t>
      </w:r>
      <w:r w:rsidRPr="00326A50">
        <w:rPr>
          <w:rFonts w:ascii="宋体" w:hAnsi="宋体"/>
          <w:szCs w:val="21"/>
        </w:rPr>
        <w:t>表格可知，当拉力</w:t>
      </w:r>
      <w:r w:rsidRPr="00326A50">
        <w:rPr>
          <w:rFonts w:ascii="宋体" w:hAnsi="宋体" w:hint="eastAsia"/>
          <w:szCs w:val="21"/>
        </w:rPr>
        <w:t>为</w:t>
      </w:r>
      <w:r w:rsidRPr="00326A50">
        <w:rPr>
          <w:rFonts w:ascii="宋体" w:hAnsi="宋体"/>
          <w:szCs w:val="21"/>
        </w:rPr>
        <w:t>3.3N时，物体处于匀速直线运动状态，物体受到的摩擦力是滑摩擦力，</w:t>
      </w:r>
      <w:r w:rsidRPr="00326A50">
        <w:rPr>
          <w:rFonts w:ascii="宋体" w:hAnsi="宋体" w:hint="eastAsia"/>
          <w:szCs w:val="21"/>
        </w:rPr>
        <w:t>与</w:t>
      </w:r>
      <w:r w:rsidRPr="00326A50">
        <w:rPr>
          <w:rFonts w:ascii="宋体" w:hAnsi="宋体"/>
          <w:szCs w:val="21"/>
        </w:rPr>
        <w:t>拉力</w:t>
      </w:r>
      <w:r w:rsidRPr="00326A50">
        <w:rPr>
          <w:rFonts w:ascii="宋体" w:hAnsi="宋体" w:hint="eastAsia"/>
          <w:szCs w:val="21"/>
        </w:rPr>
        <w:t>平衡，</w:t>
      </w:r>
      <w:r w:rsidRPr="00326A50">
        <w:rPr>
          <w:rFonts w:ascii="宋体" w:hAnsi="宋体"/>
          <w:szCs w:val="21"/>
        </w:rPr>
        <w:t>大小为3.3N</w:t>
      </w:r>
      <w:r w:rsidRPr="00326A50">
        <w:rPr>
          <w:rFonts w:ascii="宋体" w:hAnsi="宋体" w:hint="eastAsia"/>
          <w:szCs w:val="21"/>
        </w:rPr>
        <w:t>，只要</w:t>
      </w:r>
      <w:r w:rsidRPr="00326A50">
        <w:rPr>
          <w:rFonts w:ascii="宋体" w:hAnsi="宋体"/>
          <w:szCs w:val="21"/>
        </w:rPr>
        <w:t>接触面的粗糙程度和压力大小不变，一旦物体运动后，滑动摩擦力的大小不变</w:t>
      </w:r>
      <w:r w:rsidRPr="00326A50">
        <w:rPr>
          <w:rFonts w:ascii="宋体" w:hAnsi="宋体" w:hint="eastAsia"/>
          <w:szCs w:val="21"/>
        </w:rPr>
        <w:t>，</w:t>
      </w:r>
      <w:r w:rsidRPr="00326A50">
        <w:rPr>
          <w:rFonts w:ascii="宋体" w:hAnsi="宋体"/>
          <w:szCs w:val="21"/>
        </w:rPr>
        <w:t>所以当弹簧测力计示数为4.0N时，木块所受的摩擦力大小</w:t>
      </w:r>
      <w:r w:rsidRPr="00326A50">
        <w:rPr>
          <w:rFonts w:ascii="宋体" w:hAnsi="宋体" w:hint="eastAsia"/>
          <w:szCs w:val="21"/>
        </w:rPr>
        <w:t>仍然是</w:t>
      </w:r>
      <w:r w:rsidRPr="00326A50">
        <w:rPr>
          <w:rFonts w:ascii="宋体" w:hAnsi="宋体"/>
          <w:szCs w:val="21"/>
        </w:rPr>
        <w:t>3.3N，此时木块做加速运动；</w:t>
      </w:r>
    </w:p>
    <w:p w:rsidR="00D11B5E" w:rsidRPr="00212393" w:rsidRDefault="00D11B5E" w:rsidP="00D11B5E">
      <w:pPr>
        <w:rPr>
          <w:rFonts w:ascii="宋体" w:hAnsi="宋体"/>
        </w:rPr>
      </w:pPr>
      <w:r w:rsidRPr="00326A50">
        <w:rPr>
          <w:rFonts w:ascii="宋体" w:hAnsi="宋体" w:hint="eastAsia"/>
          <w:szCs w:val="21"/>
        </w:rPr>
        <w:t>由表格可以看出，</w:t>
      </w:r>
      <w:r w:rsidRPr="00326A50">
        <w:rPr>
          <w:rFonts w:ascii="宋体" w:hAnsi="宋体"/>
          <w:szCs w:val="21"/>
        </w:rPr>
        <w:t>木块开始滑动时受到的摩擦力大于匀速运动时受到的摩擦力</w:t>
      </w:r>
      <w:r w:rsidRPr="00326A50">
        <w:rPr>
          <w:rFonts w:ascii="宋体" w:hAnsi="宋体" w:hint="eastAsia"/>
          <w:szCs w:val="21"/>
        </w:rPr>
        <w:t>。</w:t>
      </w:r>
    </w:p>
    <w:p w:rsidR="009B1CFA" w:rsidRPr="00DB4AC0" w:rsidRDefault="009B1CFA">
      <w:pPr>
        <w:rPr>
          <w:rFonts w:ascii="宋体" w:hAnsi="宋体"/>
          <w:u w:val="single"/>
        </w:rPr>
      </w:pPr>
    </w:p>
    <w:sectPr w:rsidR="009B1CFA" w:rsidRPr="00DB4AC0" w:rsidSect="00273B42">
      <w:headerReference w:type="default" r:id="rId13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CFA" w:rsidRDefault="009B1CFA" w:rsidP="00D11B5E">
      <w:r>
        <w:separator/>
      </w:r>
    </w:p>
  </w:endnote>
  <w:endnote w:type="continuationSeparator" w:id="0">
    <w:p w:rsidR="009B1CFA" w:rsidRDefault="009B1CFA" w:rsidP="00D11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CFA" w:rsidRDefault="009B1CFA" w:rsidP="00D11B5E">
      <w:r>
        <w:separator/>
      </w:r>
    </w:p>
  </w:footnote>
  <w:footnote w:type="continuationSeparator" w:id="0">
    <w:p w:rsidR="009B1CFA" w:rsidRDefault="009B1CFA" w:rsidP="00D11B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08" w:rsidRPr="00130FAD" w:rsidRDefault="00130FAD" w:rsidP="00130FAD">
    <w:pPr>
      <w:pStyle w:val="a3"/>
      <w:pBdr>
        <w:bottom w:val="none" w:sz="0" w:space="0" w:color="auto"/>
      </w:pBdr>
      <w:rPr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B5E"/>
    <w:rsid w:val="00130FAD"/>
    <w:rsid w:val="00304C6B"/>
    <w:rsid w:val="00326A50"/>
    <w:rsid w:val="008637CD"/>
    <w:rsid w:val="00937053"/>
    <w:rsid w:val="009B1CFA"/>
    <w:rsid w:val="00A650B3"/>
    <w:rsid w:val="00AE3DD1"/>
    <w:rsid w:val="00C51FF6"/>
    <w:rsid w:val="00C81523"/>
    <w:rsid w:val="00CA15F9"/>
    <w:rsid w:val="00CD4180"/>
    <w:rsid w:val="00D11B5E"/>
    <w:rsid w:val="00DB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B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B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1B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1B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4418</Characters>
  <DocSecurity>0</DocSecurity>
  <Lines>36</Lines>
  <Paragraphs>10</Paragraphs>
  <ScaleCrop>false</ScaleCrop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2014-12-31T05:45:00Z</dcterms:created>
  <dcterms:modified xsi:type="dcterms:W3CDTF">2024-01-19T06:25:00Z</dcterms:modified>
</cp:coreProperties>
</file>