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294" w:rsidRPr="00B3691B" w:rsidRDefault="00246294" w:rsidP="0024629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B3691B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246294" w:rsidRPr="00B3691B" w:rsidRDefault="00246294" w:rsidP="0024629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B3691B">
        <w:rPr>
          <w:rFonts w:ascii="华文行楷" w:eastAsia="华文行楷" w:hAnsi="华文楷体" w:hint="eastAsia"/>
          <w:b/>
          <w:sz w:val="52"/>
          <w:szCs w:val="52"/>
        </w:rPr>
        <w:t>第14天 机械效率</w:t>
      </w:r>
    </w:p>
    <w:p w:rsidR="00246294" w:rsidRPr="00B3691B" w:rsidRDefault="00246294" w:rsidP="00246294">
      <w:pPr>
        <w:rPr>
          <w:rFonts w:ascii="方正舒体" w:eastAsia="方正舒体" w:hAnsi="宋体"/>
          <w:b/>
          <w:sz w:val="36"/>
          <w:szCs w:val="36"/>
        </w:rPr>
      </w:pPr>
      <w:r w:rsidRPr="00B3691B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</w:r>
      <w:r w:rsidR="00E178DE" w:rsidRPr="00B3691B">
        <w:rPr>
          <w:rFonts w:ascii="宋体" w:eastAsia="宋体" w:hAnsi="宋体" w:hint="eastAsia"/>
          <w:szCs w:val="21"/>
        </w:rPr>
        <w:t>知识方法点拨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</w:r>
      <w:r w:rsidR="00793104" w:rsidRPr="00B3691B">
        <w:rPr>
          <w:rFonts w:ascii="宋体" w:eastAsia="宋体" w:hAnsi="宋体" w:hint="eastAsia"/>
          <w:szCs w:val="21"/>
        </w:rPr>
        <w:t>(</w:t>
      </w:r>
      <w:r w:rsidR="00487068" w:rsidRPr="00B369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4129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3104" w:rsidRPr="00B3691B">
        <w:rPr>
          <w:rFonts w:ascii="宋体" w:eastAsia="宋体" w:hAnsi="宋体" w:hint="eastAsia"/>
          <w:szCs w:val="21"/>
        </w:rPr>
        <w:t>1)</w:t>
      </w:r>
      <w:r w:rsidR="00E178DE" w:rsidRPr="00B3691B">
        <w:rPr>
          <w:rFonts w:ascii="宋体" w:eastAsia="宋体" w:hAnsi="宋体"/>
          <w:szCs w:val="21"/>
        </w:rPr>
        <w:t>简单机械中三种功的确认：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</w:r>
      <w:r w:rsidR="003171C3" w:rsidRPr="00B3691B">
        <w:rPr>
          <w:rFonts w:ascii="宋体" w:eastAsia="宋体" w:hAnsi="宋体" w:hint="eastAsia"/>
          <w:szCs w:val="21"/>
        </w:rPr>
        <w:t>正常组装的</w:t>
      </w:r>
      <w:r w:rsidR="00E178DE" w:rsidRPr="00B3691B">
        <w:rPr>
          <w:rFonts w:ascii="宋体" w:eastAsia="宋体" w:hAnsi="宋体"/>
          <w:szCs w:val="21"/>
        </w:rPr>
        <w:t>滑轮组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  <w:t>①</w:t>
      </w:r>
      <w:r w:rsidR="00E178DE" w:rsidRPr="00B3691B">
        <w:rPr>
          <w:rFonts w:ascii="宋体" w:eastAsia="宋体" w:hAnsi="宋体"/>
          <w:szCs w:val="21"/>
        </w:rPr>
        <w:t>有用功是</w:t>
      </w:r>
      <w:r w:rsidR="00E178DE" w:rsidRPr="00B3691B">
        <w:rPr>
          <w:rFonts w:ascii="宋体" w:eastAsia="宋体" w:hAnsi="宋体" w:hint="eastAsia"/>
          <w:szCs w:val="21"/>
        </w:rPr>
        <w:t>不使用滑轮（组）时为达目的直接</w:t>
      </w:r>
      <w:r w:rsidR="00E178DE" w:rsidRPr="00B3691B">
        <w:rPr>
          <w:rFonts w:ascii="宋体" w:eastAsia="宋体" w:hAnsi="宋体"/>
          <w:szCs w:val="21"/>
        </w:rPr>
        <w:t>对物体做的功，提起重物时，</w:t>
      </w:r>
      <w:r w:rsidR="00793104" w:rsidRPr="00B3691B">
        <w:rPr>
          <w:rFonts w:ascii="宋体" w:eastAsia="宋体" w:hAnsi="宋体"/>
          <w:position w:val="-14"/>
        </w:rPr>
        <w:object w:dxaOrig="10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54pt;height:19pt" o:ole="">
            <v:imagedata r:id="rId9" o:title=""/>
          </v:shape>
          <o:OLEObject Type="Embed" ProgID="Equation.DSMT4" ShapeID="_x0000_i1025" DrawAspect="Content" ObjectID="_1767180625" r:id="rId10"/>
        </w:object>
      </w:r>
      <w:r w:rsidR="00E178DE" w:rsidRPr="00B3691B">
        <w:rPr>
          <w:rFonts w:ascii="宋体" w:eastAsia="宋体" w:hAnsi="宋体"/>
          <w:szCs w:val="21"/>
        </w:rPr>
        <w:t>，水平拉动物体时，</w:t>
      </w:r>
      <w:r w:rsidR="00793104" w:rsidRPr="00B3691B">
        <w:rPr>
          <w:rFonts w:ascii="宋体" w:eastAsia="宋体" w:hAnsi="宋体"/>
          <w:position w:val="-14"/>
        </w:rPr>
        <w:object w:dxaOrig="859" w:dyaOrig="380">
          <v:shape id="_x0000_i1026" type="#_x0000_t75" alt="学科网(www.zxxk.com)--教育资源门户，提供试卷、教案、课件、论文、素材及各类教学资源下载，还有大量而丰富的教学相关资讯！" style="width:42.5pt;height:19pt" o:ole="">
            <v:imagedata r:id="rId11" o:title=""/>
          </v:shape>
          <o:OLEObject Type="Embed" ProgID="Equation.DSMT4" ShapeID="_x0000_i1026" DrawAspect="Content" ObjectID="_1767180626" r:id="rId12"/>
        </w:object>
      </w:r>
      <w:r w:rsidR="00E178DE" w:rsidRPr="00B3691B">
        <w:rPr>
          <w:rFonts w:ascii="宋体" w:eastAsia="宋体" w:hAnsi="宋体"/>
          <w:szCs w:val="21"/>
        </w:rPr>
        <w:t>；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  <w:t>②</w:t>
      </w:r>
      <w:r w:rsidR="00E178DE" w:rsidRPr="00B3691B">
        <w:rPr>
          <w:rFonts w:ascii="宋体" w:eastAsia="宋体" w:hAnsi="宋体"/>
          <w:szCs w:val="21"/>
        </w:rPr>
        <w:t>额外功是克服动滑轮重力做的功和克服摩擦力做的功，不计摩擦提升物体时，</w:t>
      </w:r>
      <w:r w:rsidR="00E178DE" w:rsidRPr="00B3691B">
        <w:rPr>
          <w:rFonts w:ascii="宋体" w:eastAsia="宋体" w:hAnsi="宋体"/>
          <w:position w:val="-14"/>
        </w:rPr>
        <w:object w:dxaOrig="1080" w:dyaOrig="380">
          <v:shape id="_x0000_i1027" type="#_x0000_t75" alt="学科网(www.zxxk.com)--教育资源门户，提供试卷、教案、课件、论文、素材及各类教学资源下载，还有大量而丰富的教学相关资讯！" style="width:54pt;height:19pt" o:ole="">
            <v:imagedata r:id="rId13" o:title=""/>
          </v:shape>
          <o:OLEObject Type="Embed" ProgID="Equation.DSMT4" ShapeID="_x0000_i1027" DrawAspect="Content" ObjectID="_1767180627" r:id="rId14"/>
        </w:object>
      </w:r>
      <w:r w:rsidR="00E178DE" w:rsidRPr="00B3691B">
        <w:rPr>
          <w:rFonts w:ascii="宋体" w:eastAsia="宋体" w:hAnsi="宋体" w:hint="eastAsia"/>
        </w:rPr>
        <w:t>；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  <w:t>③</w:t>
      </w:r>
      <w:r w:rsidR="00E178DE" w:rsidRPr="00B3691B">
        <w:rPr>
          <w:rFonts w:ascii="宋体" w:eastAsia="宋体" w:hAnsi="宋体"/>
          <w:szCs w:val="21"/>
        </w:rPr>
        <w:t>总功是绳子末端拉力做的功</w:t>
      </w:r>
      <w:r w:rsidR="00E178DE" w:rsidRPr="00B3691B">
        <w:rPr>
          <w:rFonts w:ascii="宋体" w:eastAsia="宋体" w:hAnsi="宋体" w:hint="eastAsia"/>
          <w:szCs w:val="21"/>
        </w:rPr>
        <w:t>（使用滑轮或滑轮组时实际做的功）</w:t>
      </w:r>
      <w:r w:rsidR="00E178DE" w:rsidRPr="00B3691B">
        <w:rPr>
          <w:rFonts w:ascii="宋体" w:eastAsia="宋体" w:hAnsi="宋体"/>
          <w:szCs w:val="21"/>
        </w:rPr>
        <w:t>，</w:t>
      </w:r>
      <w:r w:rsidR="00E178DE" w:rsidRPr="00B3691B">
        <w:rPr>
          <w:rFonts w:ascii="宋体" w:eastAsia="宋体" w:hAnsi="宋体"/>
          <w:position w:val="-12"/>
        </w:rPr>
        <w:object w:dxaOrig="900" w:dyaOrig="360">
          <v:shape id="_x0000_i1028" type="#_x0000_t75" alt="学科网(www.zxxk.com)--教育资源门户，提供试卷、教案、课件、论文、素材及各类教学资源下载，还有大量而丰富的教学相关资讯！" style="width:45pt;height:18pt" o:ole="">
            <v:imagedata r:id="rId15" o:title=""/>
          </v:shape>
          <o:OLEObject Type="Embed" ProgID="Equation.DSMT4" ShapeID="_x0000_i1028" DrawAspect="Content" ObjectID="_1767180628" r:id="rId16"/>
        </w:object>
      </w:r>
      <w:r w:rsidR="00E178DE" w:rsidRPr="00B3691B">
        <w:rPr>
          <w:rFonts w:ascii="宋体" w:eastAsia="宋体" w:hAnsi="宋体" w:hint="eastAsia"/>
          <w:szCs w:val="21"/>
        </w:rPr>
        <w:t>，</w:t>
      </w:r>
      <w:r w:rsidR="00E178DE" w:rsidRPr="00B3691B">
        <w:rPr>
          <w:rFonts w:ascii="宋体" w:eastAsia="宋体" w:hAnsi="宋体"/>
          <w:szCs w:val="21"/>
        </w:rPr>
        <w:t>不计摩擦时，</w:t>
      </w:r>
      <w:r w:rsidR="00E178DE" w:rsidRPr="00B3691B">
        <w:rPr>
          <w:rFonts w:ascii="宋体" w:eastAsia="宋体" w:hAnsi="宋体"/>
          <w:position w:val="-14"/>
        </w:rPr>
        <w:object w:dxaOrig="2420" w:dyaOrig="380">
          <v:shape id="_x0000_i1029" type="#_x0000_t75" alt="学科网(www.zxxk.com)--教育资源门户，提供试卷、教案、课件、论文、素材及各类教学资源下载，还有大量而丰富的教学相关资讯！" style="width:121pt;height:19pt" o:ole="">
            <v:imagedata r:id="rId17" o:title=""/>
          </v:shape>
          <o:OLEObject Type="Embed" ProgID="Equation.DSMT4" ShapeID="_x0000_i1029" DrawAspect="Content" ObjectID="_1767180629" r:id="rId18"/>
        </w:objec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</w:r>
      <w:r w:rsidR="00E178DE" w:rsidRPr="00B3691B">
        <w:rPr>
          <w:rFonts w:ascii="宋体" w:eastAsia="宋体" w:hAnsi="宋体"/>
          <w:szCs w:val="21"/>
        </w:rPr>
        <w:t>斜面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  <w:t>①</w:t>
      </w:r>
      <w:r w:rsidR="00E178DE" w:rsidRPr="00B3691B">
        <w:rPr>
          <w:rFonts w:ascii="宋体" w:eastAsia="宋体" w:hAnsi="宋体"/>
          <w:szCs w:val="21"/>
        </w:rPr>
        <w:t>有用功举高物体所做的功，</w:t>
      </w:r>
      <w:r w:rsidR="00793104" w:rsidRPr="00B3691B">
        <w:rPr>
          <w:rFonts w:ascii="宋体" w:eastAsia="宋体" w:hAnsi="宋体"/>
          <w:position w:val="-14"/>
        </w:rPr>
        <w:object w:dxaOrig="1080" w:dyaOrig="380">
          <v:shape id="_x0000_i1030" type="#_x0000_t75" alt="学科网(www.zxxk.com)--教育资源门户，提供试卷、教案、课件、论文、素材及各类教学资源下载，还有大量而丰富的教学相关资讯！" style="width:54pt;height:19pt" o:ole="">
            <v:imagedata r:id="rId19" o:title=""/>
          </v:shape>
          <o:OLEObject Type="Embed" ProgID="Equation.DSMT4" ShapeID="_x0000_i1030" DrawAspect="Content" ObjectID="_1767180630" r:id="rId20"/>
        </w:object>
      </w:r>
      <w:r w:rsidRPr="00B3691B">
        <w:rPr>
          <w:rFonts w:ascii="宋体" w:eastAsia="宋体" w:hAnsi="宋体"/>
          <w:szCs w:val="21"/>
        </w:rPr>
        <w:t xml:space="preserve"> 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  <w:t>②</w:t>
      </w:r>
      <w:r w:rsidR="00E178DE" w:rsidRPr="00B3691B">
        <w:rPr>
          <w:rFonts w:ascii="宋体" w:eastAsia="宋体" w:hAnsi="宋体"/>
          <w:szCs w:val="21"/>
        </w:rPr>
        <w:t>额外功是克服物体与斜面间摩擦做的功，</w:t>
      </w:r>
      <w:r w:rsidR="00793104" w:rsidRPr="00B3691B">
        <w:rPr>
          <w:rFonts w:ascii="宋体" w:eastAsia="宋体" w:hAnsi="宋体"/>
          <w:position w:val="-14"/>
        </w:rPr>
        <w:object w:dxaOrig="999" w:dyaOrig="380">
          <v:shape id="_x0000_i1031" type="#_x0000_t75" alt="学科网(www.zxxk.com)--教育资源门户，提供试卷、教案、课件、论文、素材及各类教学资源下载，还有大量而丰富的教学相关资讯！" style="width:50pt;height:19pt" o:ole="">
            <v:imagedata r:id="rId21" o:title=""/>
          </v:shape>
          <o:OLEObject Type="Embed" ProgID="Equation.DSMT4" ShapeID="_x0000_i1031" DrawAspect="Content" ObjectID="_1767180631" r:id="rId22"/>
        </w:objec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  <w:t>③</w:t>
      </w:r>
      <w:r w:rsidR="00E178DE" w:rsidRPr="00B3691B">
        <w:rPr>
          <w:rFonts w:ascii="宋体" w:eastAsia="宋体" w:hAnsi="宋体"/>
          <w:szCs w:val="21"/>
        </w:rPr>
        <w:t>总功是沿斜面拉力做的功，</w:t>
      </w:r>
      <w:r w:rsidR="00793104" w:rsidRPr="00B3691B">
        <w:rPr>
          <w:rFonts w:ascii="宋体" w:eastAsia="宋体" w:hAnsi="宋体"/>
          <w:position w:val="-14"/>
        </w:rPr>
        <w:object w:dxaOrig="1980" w:dyaOrig="380">
          <v:shape id="_x0000_i1032" type="#_x0000_t75" alt="学科网(www.zxxk.com)--教育资源门户，提供试卷、教案、课件、论文、素材及各类教学资源下载，还有大量而丰富的教学相关资讯！" style="width:99pt;height:19pt" o:ole="">
            <v:imagedata r:id="rId23" o:title=""/>
          </v:shape>
          <o:OLEObject Type="Embed" ProgID="Equation.DSMT4" ShapeID="_x0000_i1032" DrawAspect="Content" ObjectID="_1767180632" r:id="rId24"/>
        </w:object>
      </w:r>
      <w:r w:rsidRPr="00B3691B">
        <w:rPr>
          <w:rFonts w:ascii="宋体" w:eastAsia="宋体" w:hAnsi="宋体"/>
          <w:szCs w:val="21"/>
        </w:rPr>
        <w:t xml:space="preserve"> 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</w:r>
      <w:r w:rsidR="00793104" w:rsidRPr="00B3691B">
        <w:rPr>
          <w:rFonts w:ascii="宋体" w:eastAsia="宋体" w:hAnsi="宋体" w:hint="eastAsia"/>
          <w:szCs w:val="21"/>
        </w:rPr>
        <w:t>(2)</w:t>
      </w:r>
      <w:r w:rsidR="00E178DE" w:rsidRPr="00B3691B">
        <w:rPr>
          <w:rFonts w:ascii="宋体" w:eastAsia="宋体" w:hAnsi="宋体" w:hint="eastAsia"/>
          <w:szCs w:val="21"/>
        </w:rPr>
        <w:t>滑轮组各种情况下的机械效率公式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  <w:t>①</w:t>
      </w:r>
      <w:r w:rsidR="00E178DE" w:rsidRPr="00B3691B">
        <w:rPr>
          <w:rFonts w:ascii="宋体" w:eastAsia="宋体" w:hAnsi="宋体"/>
          <w:szCs w:val="21"/>
        </w:rPr>
        <w:t>滑轮组</w:t>
      </w:r>
      <w:r w:rsidR="00E178DE" w:rsidRPr="00B3691B">
        <w:rPr>
          <w:rFonts w:ascii="宋体" w:eastAsia="宋体" w:hAnsi="宋体" w:hint="eastAsia"/>
          <w:szCs w:val="21"/>
        </w:rPr>
        <w:t>匀速提升空气中的物体</w:t>
      </w:r>
      <w:r w:rsidR="00E178DE" w:rsidRPr="00B3691B">
        <w:rPr>
          <w:rFonts w:ascii="宋体" w:eastAsia="宋体" w:hAnsi="宋体"/>
          <w:szCs w:val="21"/>
        </w:rPr>
        <w:t>的机械效率公式</w:t>
      </w:r>
    </w:p>
    <w:p w:rsidR="00E86318" w:rsidRPr="00B3691B" w:rsidRDefault="0024629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  <w:position w:val="-32"/>
        </w:rPr>
        <w:tab/>
      </w:r>
      <w:r w:rsidR="00E86318" w:rsidRPr="00B3691B">
        <w:rPr>
          <w:rFonts w:ascii="宋体" w:eastAsia="宋体" w:hAnsi="宋体"/>
          <w:position w:val="-32"/>
        </w:rPr>
        <w:object w:dxaOrig="5080" w:dyaOrig="720">
          <v:shape id="_x0000_i1033" type="#_x0000_t75" alt="学科网(www.zxxk.com)--教育资源门户，提供试卷、教案、课件、论文、素材及各类教学资源下载，还有大量而丰富的教学相关资讯！" style="width:254.5pt;height:36pt" o:ole="">
            <v:imagedata r:id="rId25" o:title=""/>
          </v:shape>
          <o:OLEObject Type="Embed" ProgID="Equation.DSMT4" ShapeID="_x0000_i1033" DrawAspect="Content" ObjectID="_1767180633" r:id="rId26"/>
        </w:objec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  <w:t>②</w:t>
      </w:r>
      <w:r w:rsidR="00E178DE" w:rsidRPr="00B3691B">
        <w:rPr>
          <w:rFonts w:ascii="宋体" w:eastAsia="宋体" w:hAnsi="宋体" w:hint="eastAsia"/>
          <w:szCs w:val="21"/>
        </w:rPr>
        <w:t>滑轮组匀速提升液体中的物体的机械效率公式</w:t>
      </w:r>
    </w:p>
    <w:p w:rsidR="00E86318" w:rsidRPr="00B3691B" w:rsidRDefault="0024629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  <w:position w:val="-32"/>
        </w:rPr>
        <w:tab/>
      </w:r>
      <w:r w:rsidR="00E86318" w:rsidRPr="00B3691B">
        <w:rPr>
          <w:rFonts w:ascii="宋体" w:eastAsia="宋体" w:hAnsi="宋体"/>
          <w:position w:val="-32"/>
        </w:rPr>
        <w:object w:dxaOrig="7339" w:dyaOrig="780">
          <v:shape id="_x0000_i1034" type="#_x0000_t75" alt="学科网(www.zxxk.com)--教育资源门户，提供试卷、教案、课件、论文、素材及各类教学资源下载，还有大量而丰富的教学相关资讯！" style="width:366.5pt;height:39pt" o:ole="">
            <v:imagedata r:id="rId27" o:title=""/>
          </v:shape>
          <o:OLEObject Type="Embed" ProgID="Equation.DSMT4" ShapeID="_x0000_i1034" DrawAspect="Content" ObjectID="_1767180634" r:id="rId28"/>
        </w:objec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  <w:t>③</w:t>
      </w:r>
      <w:r w:rsidR="00E178DE" w:rsidRPr="00B3691B">
        <w:rPr>
          <w:rFonts w:ascii="宋体" w:eastAsia="宋体" w:hAnsi="宋体" w:hint="eastAsia"/>
          <w:szCs w:val="21"/>
        </w:rPr>
        <w:t>滑轮组水平拉动物体的机械效率（不忽略摩擦）</w:t>
      </w:r>
    </w:p>
    <w:p w:rsidR="00E86318" w:rsidRPr="00B3691B" w:rsidRDefault="00246294" w:rsidP="00246294">
      <w:pPr>
        <w:rPr>
          <w:rFonts w:ascii="宋体" w:eastAsia="宋体" w:hAnsi="宋体" w:cs="Times New Roman"/>
          <w:szCs w:val="21"/>
        </w:rPr>
      </w:pPr>
      <w:r w:rsidRPr="00B3691B">
        <w:rPr>
          <w:rFonts w:ascii="宋体" w:eastAsia="宋体" w:hAnsi="宋体" w:hint="eastAsia"/>
          <w:position w:val="-32"/>
        </w:rPr>
        <w:tab/>
      </w:r>
      <w:r w:rsidR="00E86318" w:rsidRPr="00B3691B">
        <w:rPr>
          <w:rFonts w:ascii="宋体" w:eastAsia="宋体" w:hAnsi="宋体"/>
          <w:position w:val="-32"/>
        </w:rPr>
        <w:object w:dxaOrig="3680" w:dyaOrig="720">
          <v:shape id="_x0000_i1035" type="#_x0000_t75" alt="学科网(www.zxxk.com)--教育资源门户，提供试卷、教案、课件、论文、素材及各类教学资源下载，还有大量而丰富的教学相关资讯！" style="width:184.5pt;height:36pt" o:ole="">
            <v:imagedata r:id="rId29" o:title=""/>
          </v:shape>
          <o:OLEObject Type="Embed" ProgID="Equation.DSMT4" ShapeID="_x0000_i1035" DrawAspect="Content" ObjectID="_1767180635" r:id="rId30"/>
        </w:objec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</w:r>
      <w:r w:rsidR="00793104" w:rsidRPr="00B3691B">
        <w:rPr>
          <w:rFonts w:ascii="宋体" w:eastAsia="宋体" w:hAnsi="宋体" w:hint="eastAsia"/>
          <w:szCs w:val="21"/>
        </w:rPr>
        <w:t>(3)</w:t>
      </w:r>
      <w:r w:rsidR="00E178DE" w:rsidRPr="00B3691B">
        <w:rPr>
          <w:rFonts w:ascii="宋体" w:eastAsia="宋体" w:hAnsi="宋体"/>
          <w:szCs w:val="21"/>
        </w:rPr>
        <w:t>增大和减小滑轮组机械效率的方法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  <w:t>①</w:t>
      </w:r>
      <w:r w:rsidR="00E178DE" w:rsidRPr="00B3691B">
        <w:rPr>
          <w:rFonts w:ascii="宋体" w:eastAsia="宋体" w:hAnsi="宋体"/>
          <w:szCs w:val="21"/>
        </w:rPr>
        <w:t>在动滑轮重力一定时，增加被提升物体的重力；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lastRenderedPageBreak/>
        <w:tab/>
        <w:t>②</w:t>
      </w:r>
      <w:r w:rsidR="00E178DE" w:rsidRPr="00B3691B">
        <w:rPr>
          <w:rFonts w:ascii="宋体" w:eastAsia="宋体" w:hAnsi="宋体"/>
          <w:szCs w:val="21"/>
        </w:rPr>
        <w:t>在被提升物重一定时，选用轻便的动滑轮。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</w:r>
      <w:r w:rsidR="00E178DE" w:rsidRPr="00B3691B">
        <w:rPr>
          <w:rFonts w:ascii="宋体" w:eastAsia="宋体" w:hAnsi="宋体" w:hint="eastAsia"/>
          <w:szCs w:val="21"/>
        </w:rPr>
        <w:t>易错易混雷区</w:t>
      </w:r>
    </w:p>
    <w:p w:rsidR="00E178DE" w:rsidRPr="00B3691B" w:rsidRDefault="0024629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</w:r>
      <w:r w:rsidR="00E178DE" w:rsidRPr="00B3691B">
        <w:rPr>
          <w:rFonts w:ascii="宋体" w:eastAsia="宋体" w:hAnsi="宋体" w:hint="eastAsia"/>
          <w:szCs w:val="21"/>
        </w:rPr>
        <w:t>（1）</w:t>
      </w:r>
      <w:r w:rsidR="00E178DE" w:rsidRPr="00B3691B">
        <w:rPr>
          <w:rFonts w:ascii="宋体" w:eastAsia="宋体" w:hAnsi="宋体"/>
          <w:szCs w:val="21"/>
        </w:rPr>
        <w:t>滑轮组机械效率与绕线方法、提升物体的高度</w:t>
      </w:r>
      <w:r w:rsidR="00E178DE" w:rsidRPr="00B3691B">
        <w:rPr>
          <w:rFonts w:ascii="宋体" w:eastAsia="宋体" w:hAnsi="宋体" w:hint="eastAsia"/>
          <w:szCs w:val="21"/>
        </w:rPr>
        <w:t>、提升物体的速度</w:t>
      </w:r>
      <w:r w:rsidR="00E178DE" w:rsidRPr="00B3691B">
        <w:rPr>
          <w:rFonts w:ascii="宋体" w:eastAsia="宋体" w:hAnsi="宋体"/>
          <w:szCs w:val="21"/>
        </w:rPr>
        <w:t>等无关。</w:t>
      </w:r>
    </w:p>
    <w:p w:rsidR="0015530F" w:rsidRPr="00B3691B" w:rsidRDefault="00246294" w:rsidP="00246294">
      <w:pPr>
        <w:rPr>
          <w:rFonts w:ascii="宋体" w:eastAsia="宋体" w:hAnsi="宋体" w:cs="Times New Roman"/>
          <w:szCs w:val="21"/>
        </w:rPr>
      </w:pPr>
      <w:r w:rsidRPr="00B3691B">
        <w:rPr>
          <w:rFonts w:ascii="宋体" w:eastAsia="宋体" w:hAnsi="宋体" w:hint="eastAsia"/>
          <w:szCs w:val="21"/>
        </w:rPr>
        <w:tab/>
      </w:r>
      <w:r w:rsidR="00E178DE" w:rsidRPr="00B3691B">
        <w:rPr>
          <w:rFonts w:ascii="宋体" w:eastAsia="宋体" w:hAnsi="宋体" w:hint="eastAsia"/>
          <w:szCs w:val="21"/>
        </w:rPr>
        <w:t>（2）测定</w:t>
      </w:r>
      <w:r w:rsidR="00E178DE" w:rsidRPr="00B3691B">
        <w:rPr>
          <w:rFonts w:ascii="宋体" w:eastAsia="宋体" w:hAnsi="宋体"/>
          <w:szCs w:val="21"/>
        </w:rPr>
        <w:t>滑轮组机械效率</w:t>
      </w:r>
      <w:r w:rsidR="00E178DE" w:rsidRPr="00B3691B">
        <w:rPr>
          <w:rFonts w:ascii="宋体" w:eastAsia="宋体" w:hAnsi="宋体" w:hint="eastAsia"/>
          <w:szCs w:val="21"/>
        </w:rPr>
        <w:t>时必须</w:t>
      </w:r>
      <w:r w:rsidR="00E178DE" w:rsidRPr="00B3691B">
        <w:rPr>
          <w:rFonts w:ascii="宋体" w:eastAsia="宋体" w:hAnsi="宋体"/>
          <w:szCs w:val="21"/>
        </w:rPr>
        <w:t>竖直向上匀速拉</w:t>
      </w:r>
      <w:r w:rsidR="00E178DE" w:rsidRPr="00B3691B">
        <w:rPr>
          <w:rFonts w:ascii="宋体" w:eastAsia="宋体" w:hAnsi="宋体" w:hint="eastAsia"/>
          <w:szCs w:val="21"/>
        </w:rPr>
        <w:t>动</w:t>
      </w:r>
      <w:r w:rsidR="00E178DE" w:rsidRPr="00B3691B">
        <w:rPr>
          <w:rFonts w:ascii="宋体" w:eastAsia="宋体" w:hAnsi="宋体"/>
          <w:szCs w:val="21"/>
        </w:rPr>
        <w:t>弹簧</w:t>
      </w:r>
      <w:r w:rsidR="00E178DE" w:rsidRPr="00B3691B">
        <w:rPr>
          <w:rFonts w:ascii="宋体" w:eastAsia="宋体" w:hAnsi="宋体" w:hint="eastAsia"/>
          <w:szCs w:val="21"/>
        </w:rPr>
        <w:t>测力计，不可以静止，因为静止时没有摩擦将导致机械效率变大；此外在测定滑轮组机械效率的实验题中，由于摩擦力不可忽略，所以计算机械效率只能用</w:t>
      </w:r>
      <w:r w:rsidR="00E86318" w:rsidRPr="00B3691B">
        <w:rPr>
          <w:rFonts w:ascii="宋体" w:eastAsia="宋体" w:hAnsi="宋体"/>
          <w:position w:val="-24"/>
        </w:rPr>
        <w:object w:dxaOrig="760" w:dyaOrig="620">
          <v:shape id="_x0000_i1036" type="#_x0000_t75" alt="学科网(www.zxxk.com)--教育资源门户，提供试卷、教案、课件、论文、素材及各类教学资源下载，还有大量而丰富的教学相关资讯！" style="width:38.5pt;height:31pt" o:ole="">
            <v:imagedata r:id="rId31" o:title=""/>
          </v:shape>
          <o:OLEObject Type="Embed" ProgID="Equation.DSMT4" ShapeID="_x0000_i1036" DrawAspect="Content" ObjectID="_1767180636" r:id="rId32"/>
        </w:object>
      </w:r>
      <w:r w:rsidR="00E178DE" w:rsidRPr="00B3691B">
        <w:rPr>
          <w:rFonts w:ascii="宋体" w:eastAsia="宋体" w:hAnsi="宋体" w:hint="eastAsia"/>
          <w:szCs w:val="21"/>
        </w:rPr>
        <w:t>，不能用</w:t>
      </w:r>
      <w:r w:rsidR="00E86318" w:rsidRPr="00B3691B">
        <w:rPr>
          <w:rFonts w:ascii="宋体" w:eastAsia="宋体" w:hAnsi="宋体"/>
          <w:position w:val="-32"/>
        </w:rPr>
        <w:object w:dxaOrig="1180" w:dyaOrig="700">
          <v:shape id="_x0000_i1037" type="#_x0000_t75" alt="学科网(www.zxxk.com)--教育资源门户，提供试卷、教案、课件、论文、素材及各类教学资源下载，还有大量而丰富的教学相关资讯！" style="width:59pt;height:35pt" o:ole="">
            <v:imagedata r:id="rId33" o:title=""/>
          </v:shape>
          <o:OLEObject Type="Embed" ProgID="Equation.DSMT4" ShapeID="_x0000_i1037" DrawAspect="Content" ObjectID="_1767180637" r:id="rId34"/>
        </w:object>
      </w:r>
      <w:r w:rsidR="00E178DE" w:rsidRPr="00B3691B">
        <w:rPr>
          <w:rFonts w:ascii="宋体" w:eastAsia="宋体" w:hAnsi="宋体" w:hint="eastAsia"/>
          <w:szCs w:val="21"/>
        </w:rPr>
        <w:t>，若题中没有刻度尺，则选用</w:t>
      </w:r>
      <w:r w:rsidR="00E86318" w:rsidRPr="00B3691B">
        <w:rPr>
          <w:rFonts w:ascii="宋体" w:eastAsia="宋体" w:hAnsi="宋体"/>
          <w:position w:val="-24"/>
        </w:rPr>
        <w:object w:dxaOrig="760" w:dyaOrig="620">
          <v:shape id="_x0000_i1038" type="#_x0000_t75" alt="学科网(www.zxxk.com)--教育资源门户，提供试卷、教案、课件、论文、素材及各类教学资源下载，还有大量而丰富的教学相关资讯！" style="width:38.5pt;height:31pt" o:ole="">
            <v:imagedata r:id="rId35" o:title=""/>
          </v:shape>
          <o:OLEObject Type="Embed" ProgID="Equation.DSMT4" ShapeID="_x0000_i1038" DrawAspect="Content" ObjectID="_1767180638" r:id="rId36"/>
        </w:object>
      </w:r>
      <w:r w:rsidR="00E178DE" w:rsidRPr="00B3691B">
        <w:rPr>
          <w:rFonts w:ascii="宋体" w:eastAsia="宋体" w:hAnsi="宋体" w:cs="Times New Roman" w:hint="eastAsia"/>
          <w:szCs w:val="21"/>
        </w:rPr>
        <w:t>进行计算。</w:t>
      </w:r>
    </w:p>
    <w:p w:rsidR="00246294" w:rsidRPr="00B3691B" w:rsidRDefault="00246294" w:rsidP="00246294">
      <w:pPr>
        <w:rPr>
          <w:rFonts w:ascii="宋体" w:hAnsi="宋体"/>
        </w:rPr>
      </w:pPr>
      <w:r w:rsidRPr="00B3691B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1．关于机械效率，下列说法正确的是：（</w:t>
      </w:r>
      <w:r w:rsidR="00246294" w:rsidRPr="00B3691B">
        <w:rPr>
          <w:rFonts w:ascii="宋体" w:eastAsia="宋体" w:hAnsi="宋体"/>
        </w:rPr>
        <w:t xml:space="preserve">  </w:t>
      </w:r>
      <w:r w:rsidRPr="00B3691B">
        <w:rPr>
          <w:rFonts w:ascii="宋体" w:eastAsia="宋体" w:hAnsi="宋体"/>
        </w:rPr>
        <w:t>）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A.机械效率越高，所做的有用功越多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B.总功少的机械，效率越高</w:t>
      </w:r>
      <w:r w:rsidR="00A45A4F" w:rsidRPr="00B3691B">
        <w:rPr>
          <w:rFonts w:ascii="宋体" w:eastAsia="宋体" w:hAnsi="宋体"/>
          <w:color w:val="FFFFFF"/>
          <w:sz w:val="4"/>
        </w:rPr>
        <w:t>[来源:学#科#网Z#X#X#K]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C.额外功少的机械，机械效率高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D.总功一定时，有用功多的机械的机械效率高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【答案】D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【解析】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机械效率等于有用功与总功的比值</w:t>
      </w:r>
      <w:r w:rsidR="00A45A4F" w:rsidRPr="00B3691B">
        <w:rPr>
          <w:rFonts w:ascii="宋体" w:eastAsia="宋体" w:hAnsi="宋体"/>
          <w:noProof/>
        </w:rPr>
        <w:drawing>
          <wp:inline distT="0" distB="0" distL="0" distR="0">
            <wp:extent cx="22859" cy="1905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</w:rPr>
        <w:t>，机械效率越高，表示有用功所占总功的比例越大。机械效率与有用功或总功的多少无关。总功一定时，有用功多，有用功所占总功的比例大，机械的机械效率高</w:t>
      </w:r>
      <w:r w:rsidRPr="00B3691B">
        <w:rPr>
          <w:rFonts w:ascii="宋体" w:eastAsia="宋体" w:hAnsi="宋体" w:hint="eastAsia"/>
        </w:rPr>
        <w:t>，故选</w:t>
      </w:r>
      <w:r w:rsidRPr="00B3691B">
        <w:rPr>
          <w:rFonts w:ascii="宋体" w:eastAsia="宋体" w:hAnsi="宋体"/>
        </w:rPr>
        <w:t>D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2．如图所示，用动滑轮把一个物体匀速拉起，不计摩擦，则下列说法中正确的是（</w:t>
      </w:r>
      <w:r w:rsidR="00246294" w:rsidRPr="00B3691B">
        <w:rPr>
          <w:rFonts w:ascii="宋体" w:eastAsia="宋体" w:hAnsi="宋体"/>
        </w:rPr>
        <w:t xml:space="preserve">  </w:t>
      </w:r>
      <w:r w:rsidRPr="00B3691B">
        <w:rPr>
          <w:rFonts w:ascii="宋体" w:eastAsia="宋体" w:hAnsi="宋体"/>
        </w:rPr>
        <w:t>）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</w:rPr>
        <w:drawing>
          <wp:inline distT="0" distB="0" distL="0" distR="0">
            <wp:extent cx="600075" cy="1066800"/>
            <wp:effectExtent l="19050" t="0" r="9525" b="0"/>
            <wp:docPr id="981" name="_x0000d31be903-591d-4b03-9096-5f97ad66c1da_i10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d31be903-591d-4b03-9096-5f97ad66c1da_i1028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66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</w:rPr>
        <w:t>A．使用这个滑轮可以省功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</w:rPr>
        <w:t>B．使用这个滑轮可以省距离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</w:rPr>
        <w:t>C．拉起的物体质量越大，滑轮的机械效率越高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</w:rPr>
        <w:t>D．把物体拉起的越高，滑轮的机械效率越高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【答案】C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【解析】</w:t>
      </w:r>
    </w:p>
    <w:p w:rsidR="00106501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</w:rPr>
        <w:t>A、使用任何机械都不能省功</w:t>
      </w:r>
      <w:r w:rsidR="00A45A4F" w:rsidRPr="00B3691B">
        <w:rPr>
          <w:rFonts w:ascii="宋体" w:eastAsia="宋体" w:hAnsi="宋体" w:hint="eastAsia"/>
          <w:noProof/>
        </w:rPr>
        <w:drawing>
          <wp:inline distT="0" distB="0" distL="0" distR="0">
            <wp:extent cx="24129" cy="13970"/>
            <wp:effectExtent l="19050" t="0" r="0" b="0"/>
            <wp:docPr id="1797" name="图片 179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 w:hint="eastAsia"/>
        </w:rPr>
        <w:t>，</w:t>
      </w:r>
      <w:r w:rsidR="00246294" w:rsidRPr="00B3691B">
        <w:rPr>
          <w:rFonts w:ascii="宋体" w:eastAsia="宋体" w:hAnsi="宋体" w:hint="eastAsia"/>
        </w:rPr>
        <w:t xml:space="preserve"> </w:t>
      </w:r>
      <w:r w:rsidRPr="00B3691B">
        <w:rPr>
          <w:rFonts w:ascii="宋体" w:eastAsia="宋体" w:hAnsi="宋体" w:hint="eastAsia"/>
        </w:rPr>
        <w:t>A错误；</w:t>
      </w:r>
    </w:p>
    <w:p w:rsidR="00106501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</w:rPr>
        <w:t>B、动滑轮是省力杠杆，可以省力，但费距离．</w:t>
      </w:r>
      <w:r w:rsidR="00246294" w:rsidRPr="00B3691B">
        <w:rPr>
          <w:rFonts w:ascii="宋体" w:eastAsia="宋体" w:hAnsi="宋体" w:hint="eastAsia"/>
        </w:rPr>
        <w:t xml:space="preserve"> </w:t>
      </w:r>
      <w:r w:rsidRPr="00B3691B">
        <w:rPr>
          <w:rFonts w:ascii="宋体" w:eastAsia="宋体" w:hAnsi="宋体" w:hint="eastAsia"/>
        </w:rPr>
        <w:t>B错误；</w:t>
      </w:r>
    </w:p>
    <w:p w:rsidR="00106501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</w:rPr>
        <w:t>C、在动滑轮一定时，提起物体的重力越大，机械效率越高．物体质量越大，物重越大，机械效率越高</w:t>
      </w:r>
      <w:r w:rsidR="00106501" w:rsidRPr="00B3691B">
        <w:rPr>
          <w:rFonts w:ascii="宋体" w:eastAsia="宋体" w:hAnsi="宋体" w:hint="eastAsia"/>
        </w:rPr>
        <w:t>，C正确</w:t>
      </w:r>
      <w:r w:rsidRPr="00B3691B">
        <w:rPr>
          <w:rFonts w:ascii="宋体" w:eastAsia="宋体" w:hAnsi="宋体" w:hint="eastAsia"/>
        </w:rPr>
        <w:t>；</w:t>
      </w:r>
    </w:p>
    <w:p w:rsidR="00106501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</w:rPr>
        <w:t>D在物重一定时，动滑轮重越小，所做额外功越小，机械效率越高，与其它因素无关，</w:t>
      </w:r>
      <w:r w:rsidR="00246294" w:rsidRPr="00B3691B">
        <w:rPr>
          <w:rFonts w:ascii="宋体" w:eastAsia="宋体" w:hAnsi="宋体" w:hint="eastAsia"/>
        </w:rPr>
        <w:t xml:space="preserve"> </w:t>
      </w:r>
      <w:r w:rsidRPr="00B3691B">
        <w:rPr>
          <w:rFonts w:ascii="宋体" w:eastAsia="宋体" w:hAnsi="宋体" w:hint="eastAsia"/>
        </w:rPr>
        <w:t>D</w:t>
      </w:r>
      <w:r w:rsidR="00106501" w:rsidRPr="00B3691B">
        <w:rPr>
          <w:rFonts w:ascii="宋体" w:eastAsia="宋体" w:hAnsi="宋体" w:hint="eastAsia"/>
        </w:rPr>
        <w:t>错误。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</w:rPr>
        <w:t>答案选C．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3．</w:t>
      </w:r>
      <w:r w:rsidRPr="00B3691B">
        <w:rPr>
          <w:rFonts w:ascii="宋体" w:eastAsia="宋体" w:hAnsi="宋体"/>
          <w:szCs w:val="21"/>
        </w:rPr>
        <w:t>用如图所示滑轮组提起重300N的货物，人所用的拉力为200N，绳子的自由端被拉下1m，在此过程中，下面说法正确的是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857250" cy="1209675"/>
            <wp:effectExtent l="19050" t="0" r="0" b="0"/>
            <wp:docPr id="982" name="_x0000a2e2dc79-a01c-48a0-8578-1c1ce2347f3a_i10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a2e2dc79-a01c-48a0-8578-1c1ce2347f3a_i1032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209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A.人用的拉力所做的总功为200J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B.滑轮组提升货物所做的有用功为100J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C.额外功为50J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D.滑轮组的机械效率为75﹪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【答案】</w:t>
      </w:r>
      <w:r w:rsidRPr="00B3691B">
        <w:rPr>
          <w:rFonts w:ascii="宋体" w:eastAsia="宋体" w:hAnsi="宋体"/>
        </w:rPr>
        <w:t>ACD</w:t>
      </w:r>
      <w:r w:rsidR="00487068" w:rsidRPr="00B3691B">
        <w:rPr>
          <w:rFonts w:ascii="宋体" w:eastAsia="宋体" w:hAnsi="宋体"/>
          <w:color w:val="FFFFFF"/>
          <w:sz w:val="4"/>
        </w:rPr>
        <w:t>[来源:Zxxk.Com]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【解析】</w:t>
      </w:r>
    </w:p>
    <w:p w:rsidR="00106501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图中所示滑轮组，承担重物的绳子股数为2，绳子自由端被拉下1m时，物</w:t>
      </w:r>
      <w:r w:rsidR="00487068"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15240"/>
            <wp:effectExtent l="19050" t="0" r="254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  <w:szCs w:val="21"/>
        </w:rPr>
        <w:t>体上升高度为0.5m，所以</w:t>
      </w:r>
      <w:r w:rsidR="00106501" w:rsidRPr="00B3691B">
        <w:rPr>
          <w:rFonts w:ascii="宋体" w:eastAsia="宋体" w:hAnsi="宋体" w:hint="eastAsia"/>
          <w:szCs w:val="21"/>
        </w:rPr>
        <w:t>，</w:t>
      </w:r>
    </w:p>
    <w:p w:rsidR="00106501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A.人用的拉力所做的总功为</w:t>
      </w:r>
      <w:r w:rsidRPr="00B3691B">
        <w:rPr>
          <w:rFonts w:ascii="宋体" w:eastAsia="宋体" w:hAnsi="宋体"/>
          <w:iCs/>
          <w:szCs w:val="21"/>
        </w:rPr>
        <w:t>W=F</w:t>
      </w:r>
      <w:r w:rsidRPr="00B3691B">
        <w:rPr>
          <w:rFonts w:ascii="宋体" w:eastAsia="宋体" w:hAnsi="宋体" w:hint="eastAsia"/>
          <w:iCs/>
          <w:szCs w:val="21"/>
        </w:rPr>
        <w:t>s</w:t>
      </w:r>
      <w:r w:rsidRPr="00B3691B">
        <w:rPr>
          <w:rFonts w:ascii="宋体" w:eastAsia="宋体" w:hAnsi="宋体"/>
          <w:szCs w:val="21"/>
        </w:rPr>
        <w:t>=200N×1m=200J，A正确；</w:t>
      </w:r>
    </w:p>
    <w:p w:rsidR="00106501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B.滑轮组提升货物所做的有用功为W</w:t>
      </w:r>
      <w:r w:rsidRPr="00B3691B">
        <w:rPr>
          <w:rFonts w:ascii="宋体" w:eastAsia="宋体" w:hAnsi="宋体"/>
          <w:szCs w:val="21"/>
          <w:vertAlign w:val="subscript"/>
        </w:rPr>
        <w:t>有</w:t>
      </w:r>
      <w:r w:rsidRPr="00B3691B">
        <w:rPr>
          <w:rFonts w:ascii="宋体" w:eastAsia="宋体" w:hAnsi="宋体"/>
          <w:szCs w:val="21"/>
        </w:rPr>
        <w:t>=Gh=300</w:t>
      </w:r>
      <w:r w:rsidR="00A45A4F"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21590"/>
            <wp:effectExtent l="19050" t="0" r="635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  <w:szCs w:val="21"/>
        </w:rPr>
        <w:t>N×0.5m=150J，B错误；</w:t>
      </w:r>
    </w:p>
    <w:p w:rsidR="00106501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C.额外功为W</w:t>
      </w:r>
      <w:r w:rsidRPr="00B3691B">
        <w:rPr>
          <w:rFonts w:ascii="宋体" w:eastAsia="宋体" w:hAnsi="宋体"/>
          <w:szCs w:val="21"/>
          <w:vertAlign w:val="subscript"/>
        </w:rPr>
        <w:t>额</w:t>
      </w:r>
      <w:r w:rsidRPr="00B3691B">
        <w:rPr>
          <w:rFonts w:ascii="宋体" w:eastAsia="宋体" w:hAnsi="宋体"/>
          <w:szCs w:val="21"/>
        </w:rPr>
        <w:t>=W-W</w:t>
      </w:r>
      <w:r w:rsidRPr="00B3691B">
        <w:rPr>
          <w:rFonts w:ascii="宋体" w:eastAsia="宋体" w:hAnsi="宋体"/>
          <w:szCs w:val="21"/>
          <w:vertAlign w:val="subscript"/>
        </w:rPr>
        <w:t>有</w:t>
      </w:r>
      <w:r w:rsidRPr="00B3691B">
        <w:rPr>
          <w:rFonts w:ascii="宋体" w:eastAsia="宋体" w:hAnsi="宋体"/>
          <w:szCs w:val="21"/>
        </w:rPr>
        <w:t>=200J-150J=50J，C；</w:t>
      </w:r>
      <w:r w:rsidR="00A45A4F" w:rsidRPr="00B3691B">
        <w:rPr>
          <w:rFonts w:ascii="宋体" w:eastAsia="宋体" w:hAnsi="宋体"/>
          <w:color w:val="FFFFFF"/>
          <w:sz w:val="4"/>
          <w:szCs w:val="21"/>
        </w:rPr>
        <w:t>[来源:Z.xx.k.Com]</w:t>
      </w:r>
    </w:p>
    <w:p w:rsidR="00106501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D.滑轮组的机械效率为η=W</w:t>
      </w:r>
      <w:r w:rsidRPr="00B3691B">
        <w:rPr>
          <w:rFonts w:ascii="宋体" w:eastAsia="宋体" w:hAnsi="宋体"/>
          <w:szCs w:val="21"/>
          <w:vertAlign w:val="subscript"/>
        </w:rPr>
        <w:t>有</w:t>
      </w:r>
      <w:r w:rsidRPr="00B3691B">
        <w:rPr>
          <w:rFonts w:ascii="宋体" w:eastAsia="宋体" w:hAnsi="宋体"/>
          <w:szCs w:val="21"/>
        </w:rPr>
        <w:t>/W</w:t>
      </w:r>
      <w:r w:rsidRPr="00B3691B">
        <w:rPr>
          <w:rFonts w:ascii="宋体" w:eastAsia="宋体" w:hAnsi="宋体"/>
          <w:szCs w:val="21"/>
          <w:vertAlign w:val="subscript"/>
        </w:rPr>
        <w:t>总</w:t>
      </w:r>
      <w:r w:rsidRPr="00B3691B">
        <w:rPr>
          <w:rFonts w:ascii="宋体" w:eastAsia="宋体" w:hAnsi="宋体"/>
          <w:szCs w:val="21"/>
        </w:rPr>
        <w:t>×100％=150J/200J×100％=75％；D正确；</w:t>
      </w:r>
    </w:p>
    <w:p w:rsidR="0015530F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答案选ACD。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4．甲、乙两人用相同的滑轮和绳子分别组成如图所示的（a）、（b）两个滑轮组，把相同物体提升了相同的高度，则两滑轮组的效率η</w:t>
      </w:r>
      <w:r w:rsidRPr="00B3691B">
        <w:rPr>
          <w:rFonts w:ascii="宋体" w:eastAsia="宋体" w:hAnsi="宋体"/>
          <w:szCs w:val="24"/>
          <w:vertAlign w:val="subscript"/>
        </w:rPr>
        <w:t>a</w:t>
      </w:r>
      <w:r w:rsidRPr="00B3691B">
        <w:rPr>
          <w:rFonts w:ascii="宋体" w:eastAsia="宋体" w:hAnsi="宋体"/>
        </w:rPr>
        <w:t>和η</w:t>
      </w:r>
      <w:r w:rsidRPr="00B3691B">
        <w:rPr>
          <w:rFonts w:ascii="宋体" w:eastAsia="宋体" w:hAnsi="宋体"/>
          <w:szCs w:val="24"/>
          <w:vertAlign w:val="subscript"/>
        </w:rPr>
        <w:t>b</w:t>
      </w:r>
      <w:r w:rsidRPr="00B3691B">
        <w:rPr>
          <w:rFonts w:ascii="宋体" w:eastAsia="宋体" w:hAnsi="宋体"/>
        </w:rPr>
        <w:t>及甲、乙两人所用的力F</w:t>
      </w:r>
      <w:r w:rsidRPr="00B3691B">
        <w:rPr>
          <w:rFonts w:ascii="宋体" w:eastAsia="宋体" w:hAnsi="宋体"/>
          <w:szCs w:val="24"/>
          <w:vertAlign w:val="subscript"/>
        </w:rPr>
        <w:t>甲</w:t>
      </w:r>
      <w:r w:rsidRPr="00B3691B">
        <w:rPr>
          <w:rFonts w:ascii="宋体" w:eastAsia="宋体" w:hAnsi="宋体"/>
        </w:rPr>
        <w:t>和F</w:t>
      </w:r>
      <w:r w:rsidRPr="00B3691B">
        <w:rPr>
          <w:rFonts w:ascii="宋体" w:eastAsia="宋体" w:hAnsi="宋体"/>
          <w:szCs w:val="24"/>
          <w:vertAlign w:val="subscript"/>
        </w:rPr>
        <w:t>乙</w:t>
      </w:r>
      <w:r w:rsidRPr="00B3691B">
        <w:rPr>
          <w:rFonts w:ascii="宋体" w:eastAsia="宋体" w:hAnsi="宋体"/>
        </w:rPr>
        <w:t>的比分别是（不计摩擦及绳重）</w:t>
      </w:r>
      <w:r w:rsidR="00246294" w:rsidRPr="00B3691B">
        <w:rPr>
          <w:rFonts w:ascii="宋体" w:eastAsia="宋体" w:hAnsi="宋体"/>
        </w:rPr>
        <w:t xml:space="preserve"> </w:t>
      </w:r>
      <w:r w:rsidRPr="00B3691B">
        <w:rPr>
          <w:rFonts w:ascii="宋体" w:eastAsia="宋体" w:hAnsi="宋体"/>
        </w:rPr>
        <w:t>（</w:t>
      </w:r>
      <w:r w:rsidR="00246294" w:rsidRPr="00B3691B">
        <w:rPr>
          <w:rFonts w:ascii="宋体" w:eastAsia="宋体" w:hAnsi="宋体"/>
        </w:rPr>
        <w:t xml:space="preserve">  </w:t>
      </w:r>
      <w:r w:rsidRPr="00B3691B">
        <w:rPr>
          <w:rFonts w:ascii="宋体" w:eastAsia="宋体" w:hAnsi="宋体"/>
        </w:rPr>
        <w:t>）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</w:rPr>
        <w:drawing>
          <wp:inline distT="0" distB="0" distL="0" distR="0">
            <wp:extent cx="1552575" cy="847725"/>
            <wp:effectExtent l="19050" t="0" r="9525" b="0"/>
            <wp:docPr id="983" name="_x0000f7293332-0147-40d3-ae99-28a6e584eedb_i10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7293332-0147-40d3-ae99-28a6e584eedb_i1036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A.2：3</w:t>
      </w:r>
      <w:r w:rsidR="00246294" w:rsidRPr="00B3691B">
        <w:rPr>
          <w:rFonts w:ascii="宋体" w:eastAsia="宋体" w:hAnsi="宋体"/>
        </w:rPr>
        <w:t xml:space="preserve">   </w:t>
      </w:r>
      <w:r w:rsidRPr="00B3691B">
        <w:rPr>
          <w:rFonts w:ascii="宋体" w:eastAsia="宋体" w:hAnsi="宋体"/>
        </w:rPr>
        <w:t>2：3</w:t>
      </w:r>
      <w:r w:rsidR="00246294" w:rsidRPr="00B3691B">
        <w:rPr>
          <w:rFonts w:ascii="宋体" w:eastAsia="宋体" w:hAnsi="宋体"/>
        </w:rPr>
        <w:t xml:space="preserve">    </w:t>
      </w:r>
      <w:r w:rsidR="00246294" w:rsidRPr="00B3691B">
        <w:rPr>
          <w:rFonts w:ascii="宋体" w:eastAsia="宋体" w:hAnsi="宋体" w:hint="eastAsia"/>
        </w:rPr>
        <w:t xml:space="preserve">   </w:t>
      </w:r>
      <w:r w:rsidRPr="00B3691B">
        <w:rPr>
          <w:rFonts w:ascii="宋体" w:eastAsia="宋体" w:hAnsi="宋体"/>
        </w:rPr>
        <w:t>B.3：2</w:t>
      </w:r>
      <w:r w:rsidR="00246294" w:rsidRPr="00B3691B">
        <w:rPr>
          <w:rFonts w:ascii="宋体" w:eastAsia="宋体" w:hAnsi="宋体"/>
        </w:rPr>
        <w:t xml:space="preserve">   </w:t>
      </w:r>
      <w:r w:rsidRPr="00B3691B">
        <w:rPr>
          <w:rFonts w:ascii="宋体" w:eastAsia="宋体" w:hAnsi="宋体"/>
        </w:rPr>
        <w:t>3：2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C.1：1</w:t>
      </w:r>
      <w:r w:rsidR="00246294" w:rsidRPr="00B3691B">
        <w:rPr>
          <w:rFonts w:ascii="宋体" w:eastAsia="宋体" w:hAnsi="宋体"/>
        </w:rPr>
        <w:t xml:space="preserve">   </w:t>
      </w:r>
      <w:r w:rsidRPr="00B3691B">
        <w:rPr>
          <w:rFonts w:ascii="宋体" w:eastAsia="宋体" w:hAnsi="宋体"/>
        </w:rPr>
        <w:t>2：3</w:t>
      </w:r>
      <w:r w:rsidR="00246294" w:rsidRPr="00B3691B">
        <w:rPr>
          <w:rFonts w:ascii="宋体" w:eastAsia="宋体" w:hAnsi="宋体"/>
        </w:rPr>
        <w:t xml:space="preserve">    </w:t>
      </w:r>
      <w:r w:rsidR="00246294" w:rsidRPr="00B3691B">
        <w:rPr>
          <w:rFonts w:ascii="宋体" w:eastAsia="宋体" w:hAnsi="宋体" w:hint="eastAsia"/>
        </w:rPr>
        <w:t xml:space="preserve">   </w:t>
      </w:r>
      <w:r w:rsidRPr="00B3691B">
        <w:rPr>
          <w:rFonts w:ascii="宋体" w:eastAsia="宋体" w:hAnsi="宋体"/>
        </w:rPr>
        <w:t>D.1：</w:t>
      </w:r>
      <w:r w:rsidRPr="00B3691B">
        <w:rPr>
          <w:rFonts w:ascii="宋体" w:eastAsia="宋体" w:hAnsi="宋体" w:hint="eastAsia"/>
        </w:rPr>
        <w:t>1</w:t>
      </w:r>
      <w:r w:rsidR="00246294" w:rsidRPr="00B3691B">
        <w:rPr>
          <w:rFonts w:ascii="宋体" w:eastAsia="宋体" w:hAnsi="宋体"/>
        </w:rPr>
        <w:t xml:space="preserve">   </w:t>
      </w:r>
      <w:r w:rsidRPr="00B3691B">
        <w:rPr>
          <w:rFonts w:ascii="宋体" w:eastAsia="宋体" w:hAnsi="宋体"/>
        </w:rPr>
        <w:t>3：2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【答案】</w:t>
      </w:r>
      <w:r w:rsidRPr="00B3691B">
        <w:rPr>
          <w:rFonts w:ascii="宋体" w:eastAsia="宋体" w:hAnsi="宋体" w:hint="eastAsia"/>
        </w:rPr>
        <w:t>D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【解析】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（1）机械效率</w:t>
      </w:r>
      <w:r w:rsidR="00106501" w:rsidRPr="00B3691B">
        <w:rPr>
          <w:rFonts w:ascii="宋体" w:eastAsia="宋体" w:hAnsi="宋体"/>
          <w:position w:val="-32"/>
        </w:rPr>
        <w:object w:dxaOrig="940" w:dyaOrig="720">
          <v:shape id="_x0000_i1039" type="#_x0000_t75" alt="学科网(www.zxxk.com)--教育资源门户，提供试卷、教案、课件、论文、素材及各类教学资源下载，还有大量而丰富的教学相关资讯！" style="width:47pt;height:36pt" o:ole="">
            <v:imagedata r:id="rId41" o:title=""/>
          </v:shape>
          <o:OLEObject Type="Embed" ProgID="Equation.DSMT4" ShapeID="_x0000_i1039" DrawAspect="Content" ObjectID="_1767180639" r:id="rId42"/>
        </w:object>
      </w:r>
      <w:r w:rsidRPr="00B3691B">
        <w:rPr>
          <w:rFonts w:ascii="宋体" w:eastAsia="宋体" w:hAnsi="宋体"/>
        </w:rPr>
        <w:t>，因为甲、乙两人用滑轮组把相同的物体提升了相同的高度，所以所做的有用功相等．由于不计摩擦及绳重，所做的额外功就是克服动滑轮的重力所做的功，因此额外功相等，所以两滑轮组机械效率相同，即η</w:t>
      </w:r>
      <w:r w:rsidRPr="00B3691B">
        <w:rPr>
          <w:rFonts w:ascii="宋体" w:eastAsia="宋体" w:hAnsi="宋体"/>
          <w:szCs w:val="24"/>
          <w:vertAlign w:val="subscript"/>
        </w:rPr>
        <w:t>a</w:t>
      </w:r>
      <w:r w:rsidRPr="00B3691B">
        <w:rPr>
          <w:rFonts w:ascii="宋体" w:eastAsia="宋体" w:hAnsi="宋体"/>
        </w:rPr>
        <w:t>：η</w:t>
      </w:r>
      <w:r w:rsidRPr="00B3691B">
        <w:rPr>
          <w:rFonts w:ascii="宋体" w:eastAsia="宋体" w:hAnsi="宋体"/>
          <w:szCs w:val="24"/>
          <w:vertAlign w:val="subscript"/>
        </w:rPr>
        <w:t>b</w:t>
      </w:r>
      <w:r w:rsidRPr="00B3691B">
        <w:rPr>
          <w:rFonts w:ascii="宋体" w:eastAsia="宋体" w:hAnsi="宋体"/>
        </w:rPr>
        <w:t>=1：1；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（2）甲、乙两人所用的拉力的大小与承担物重的绳子的段数有关，a滑轮组由2段绳承担，即F</w:t>
      </w:r>
      <w:r w:rsidRPr="00B3691B">
        <w:rPr>
          <w:rFonts w:ascii="宋体" w:eastAsia="宋体" w:hAnsi="宋体"/>
          <w:szCs w:val="24"/>
          <w:vertAlign w:val="subscript"/>
        </w:rPr>
        <w:t>a</w:t>
      </w:r>
      <w:r w:rsidRPr="00B3691B">
        <w:rPr>
          <w:rFonts w:ascii="宋体" w:eastAsia="宋体" w:hAnsi="宋体"/>
        </w:rPr>
        <w:t>=</w:t>
      </w:r>
      <w:r w:rsidR="00106501" w:rsidRPr="00B3691B">
        <w:rPr>
          <w:rFonts w:ascii="宋体" w:eastAsia="宋体" w:hAnsi="宋体"/>
          <w:position w:val="-24"/>
        </w:rPr>
        <w:object w:dxaOrig="240" w:dyaOrig="620">
          <v:shape id="_x0000_i1040" type="#_x0000_t75" alt="学科网(www.zxxk.com)--教育资源门户，提供试卷、教案、课件、论文、素材及各类教学资源下载，还有大量而丰富的教学相关资讯！" style="width:12pt;height:31pt" o:ole="">
            <v:imagedata r:id="rId43" o:title=""/>
          </v:shape>
          <o:OLEObject Type="Embed" ProgID="Equation.DSMT4" ShapeID="_x0000_i1040" DrawAspect="Content" ObjectID="_1767180640" r:id="rId44"/>
        </w:object>
      </w:r>
      <w:r w:rsidRPr="00B3691B">
        <w:rPr>
          <w:rFonts w:ascii="宋体" w:eastAsia="宋体" w:hAnsi="宋体"/>
        </w:rPr>
        <w:t>G；b滑轮由3段绳子承担，即F</w:t>
      </w:r>
      <w:r w:rsidRPr="00B3691B">
        <w:rPr>
          <w:rFonts w:ascii="宋体" w:eastAsia="宋体" w:hAnsi="宋体"/>
          <w:szCs w:val="24"/>
          <w:vertAlign w:val="subscript"/>
        </w:rPr>
        <w:t>b</w:t>
      </w:r>
      <w:r w:rsidR="00106501" w:rsidRPr="00B3691B">
        <w:rPr>
          <w:rFonts w:ascii="宋体" w:eastAsia="宋体" w:hAnsi="宋体" w:hint="eastAsia"/>
        </w:rPr>
        <w:t>=</w:t>
      </w:r>
      <w:r w:rsidR="00106501" w:rsidRPr="00B3691B">
        <w:rPr>
          <w:rFonts w:ascii="宋体" w:eastAsia="宋体" w:hAnsi="宋体"/>
          <w:position w:val="-24"/>
        </w:rPr>
        <w:object w:dxaOrig="220" w:dyaOrig="620">
          <v:shape id="_x0000_i1041" type="#_x0000_t75" alt="学科网(www.zxxk.com)--教育资源门户，提供试卷、教案、课件、论文、素材及各类教学资源下载，还有大量而丰富的教学相关资讯！" style="width:11.5pt;height:31pt" o:ole="">
            <v:imagedata r:id="rId45" o:title=""/>
          </v:shape>
          <o:OLEObject Type="Embed" ProgID="Equation.DSMT4" ShapeID="_x0000_i1041" DrawAspect="Content" ObjectID="_1767180641" r:id="rId46"/>
        </w:object>
      </w:r>
      <w:r w:rsidRPr="00B3691B">
        <w:rPr>
          <w:rFonts w:ascii="宋体" w:eastAsia="宋体" w:hAnsi="宋体"/>
        </w:rPr>
        <w:t>G，其中（G=G</w:t>
      </w:r>
      <w:r w:rsidRPr="00B3691B">
        <w:rPr>
          <w:rFonts w:ascii="宋体" w:eastAsia="宋体" w:hAnsi="宋体"/>
          <w:szCs w:val="24"/>
          <w:vertAlign w:val="subscript"/>
        </w:rPr>
        <w:t>物</w:t>
      </w:r>
      <w:r w:rsidRPr="00B3691B">
        <w:rPr>
          <w:rFonts w:ascii="宋体" w:eastAsia="宋体" w:hAnsi="宋体"/>
        </w:rPr>
        <w:t>+G</w:t>
      </w:r>
      <w:r w:rsidRPr="00B3691B">
        <w:rPr>
          <w:rFonts w:ascii="宋体" w:eastAsia="宋体" w:hAnsi="宋体"/>
          <w:szCs w:val="24"/>
          <w:vertAlign w:val="subscript"/>
        </w:rPr>
        <w:t>动</w:t>
      </w:r>
      <w:r w:rsidRPr="00B3691B">
        <w:rPr>
          <w:rFonts w:ascii="宋体" w:eastAsia="宋体" w:hAnsi="宋体"/>
        </w:rPr>
        <w:t>），所以F</w:t>
      </w:r>
      <w:r w:rsidRPr="00B3691B">
        <w:rPr>
          <w:rFonts w:ascii="宋体" w:eastAsia="宋体" w:hAnsi="宋体"/>
          <w:szCs w:val="24"/>
          <w:vertAlign w:val="subscript"/>
        </w:rPr>
        <w:t>a</w:t>
      </w:r>
      <w:r w:rsidRPr="00B3691B">
        <w:rPr>
          <w:rFonts w:ascii="宋体" w:eastAsia="宋体" w:hAnsi="宋体"/>
        </w:rPr>
        <w:t>：F</w:t>
      </w:r>
      <w:r w:rsidRPr="00B3691B">
        <w:rPr>
          <w:rFonts w:ascii="宋体" w:eastAsia="宋体" w:hAnsi="宋体"/>
          <w:szCs w:val="24"/>
          <w:vertAlign w:val="subscript"/>
        </w:rPr>
        <w:t>b</w:t>
      </w:r>
      <w:r w:rsidRPr="00B3691B">
        <w:rPr>
          <w:rFonts w:ascii="宋体" w:eastAsia="宋体" w:hAnsi="宋体"/>
        </w:rPr>
        <w:t>=3：2．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故选D．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5．某学习小组想通过实验来探究“影响滑轮组的机</w:t>
      </w:r>
      <w:r w:rsidR="00487068" w:rsidRPr="00B3691B">
        <w:rPr>
          <w:rFonts w:ascii="宋体" w:eastAsia="宋体" w:hAnsi="宋体"/>
          <w:noProof/>
        </w:rPr>
        <w:drawing>
          <wp:inline distT="0" distB="0" distL="0" distR="0">
            <wp:extent cx="22859" cy="16509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</w:rPr>
        <w:t>械效率的因素”．他们作出如下猜想：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甲：滑轮组的机械效率与绳子的绕法有关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乙：滑轮组的机械效率与提起物重有关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lastRenderedPageBreak/>
        <w:t>丙：滑轮组的机械效率与动滑轮的重力有关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接着他们设计了如图所示的实验，（其中</w:t>
      </w:r>
      <w:r w:rsidRPr="00B3691B">
        <w:rPr>
          <w:rFonts w:ascii="宋体" w:eastAsia="宋体" w:hAnsi="宋体" w:cs="宋体" w:hint="eastAsia"/>
        </w:rPr>
        <w:t>①②③</w:t>
      </w:r>
      <w:r w:rsidRPr="00B3691B">
        <w:rPr>
          <w:rFonts w:ascii="宋体" w:eastAsia="宋体" w:hAnsi="宋体"/>
        </w:rPr>
        <w:t>中使用的动滑轮重力为G</w:t>
      </w:r>
      <w:r w:rsidRPr="00B3691B">
        <w:rPr>
          <w:rFonts w:ascii="宋体" w:eastAsia="宋体" w:hAnsi="宋体"/>
          <w:szCs w:val="24"/>
          <w:vertAlign w:val="subscript"/>
        </w:rPr>
        <w:t>1</w:t>
      </w:r>
      <w:r w:rsidRPr="00B3691B">
        <w:rPr>
          <w:rFonts w:ascii="宋体" w:eastAsia="宋体" w:hAnsi="宋体"/>
        </w:rPr>
        <w:t>，</w:t>
      </w:r>
      <w:r w:rsidRPr="00B3691B">
        <w:rPr>
          <w:rFonts w:ascii="宋体" w:eastAsia="宋体" w:hAnsi="宋体" w:cs="宋体" w:hint="eastAsia"/>
        </w:rPr>
        <w:t>④</w:t>
      </w:r>
      <w:r w:rsidRPr="00B3691B">
        <w:rPr>
          <w:rFonts w:ascii="宋体" w:eastAsia="宋体" w:hAnsi="宋体"/>
        </w:rPr>
        <w:t>中使用的动滑轮重力为G</w:t>
      </w:r>
      <w:r w:rsidRPr="00B3691B">
        <w:rPr>
          <w:rFonts w:ascii="宋体" w:eastAsia="宋体" w:hAnsi="宋体"/>
          <w:szCs w:val="24"/>
          <w:vertAlign w:val="subscript"/>
        </w:rPr>
        <w:t>2</w:t>
      </w:r>
      <w:r w:rsidRPr="00B3691B">
        <w:rPr>
          <w:rFonts w:ascii="宋体" w:eastAsia="宋体" w:hAnsi="宋体"/>
        </w:rPr>
        <w:t>，G</w:t>
      </w:r>
      <w:r w:rsidRPr="00B3691B">
        <w:rPr>
          <w:rFonts w:ascii="宋体" w:eastAsia="宋体" w:hAnsi="宋体"/>
          <w:szCs w:val="24"/>
          <w:vertAlign w:val="subscript"/>
        </w:rPr>
        <w:t>1</w:t>
      </w:r>
      <w:r w:rsidRPr="00B3691B">
        <w:rPr>
          <w:rFonts w:ascii="宋体" w:eastAsia="宋体" w:hAnsi="宋体"/>
        </w:rPr>
        <w:t>≠G</w:t>
      </w:r>
      <w:r w:rsidRPr="00B3691B">
        <w:rPr>
          <w:rFonts w:ascii="宋体" w:eastAsia="宋体" w:hAnsi="宋体"/>
          <w:szCs w:val="24"/>
          <w:vertAlign w:val="subscript"/>
        </w:rPr>
        <w:t>2</w:t>
      </w:r>
      <w:r w:rsidRPr="00B3691B">
        <w:rPr>
          <w:rFonts w:ascii="宋体" w:eastAsia="宋体" w:hAnsi="宋体"/>
        </w:rPr>
        <w:t>，且不考虑绳重和摩擦），关于他们的实验过程，下列说法中不正确的是（</w:t>
      </w:r>
      <w:r w:rsidR="00246294" w:rsidRPr="00B3691B">
        <w:rPr>
          <w:rFonts w:ascii="宋体" w:eastAsia="宋体" w:hAnsi="宋体"/>
        </w:rPr>
        <w:t xml:space="preserve">  </w:t>
      </w:r>
      <w:r w:rsidRPr="00B3691B">
        <w:rPr>
          <w:rFonts w:ascii="宋体" w:eastAsia="宋体" w:hAnsi="宋体"/>
        </w:rPr>
        <w:t>）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</w:rPr>
        <w:drawing>
          <wp:inline distT="0" distB="0" distL="0" distR="0">
            <wp:extent cx="2066925" cy="971550"/>
            <wp:effectExtent l="19050" t="0" r="9525" b="0"/>
            <wp:docPr id="990" name="_x0000f7293332-0147-40d3-ae99-28a6e584eedb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7293332-0147-40d3-ae99-28a6e584eedb_i104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71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A.根据</w:t>
      </w:r>
      <w:r w:rsidRPr="00B3691B">
        <w:rPr>
          <w:rFonts w:ascii="宋体" w:eastAsia="宋体" w:hAnsi="宋体" w:cs="宋体" w:hint="eastAsia"/>
        </w:rPr>
        <w:t>①</w:t>
      </w:r>
      <w:r w:rsidRPr="00B3691B">
        <w:rPr>
          <w:rFonts w:ascii="宋体" w:eastAsia="宋体" w:hAnsi="宋体"/>
        </w:rPr>
        <w:t>、</w:t>
      </w:r>
      <w:r w:rsidRPr="00B3691B">
        <w:rPr>
          <w:rFonts w:ascii="宋体" w:eastAsia="宋体" w:hAnsi="宋体" w:cs="宋体" w:hint="eastAsia"/>
        </w:rPr>
        <w:t>②</w:t>
      </w:r>
      <w:r w:rsidRPr="00B3691B">
        <w:rPr>
          <w:rFonts w:ascii="宋体" w:eastAsia="宋体" w:hAnsi="宋体"/>
        </w:rPr>
        <w:t>两次实验可探究猜想甲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B.根据</w:t>
      </w:r>
      <w:r w:rsidRPr="00B3691B">
        <w:rPr>
          <w:rFonts w:ascii="宋体" w:eastAsia="宋体" w:hAnsi="宋体" w:cs="宋体" w:hint="eastAsia"/>
        </w:rPr>
        <w:t>②</w:t>
      </w:r>
      <w:r w:rsidRPr="00B3691B">
        <w:rPr>
          <w:rFonts w:ascii="宋体" w:eastAsia="宋体" w:hAnsi="宋体"/>
        </w:rPr>
        <w:t>、</w:t>
      </w:r>
      <w:r w:rsidRPr="00B3691B">
        <w:rPr>
          <w:rFonts w:ascii="宋体" w:eastAsia="宋体" w:hAnsi="宋体" w:cs="宋体" w:hint="eastAsia"/>
        </w:rPr>
        <w:t>③</w:t>
      </w:r>
      <w:r w:rsidRPr="00B3691B">
        <w:rPr>
          <w:rFonts w:ascii="宋体" w:eastAsia="宋体" w:hAnsi="宋体"/>
        </w:rPr>
        <w:t>两次实验可探究猜想乙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C.根据</w:t>
      </w:r>
      <w:r w:rsidRPr="00B3691B">
        <w:rPr>
          <w:rFonts w:ascii="宋体" w:eastAsia="宋体" w:hAnsi="宋体" w:cs="宋体" w:hint="eastAsia"/>
        </w:rPr>
        <w:t>①</w:t>
      </w:r>
      <w:r w:rsidRPr="00B3691B">
        <w:rPr>
          <w:rFonts w:ascii="宋体" w:eastAsia="宋体" w:hAnsi="宋体"/>
        </w:rPr>
        <w:t>、</w:t>
      </w:r>
      <w:r w:rsidRPr="00B3691B">
        <w:rPr>
          <w:rFonts w:ascii="宋体" w:eastAsia="宋体" w:hAnsi="宋体" w:cs="宋体" w:hint="eastAsia"/>
        </w:rPr>
        <w:t>④</w:t>
      </w:r>
      <w:r w:rsidRPr="00B3691B">
        <w:rPr>
          <w:rFonts w:ascii="宋体" w:eastAsia="宋体" w:hAnsi="宋体"/>
        </w:rPr>
        <w:t>两次实验</w:t>
      </w:r>
      <w:r w:rsidR="00487068" w:rsidRPr="00B3691B">
        <w:rPr>
          <w:rFonts w:ascii="宋体" w:eastAsia="宋体" w:hAnsi="宋体"/>
          <w:noProof/>
        </w:rPr>
        <w:drawing>
          <wp:inline distT="0" distB="0" distL="0" distR="0">
            <wp:extent cx="20320" cy="16509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</w:rPr>
        <w:t>可探究猜想丙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D.为使实验结论更可靠，还应注意每探究一种情况，都需进行多次实验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【答案】</w:t>
      </w:r>
      <w:r w:rsidRPr="00B3691B">
        <w:rPr>
          <w:rFonts w:ascii="宋体" w:eastAsia="宋体" w:hAnsi="宋体" w:hint="eastAsia"/>
        </w:rPr>
        <w:t>C</w:t>
      </w:r>
    </w:p>
    <w:p w:rsidR="004138BA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【解析】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A、要探究：滑轮组的机械效率与绳子的绕法有关，需要控制动滑轮的重力相等、提起的重物相同而滑轮组的绕法不同，由图示可知，</w:t>
      </w:r>
      <w:r w:rsidRPr="00B3691B">
        <w:rPr>
          <w:rFonts w:ascii="宋体" w:eastAsia="宋体" w:hAnsi="宋体" w:cs="宋体" w:hint="eastAsia"/>
        </w:rPr>
        <w:t>①</w:t>
      </w:r>
      <w:r w:rsidRPr="00B3691B">
        <w:rPr>
          <w:rFonts w:ascii="宋体" w:eastAsia="宋体" w:hAnsi="宋体"/>
        </w:rPr>
        <w:t>、</w:t>
      </w:r>
      <w:r w:rsidRPr="00B3691B">
        <w:rPr>
          <w:rFonts w:ascii="宋体" w:eastAsia="宋体" w:hAnsi="宋体" w:cs="宋体" w:hint="eastAsia"/>
        </w:rPr>
        <w:t>②</w:t>
      </w:r>
      <w:r w:rsidRPr="00B3691B">
        <w:rPr>
          <w:rFonts w:ascii="宋体" w:eastAsia="宋体" w:hAnsi="宋体"/>
        </w:rPr>
        <w:t>两次实验符合实验要求，可以探究猜想甲，故A正确，不符合题意；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B、要探究：滑轮组的机械效率与提起物重有关，应控制滑轮组的绕法相同、动滑轮的重力相同，由图示可知，</w:t>
      </w:r>
      <w:r w:rsidRPr="00B3691B">
        <w:rPr>
          <w:rFonts w:ascii="宋体" w:eastAsia="宋体" w:hAnsi="宋体" w:cs="宋体" w:hint="eastAsia"/>
        </w:rPr>
        <w:t>②</w:t>
      </w:r>
      <w:r w:rsidRPr="00B3691B">
        <w:rPr>
          <w:rFonts w:ascii="宋体" w:eastAsia="宋体" w:hAnsi="宋体"/>
        </w:rPr>
        <w:t>、</w:t>
      </w:r>
      <w:r w:rsidRPr="00B3691B">
        <w:rPr>
          <w:rFonts w:ascii="宋体" w:eastAsia="宋体" w:hAnsi="宋体" w:cs="宋体" w:hint="eastAsia"/>
        </w:rPr>
        <w:t>③</w:t>
      </w:r>
      <w:r w:rsidRPr="00B3691B">
        <w:rPr>
          <w:rFonts w:ascii="宋体" w:eastAsia="宋体" w:hAnsi="宋体"/>
        </w:rPr>
        <w:t>两次实验符合要求，可以探究猜想乙，故B正确，不符合题意；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C、要探究：滑轮组的机械效率与动滑轮的重力有关，应控制滑轮组的绕法相同、提起的重物相同，由图示可知，</w:t>
      </w:r>
      <w:r w:rsidRPr="00B3691B">
        <w:rPr>
          <w:rFonts w:ascii="宋体" w:eastAsia="宋体" w:hAnsi="宋体" w:cs="宋体" w:hint="eastAsia"/>
        </w:rPr>
        <w:t>①</w:t>
      </w:r>
      <w:r w:rsidRPr="00B3691B">
        <w:rPr>
          <w:rFonts w:ascii="宋体" w:eastAsia="宋体" w:hAnsi="宋体"/>
        </w:rPr>
        <w:t>、</w:t>
      </w:r>
      <w:r w:rsidRPr="00B3691B">
        <w:rPr>
          <w:rFonts w:ascii="宋体" w:eastAsia="宋体" w:hAnsi="宋体" w:cs="宋体" w:hint="eastAsia"/>
        </w:rPr>
        <w:t>④</w:t>
      </w:r>
      <w:r w:rsidRPr="00B3691B">
        <w:rPr>
          <w:rFonts w:ascii="宋体" w:eastAsia="宋体" w:hAnsi="宋体"/>
        </w:rPr>
        <w:t>两次实验滑轮组的绕法不同，不符合要求，故C错误，符合题意；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D、为使实验结论更可靠，还应注意每探究一种情况，都需进行多次实验，故D正确，不符合题意；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故选C．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6．</w:t>
      </w:r>
      <w:r w:rsidRPr="00B3691B">
        <w:rPr>
          <w:rFonts w:ascii="宋体" w:eastAsia="宋体" w:hAnsi="宋体" w:hint="eastAsia"/>
        </w:rPr>
        <w:t>如图所示，用手沿竖直方向匀速拉一个动滑轮，使挂在下面重为G的物体缓缓上升，动滑轮的重力不可忽略．现改变物体的重力G，则动滑轮的机械效率</w:t>
      </w:r>
      <w:r w:rsidRPr="00B3691B">
        <w:rPr>
          <w:rFonts w:ascii="宋体" w:eastAsia="宋体" w:hAnsi="宋体"/>
        </w:rPr>
        <w:t>η</w:t>
      </w:r>
      <w:r w:rsidRPr="00B3691B">
        <w:rPr>
          <w:rFonts w:ascii="宋体" w:eastAsia="宋体" w:hAnsi="宋体" w:hint="eastAsia"/>
        </w:rPr>
        <w:t>与物体重力G的关系可能符合下列图中的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</w:rPr>
        <w:drawing>
          <wp:inline distT="0" distB="0" distL="0" distR="0">
            <wp:extent cx="4448175" cy="1019175"/>
            <wp:effectExtent l="19050" t="0" r="9525" b="0"/>
            <wp:docPr id="991" name="_x0000bc5e19be-5a19-4653-87e6-a7acde338511_i10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bc5e19be-5a19-4653-87e6-a7acde338511_i1044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1019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【答案】</w:t>
      </w:r>
      <w:r w:rsidRPr="00B3691B">
        <w:rPr>
          <w:rFonts w:ascii="宋体" w:eastAsia="宋体" w:hAnsi="宋体" w:hint="eastAsia"/>
        </w:rPr>
        <w:t>B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【解析】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</w:rPr>
        <w:t>使用动滑轮提升重物的过程中，要克服动滑轮重，绳重及一切摩擦做额外功，而提升的重物越重，做的有用功越多，由机械效率</w:t>
      </w:r>
      <w:r w:rsidRPr="00B3691B">
        <w:rPr>
          <w:rFonts w:ascii="宋体" w:eastAsia="宋体" w:hAnsi="宋体"/>
          <w:position w:val="-32"/>
        </w:rPr>
        <w:object w:dxaOrig="4320" w:dyaOrig="4320">
          <v:shape id="_x0000bc5e19be-5a19-4653-87e6-a7acde338511_i1045" o:spid="_x0000_i1042" alt="学科网(www.zxxk.com)--教育资源门户，提供试卷、教案、课件、论文、素材及各类教学资源下载，还有大量而丰富的教学相关资讯！" style="width:122.5pt;height:36.5pt;mso-position-horizontal-relative:page;mso-position-vertical-relative:page" coordsize="21600,21600" o:spt="100" adj="0,,0" path="" stroked="f">
            <v:stroke joinstyle="miter"/>
            <v:imagedata r:id="rId49" o:title=""/>
            <v:formulas/>
            <v:path o:connecttype="segments"/>
          </v:shape>
          <o:OLEObject Type="Embed" ProgID="Equation.3" ShapeID="_x0000bc5e19be-5a19-4653-87e6-a7acde338511_i1045" DrawAspect="Content" ObjectID="_1767180642" r:id="rId50"/>
        </w:object>
      </w:r>
      <w:r w:rsidRPr="00B3691B">
        <w:rPr>
          <w:rFonts w:ascii="宋体" w:eastAsia="宋体" w:hAnsi="宋体" w:hint="eastAsia"/>
        </w:rPr>
        <w:t>可知，有用功越大，机械效率越高，当有用功远大于额外功时，机械效率几乎不变，故本题应选B。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7．</w:t>
      </w:r>
      <w:r w:rsidRPr="00B3691B">
        <w:rPr>
          <w:rFonts w:ascii="宋体" w:eastAsia="宋体" w:hAnsi="宋体" w:hint="eastAsia"/>
          <w:snapToGrid w:val="0"/>
          <w:kern w:val="0"/>
          <w:szCs w:val="21"/>
        </w:rPr>
        <w:t>如图所示，物重G为2000N，斜面长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"/>
        </w:smartTagPr>
        <w:r w:rsidRPr="00B3691B">
          <w:rPr>
            <w:rFonts w:ascii="宋体" w:eastAsia="宋体" w:hAnsi="宋体" w:hint="eastAsia"/>
            <w:snapToGrid w:val="0"/>
            <w:kern w:val="0"/>
            <w:szCs w:val="21"/>
          </w:rPr>
          <w:t>5m</w:t>
        </w:r>
      </w:smartTag>
      <w:r w:rsidRPr="00B3691B">
        <w:rPr>
          <w:rFonts w:ascii="宋体" w:eastAsia="宋体" w:hAnsi="宋体" w:hint="eastAsia"/>
          <w:snapToGrid w:val="0"/>
          <w:kern w:val="0"/>
          <w:szCs w:val="21"/>
        </w:rPr>
        <w:t>，高3m，斜面和滑轮组装置的总机械效率为80%，若将重</w:t>
      </w:r>
      <w:r w:rsidR="00487068" w:rsidRPr="00B3691B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13970" cy="24129"/>
            <wp:effectExtent l="19050" t="0" r="508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 w:hint="eastAsia"/>
          <w:snapToGrid w:val="0"/>
          <w:kern w:val="0"/>
          <w:szCs w:val="21"/>
        </w:rPr>
        <w:t>物沿斜面以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2"/>
          <w:attr w:name="UnitName" w:val="m"/>
        </w:smartTagPr>
        <w:r w:rsidRPr="00B3691B">
          <w:rPr>
            <w:rFonts w:ascii="宋体" w:eastAsia="宋体" w:hAnsi="宋体" w:hint="eastAsia"/>
            <w:snapToGrid w:val="0"/>
            <w:kern w:val="0"/>
            <w:szCs w:val="21"/>
          </w:rPr>
          <w:t>0.2m</w:t>
        </w:r>
      </w:smartTag>
      <w:r w:rsidRPr="00B3691B">
        <w:rPr>
          <w:rFonts w:ascii="宋体" w:eastAsia="宋体" w:hAnsi="宋体" w:hint="eastAsia"/>
          <w:snapToGrid w:val="0"/>
          <w:kern w:val="0"/>
          <w:szCs w:val="21"/>
        </w:rPr>
        <w:t>/s的速度拉上来，则该过程中拉力F为________，拉力F功率为</w:t>
      </w:r>
      <w:r w:rsidRPr="00B3691B">
        <w:rPr>
          <w:rFonts w:ascii="宋体" w:eastAsia="宋体" w:hAnsi="宋体" w:hint="eastAsia"/>
          <w:snapToGrid w:val="0"/>
          <w:kern w:val="0"/>
          <w:szCs w:val="21"/>
        </w:rPr>
        <w:lastRenderedPageBreak/>
        <w:t>_______</w:t>
      </w:r>
      <w:r w:rsidR="00A45A4F" w:rsidRPr="00B3691B">
        <w:rPr>
          <w:rFonts w:ascii="宋体" w:eastAsia="宋体" w:hAnsi="宋体" w:hint="eastAsia"/>
          <w:noProof/>
          <w:kern w:val="0"/>
          <w:szCs w:val="21"/>
        </w:rPr>
        <w:drawing>
          <wp:inline distT="0" distB="0" distL="0" distR="0">
            <wp:extent cx="13970" cy="21590"/>
            <wp:effectExtent l="19050" t="0" r="508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 w:hint="eastAsia"/>
          <w:snapToGrid w:val="0"/>
          <w:kern w:val="0"/>
          <w:szCs w:val="21"/>
        </w:rPr>
        <w:t>__。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</w:rPr>
        <w:drawing>
          <wp:inline distT="0" distB="0" distL="0" distR="0">
            <wp:extent cx="1295400" cy="1038225"/>
            <wp:effectExtent l="19050" t="0" r="0" b="0"/>
            <wp:docPr id="993" name="_x00003b757cd7-da8a-4c00-8547-0b9ee59f8586_i10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b757cd7-da8a-4c00-8547-0b9ee59f8586_i1060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【答案】</w:t>
      </w:r>
      <w:r w:rsidRPr="00B3691B">
        <w:rPr>
          <w:rFonts w:ascii="宋体" w:eastAsia="宋体" w:hAnsi="宋体" w:hint="eastAsia"/>
          <w:szCs w:val="21"/>
        </w:rPr>
        <w:t>500N，300W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【解析】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  <w:szCs w:val="21"/>
        </w:rPr>
        <w:t>物体在沿斜面上升过程中，上升高度为h，则有用功W</w:t>
      </w:r>
      <w:r w:rsidRPr="00B3691B">
        <w:rPr>
          <w:rFonts w:ascii="宋体" w:eastAsia="宋体" w:hAnsi="宋体" w:hint="eastAsia"/>
          <w:szCs w:val="21"/>
          <w:vertAlign w:val="subscript"/>
        </w:rPr>
        <w:t>有</w:t>
      </w:r>
      <w:r w:rsidRPr="00B3691B">
        <w:rPr>
          <w:rFonts w:ascii="宋体" w:eastAsia="宋体" w:hAnsi="宋体" w:hint="eastAsia"/>
          <w:szCs w:val="21"/>
        </w:rPr>
        <w:t>=Gh；总功W</w:t>
      </w:r>
      <w:r w:rsidRPr="00B3691B">
        <w:rPr>
          <w:rFonts w:ascii="宋体" w:eastAsia="宋体" w:hAnsi="宋体" w:hint="eastAsia"/>
          <w:szCs w:val="21"/>
          <w:vertAlign w:val="subscript"/>
        </w:rPr>
        <w:t>总</w:t>
      </w:r>
      <w:r w:rsidRPr="00B3691B">
        <w:rPr>
          <w:rFonts w:ascii="宋体" w:eastAsia="宋体" w:hAnsi="宋体" w:hint="eastAsia"/>
          <w:szCs w:val="21"/>
        </w:rPr>
        <w:t>=FS</w:t>
      </w:r>
      <w:r w:rsidRPr="00B3691B">
        <w:rPr>
          <w:rFonts w:ascii="宋体" w:eastAsia="宋体" w:hAnsi="宋体" w:hint="eastAsia"/>
          <w:szCs w:val="21"/>
          <w:vertAlign w:val="subscript"/>
        </w:rPr>
        <w:t>总</w:t>
      </w:r>
      <w:r w:rsidRPr="00B3691B">
        <w:rPr>
          <w:rFonts w:ascii="宋体" w:eastAsia="宋体" w:hAnsi="宋体" w:hint="eastAsia"/>
          <w:szCs w:val="21"/>
        </w:rPr>
        <w:t>=F3S；η=</w:t>
      </w:r>
      <w:r w:rsidRPr="00B3691B">
        <w:rPr>
          <w:rFonts w:ascii="宋体" w:eastAsia="宋体" w:hAnsi="宋体"/>
          <w:position w:val="-32"/>
          <w:szCs w:val="21"/>
        </w:rPr>
        <w:object w:dxaOrig="4320" w:dyaOrig="4320">
          <v:shape id="_x00003b757cd7-da8a-4c00-8547-0b9ee59f8586_i1061" o:spid="_x0000_i1043" alt="学科网(www.zxxk.com)--教育资源门户，提供试卷、教案、课件、论文、素材及各类教学资源下载，还有大量而丰富的教学相关资讯！" style="width:2in;height:36.5pt" coordsize="21600,21600" o:spt="100" adj="0,,0" path="" stroked="f">
            <v:stroke joinstyle="miter"/>
            <v:imagedata r:id="rId52" o:title=""/>
            <v:formulas/>
            <v:path o:connecttype="segments"/>
          </v:shape>
          <o:OLEObject Type="Embed" ProgID="Equation.3" ShapeID="_x00003b757cd7-da8a-4c00-8547-0b9ee59f8586_i1061" DrawAspect="Content" ObjectID="_1767180643" r:id="rId53"/>
        </w:object>
      </w:r>
      <w:r w:rsidRPr="00B3691B">
        <w:rPr>
          <w:rFonts w:ascii="宋体" w:eastAsia="宋体" w:hAnsi="宋体" w:hint="eastAsia"/>
          <w:szCs w:val="21"/>
        </w:rPr>
        <w:t>；代入数据80％=</w:t>
      </w:r>
      <w:r w:rsidRPr="00B3691B">
        <w:rPr>
          <w:rFonts w:ascii="宋体" w:eastAsia="宋体" w:hAnsi="宋体"/>
          <w:position w:val="-24"/>
          <w:szCs w:val="21"/>
        </w:rPr>
        <w:object w:dxaOrig="4320" w:dyaOrig="4320">
          <v:shape id="_x00003b757cd7-da8a-4c00-8547-0b9ee59f8586_i1062" o:spid="_x0000_i1044" alt="学科网(www.zxxk.com)--教育资源门户，提供试卷、教案、课件、论文、素材及各类教学资源下载，还有大量而丰富的教学相关资讯！" style="width:102pt;height:30.5pt" coordsize="21600,21600" o:spt="100" adj="0,,0" path="" stroked="f">
            <v:stroke joinstyle="miter"/>
            <v:imagedata r:id="rId54" o:title=""/>
            <v:formulas/>
            <v:path o:connecttype="segments"/>
          </v:shape>
          <o:OLEObject Type="Embed" ProgID="Equation.3" ShapeID="_x00003b757cd7-da8a-4c00-8547-0b9ee59f8586_i1062" DrawAspect="Content" ObjectID="_1767180644" r:id="rId55"/>
        </w:object>
      </w:r>
      <w:r w:rsidRPr="00B3691B">
        <w:rPr>
          <w:rFonts w:ascii="宋体" w:eastAsia="宋体" w:hAnsi="宋体" w:hint="eastAsia"/>
          <w:szCs w:val="21"/>
        </w:rPr>
        <w:t>；解得F=500N；重物的速度为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2"/>
          <w:attr w:name="UnitName" w:val="m"/>
        </w:smartTagPr>
        <w:r w:rsidRPr="00B3691B">
          <w:rPr>
            <w:rFonts w:ascii="宋体" w:eastAsia="宋体" w:hAnsi="宋体" w:hint="eastAsia"/>
            <w:snapToGrid w:val="0"/>
            <w:kern w:val="0"/>
            <w:szCs w:val="21"/>
          </w:rPr>
          <w:t>0.2m</w:t>
        </w:r>
      </w:smartTag>
      <w:r w:rsidRPr="00B3691B">
        <w:rPr>
          <w:rFonts w:ascii="宋体" w:eastAsia="宋体" w:hAnsi="宋体" w:hint="eastAsia"/>
          <w:snapToGrid w:val="0"/>
          <w:kern w:val="0"/>
          <w:szCs w:val="21"/>
        </w:rPr>
        <w:t>/s，而滑轮组的绳子股数为3；则绳子自由端的速度为0.6m/s；则拉力的功率P=FV</w:t>
      </w:r>
      <w:r w:rsidRPr="00B3691B">
        <w:rPr>
          <w:rFonts w:ascii="宋体" w:eastAsia="宋体" w:hAnsi="宋体" w:hint="eastAsia"/>
          <w:snapToGrid w:val="0"/>
          <w:kern w:val="0"/>
          <w:szCs w:val="21"/>
          <w:vertAlign w:val="subscript"/>
        </w:rPr>
        <w:t>F</w:t>
      </w:r>
      <w:r w:rsidRPr="00B3691B">
        <w:rPr>
          <w:rFonts w:ascii="宋体" w:eastAsia="宋体" w:hAnsi="宋体" w:hint="eastAsia"/>
          <w:snapToGrid w:val="0"/>
          <w:kern w:val="0"/>
          <w:szCs w:val="21"/>
        </w:rPr>
        <w:t>=500N×0.6m/s=300W。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8．在探究“斜面的倾斜程度对斜面机械效率的影响”时，某物理兴趣小组的同学提出了三种不同的猜想：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A．斜面越倾斜斜面机械效率越大；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B．斜面越倾斜斜面机械效率越小；</w:t>
      </w:r>
      <w:r w:rsidR="00487068" w:rsidRPr="00B3691B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C．斜面的机械效率与斜面的倾斜程度无关。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他们用如图所示的探究装置，在不同的倾斜程度下做了三次试验，实验中应保持物体在斜面上的运动状态是</w:t>
      </w:r>
      <w:r w:rsidR="00246294" w:rsidRPr="00B3691B">
        <w:rPr>
          <w:rFonts w:ascii="宋体" w:eastAsia="宋体" w:hAnsi="宋体"/>
          <w:u w:val="single"/>
        </w:rPr>
        <w:t xml:space="preserve">                   </w:t>
      </w:r>
      <w:r w:rsidRPr="00B3691B">
        <w:rPr>
          <w:rFonts w:ascii="宋体" w:eastAsia="宋体" w:hAnsi="宋体"/>
        </w:rPr>
        <w:t>。请回答下列问题：</w:t>
      </w:r>
    </w:p>
    <w:p w:rsidR="00246294" w:rsidRPr="00B3691B" w:rsidRDefault="0024629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</w:rPr>
        <w:drawing>
          <wp:inline distT="0" distB="0" distL="0" distR="0">
            <wp:extent cx="2657475" cy="904875"/>
            <wp:effectExtent l="19050" t="0" r="9525" b="0"/>
            <wp:docPr id="1" name="图片 1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cs="宋体" w:hint="eastAsia"/>
        </w:rPr>
        <w:t>①</w:t>
      </w:r>
      <w:r w:rsidRPr="00B3691B">
        <w:rPr>
          <w:rFonts w:ascii="宋体" w:eastAsia="宋体" w:hAnsi="宋体"/>
        </w:rPr>
        <w:t>每次实验时，斜面的光滑程度和沿斜面被拉的物体应该</w:t>
      </w:r>
      <w:r w:rsidR="00246294" w:rsidRPr="00B3691B">
        <w:rPr>
          <w:rFonts w:ascii="宋体" w:eastAsia="宋体" w:hAnsi="宋体"/>
          <w:u w:val="single"/>
        </w:rPr>
        <w:t xml:space="preserve">         </w:t>
      </w:r>
      <w:r w:rsidRPr="00B3691B">
        <w:rPr>
          <w:rFonts w:ascii="宋体" w:eastAsia="宋体" w:hAnsi="宋体"/>
        </w:rPr>
        <w:t>（选填“相同”或“不相同”）；改变斜面的倾斜程度是指改变</w:t>
      </w:r>
      <w:r w:rsidR="00246294" w:rsidRPr="00B3691B">
        <w:rPr>
          <w:rFonts w:ascii="宋体" w:eastAsia="宋体" w:hAnsi="宋体"/>
          <w:u w:val="single"/>
        </w:rPr>
        <w:t xml:space="preserve">                         </w:t>
      </w:r>
      <w:r w:rsidRPr="00B3691B">
        <w:rPr>
          <w:rFonts w:ascii="宋体" w:eastAsia="宋体" w:hAnsi="宋体"/>
        </w:rPr>
        <w:t>（选填（斜面的长度、斜面的高度、斜面与水平面的夹角）；实验时应把物体</w:t>
      </w:r>
      <w:r w:rsidR="00A45A4F" w:rsidRPr="00B3691B">
        <w:rPr>
          <w:rFonts w:ascii="宋体" w:eastAsia="宋体" w:hAnsi="宋体"/>
          <w:noProof/>
        </w:rPr>
        <w:drawing>
          <wp:inline distT="0" distB="0" distL="0" distR="0">
            <wp:extent cx="22859" cy="16509"/>
            <wp:effectExtent l="19050" t="0" r="0" b="0"/>
            <wp:docPr id="1794" name="图片 179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</w:rPr>
        <w:t>沿着斜面往上缓慢拉动．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cs="宋体" w:hint="eastAsia"/>
        </w:rPr>
        <w:t>②</w:t>
      </w:r>
      <w:r w:rsidRPr="00B3691B">
        <w:rPr>
          <w:rFonts w:ascii="宋体" w:eastAsia="宋体" w:hAnsi="宋体"/>
        </w:rPr>
        <w:t>在以下六个物理量中：被拉物体的重量G、弹簧秤的拉力F、斜面的长度L、斜面的高度H、物体在斜面上通过的距离s、物体上升的高度h，实验必须要测量的物理量是</w:t>
      </w:r>
      <w:r w:rsidR="00246294" w:rsidRPr="00B3691B">
        <w:rPr>
          <w:rFonts w:ascii="宋体" w:eastAsia="宋体" w:hAnsi="宋体"/>
          <w:u w:val="single"/>
        </w:rPr>
        <w:t xml:space="preserve">  </w:t>
      </w:r>
      <w:r w:rsidR="00A45A4F" w:rsidRPr="00B3691B">
        <w:rPr>
          <w:rFonts w:ascii="宋体" w:eastAsia="宋体" w:hAnsi="宋体"/>
          <w:noProof/>
          <w:u w:val="single"/>
        </w:rPr>
        <w:drawing>
          <wp:inline distT="0" distB="0" distL="0" distR="0">
            <wp:extent cx="13970" cy="19050"/>
            <wp:effectExtent l="19050" t="0" r="508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294" w:rsidRPr="00B3691B">
        <w:rPr>
          <w:rFonts w:ascii="宋体" w:eastAsia="宋体" w:hAnsi="宋体"/>
          <w:u w:val="single"/>
        </w:rPr>
        <w:t xml:space="preserve"> </w:t>
      </w:r>
      <w:r w:rsidRPr="00B3691B">
        <w:rPr>
          <w:rFonts w:ascii="宋体" w:eastAsia="宋体" w:hAnsi="宋体"/>
        </w:rPr>
        <w:t>（只填所测物理量的符号）；用需要测量的物理量的符号表示斜面的机械效率的计算式是</w:t>
      </w:r>
      <w:r w:rsidR="00246294" w:rsidRPr="00B3691B">
        <w:rPr>
          <w:rFonts w:ascii="宋体" w:eastAsia="宋体" w:hAnsi="宋体"/>
          <w:u w:val="single"/>
        </w:rPr>
        <w:t xml:space="preserve">         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cs="宋体" w:hint="eastAsia"/>
        </w:rPr>
        <w:t>③</w:t>
      </w:r>
      <w:r w:rsidRPr="00B3691B">
        <w:rPr>
          <w:rFonts w:ascii="宋体" w:eastAsia="宋体" w:hAnsi="宋体"/>
        </w:rPr>
        <w:t>如果猜想C是正确的，则在三次倾斜程度逐渐增大的实验中，由实验数据代入斜面机械效率的计算式得到的值就应该</w:t>
      </w:r>
      <w:r w:rsidR="00246294" w:rsidRPr="00B3691B">
        <w:rPr>
          <w:rFonts w:ascii="宋体" w:eastAsia="宋体" w:hAnsi="宋体"/>
          <w:u w:val="single"/>
        </w:rPr>
        <w:t xml:space="preserve">                 </w:t>
      </w:r>
      <w:r w:rsidRPr="00B3691B">
        <w:rPr>
          <w:rFonts w:ascii="宋体" w:eastAsia="宋体" w:hAnsi="宋体" w:cs="宋体" w:hint="eastAsia"/>
        </w:rPr>
        <w:t>（选填“逐渐增大”、“逐渐减小”、“基本不变”）</w:t>
      </w:r>
      <w:r w:rsidRPr="00B3691B">
        <w:rPr>
          <w:rFonts w:ascii="宋体" w:eastAsia="宋体" w:hAnsi="宋体"/>
        </w:rPr>
        <w:t>．如果在三次倾</w:t>
      </w:r>
      <w:r w:rsidR="00A45A4F" w:rsidRPr="00B3691B">
        <w:rPr>
          <w:rFonts w:ascii="宋体" w:eastAsia="宋体" w:hAnsi="宋体"/>
          <w:noProof/>
        </w:rPr>
        <w:drawing>
          <wp:inline distT="0" distB="0" distL="0" distR="0">
            <wp:extent cx="20320" cy="20320"/>
            <wp:effectExtent l="19050" t="0" r="0" b="0"/>
            <wp:docPr id="1796" name="图片 179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</w:rPr>
        <w:t>斜程度逐渐增大的实验中，由实验数据代入斜面机械效率的计算式得到的值逐渐增大，这说明实验前的猜想</w:t>
      </w:r>
      <w:r w:rsidR="00246294" w:rsidRPr="00B3691B">
        <w:rPr>
          <w:rFonts w:ascii="宋体" w:eastAsia="宋体" w:hAnsi="宋体"/>
          <w:u w:val="single"/>
        </w:rPr>
        <w:t xml:space="preserve">             </w:t>
      </w:r>
      <w:r w:rsidRPr="00B3691B">
        <w:rPr>
          <w:rFonts w:ascii="宋体" w:eastAsia="宋体" w:hAnsi="宋体"/>
        </w:rPr>
        <w:t>是正确的．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【答案】匀速直线运动</w:t>
      </w:r>
      <w:r w:rsidR="00246294" w:rsidRPr="00B3691B">
        <w:rPr>
          <w:rFonts w:ascii="宋体" w:eastAsia="宋体" w:hAnsi="宋体" w:hint="eastAsia"/>
        </w:rPr>
        <w:t xml:space="preserve"> </w:t>
      </w:r>
      <w:r w:rsidR="00246294" w:rsidRPr="00B3691B">
        <w:rPr>
          <w:rFonts w:ascii="宋体" w:eastAsia="宋体" w:hAnsi="宋体"/>
        </w:rPr>
        <w:t xml:space="preserve"> </w:t>
      </w:r>
      <w:r w:rsidRPr="00B3691B">
        <w:rPr>
          <w:rFonts w:ascii="宋体" w:eastAsia="宋体" w:hAnsi="宋体" w:cs="宋体" w:hint="eastAsia"/>
        </w:rPr>
        <w:t>①</w:t>
      </w:r>
      <w:r w:rsidRPr="00B3691B">
        <w:rPr>
          <w:rFonts w:ascii="宋体" w:eastAsia="宋体" w:hAnsi="宋体"/>
        </w:rPr>
        <w:t>相同</w:t>
      </w:r>
      <w:r w:rsidR="00246294" w:rsidRPr="00B3691B">
        <w:rPr>
          <w:rFonts w:ascii="宋体" w:eastAsia="宋体" w:hAnsi="宋体" w:hint="eastAsia"/>
        </w:rPr>
        <w:t xml:space="preserve"> </w:t>
      </w:r>
      <w:r w:rsidR="00246294" w:rsidRPr="00B3691B">
        <w:rPr>
          <w:rFonts w:ascii="宋体" w:eastAsia="宋体" w:hAnsi="宋体"/>
        </w:rPr>
        <w:t xml:space="preserve"> </w:t>
      </w:r>
      <w:r w:rsidRPr="00B3691B">
        <w:rPr>
          <w:rFonts w:ascii="宋体" w:eastAsia="宋体" w:hAnsi="宋体"/>
        </w:rPr>
        <w:t>斜面与水平面的夹角</w:t>
      </w:r>
      <w:r w:rsidR="00A45A4F" w:rsidRPr="00B3691B">
        <w:rPr>
          <w:rFonts w:ascii="宋体" w:eastAsia="宋体" w:hAnsi="宋体"/>
          <w:noProof/>
        </w:rPr>
        <w:drawing>
          <wp:inline distT="0" distB="0" distL="0" distR="0">
            <wp:extent cx="16509" cy="16509"/>
            <wp:effectExtent l="19050" t="0" r="2541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6294" w:rsidRPr="00B3691B">
        <w:rPr>
          <w:rFonts w:ascii="宋体" w:eastAsia="宋体" w:hAnsi="宋体"/>
        </w:rPr>
        <w:t xml:space="preserve"> </w:t>
      </w:r>
      <w:r w:rsidR="00246294" w:rsidRPr="00B3691B">
        <w:rPr>
          <w:rFonts w:ascii="宋体" w:eastAsia="宋体" w:hAnsi="宋体" w:hint="eastAsia"/>
        </w:rPr>
        <w:t xml:space="preserve"> </w:t>
      </w:r>
      <w:r w:rsidR="00246294" w:rsidRPr="00B3691B">
        <w:rPr>
          <w:rFonts w:ascii="宋体" w:eastAsia="宋体" w:hAnsi="宋体"/>
        </w:rPr>
        <w:t xml:space="preserve">  </w:t>
      </w:r>
      <w:r w:rsidRPr="00B3691B">
        <w:rPr>
          <w:rFonts w:ascii="宋体" w:eastAsia="宋体" w:hAnsi="宋体" w:cs="宋体" w:hint="eastAsia"/>
        </w:rPr>
        <w:t>②</w:t>
      </w:r>
      <w:r w:rsidRPr="00B3691B">
        <w:rPr>
          <w:rFonts w:ascii="宋体" w:eastAsia="宋体" w:hAnsi="宋体"/>
          <w:iCs/>
        </w:rPr>
        <w:t>G、F、s、h</w:t>
      </w:r>
      <w:r w:rsidR="00246294" w:rsidRPr="00B3691B">
        <w:rPr>
          <w:rFonts w:ascii="宋体" w:eastAsia="宋体" w:hAnsi="宋体"/>
        </w:rPr>
        <w:t xml:space="preserve">  </w:t>
      </w:r>
      <w:r w:rsidR="00246294" w:rsidRPr="00B3691B">
        <w:rPr>
          <w:rFonts w:ascii="宋体" w:eastAsia="宋体" w:hAnsi="宋体" w:hint="eastAsia"/>
        </w:rPr>
        <w:t xml:space="preserve"> </w:t>
      </w:r>
      <w:r w:rsidRPr="00B3691B">
        <w:rPr>
          <w:rFonts w:ascii="宋体" w:eastAsia="宋体" w:hAnsi="宋体"/>
          <w:iCs/>
        </w:rPr>
        <w:t>η=</w:t>
      </w:r>
      <w:r w:rsidRPr="00B3691B">
        <w:rPr>
          <w:rFonts w:ascii="宋体" w:eastAsia="宋体" w:hAnsi="宋体"/>
          <w:iCs/>
          <w:shd w:val="clear" w:color="auto" w:fill="FFFFFF"/>
        </w:rPr>
        <w:t>Gh/FS</w:t>
      </w:r>
      <w:r w:rsidR="00246294" w:rsidRPr="00B3691B">
        <w:rPr>
          <w:rFonts w:ascii="宋体" w:eastAsia="宋体" w:hAnsi="宋体"/>
        </w:rPr>
        <w:t xml:space="preserve"> </w:t>
      </w:r>
      <w:r w:rsidR="00A45A4F" w:rsidRPr="00B3691B">
        <w:rPr>
          <w:rFonts w:ascii="宋体" w:eastAsia="宋体" w:hAnsi="宋体"/>
          <w:color w:val="FFFFFF"/>
          <w:sz w:val="4"/>
        </w:rPr>
        <w:t>[来源:学&amp;科&amp;网Z&amp;X&amp;X&amp;K]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cs="宋体" w:hint="eastAsia"/>
        </w:rPr>
        <w:t>③</w:t>
      </w:r>
      <w:r w:rsidRPr="00B3691B">
        <w:rPr>
          <w:rFonts w:ascii="宋体" w:eastAsia="宋体" w:hAnsi="宋体"/>
        </w:rPr>
        <w:t>基本不变</w:t>
      </w:r>
      <w:r w:rsidR="00246294" w:rsidRPr="00B3691B">
        <w:rPr>
          <w:rFonts w:ascii="宋体" w:eastAsia="宋体" w:hAnsi="宋体"/>
        </w:rPr>
        <w:t xml:space="preserve">  </w:t>
      </w:r>
      <w:r w:rsidRPr="00B3691B">
        <w:rPr>
          <w:rFonts w:ascii="宋体" w:eastAsia="宋体" w:hAnsi="宋体"/>
        </w:rPr>
        <w:t>A</w:t>
      </w:r>
      <w:r w:rsidR="00246294" w:rsidRPr="00B3691B">
        <w:rPr>
          <w:rFonts w:ascii="宋体" w:eastAsia="宋体" w:hAnsi="宋体"/>
        </w:rPr>
        <w:t xml:space="preserve"> 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【解析】</w:t>
      </w:r>
    </w:p>
    <w:p w:rsidR="00106501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实验中应保持物体在斜面上的运动状态是匀速直线运动</w:t>
      </w:r>
      <w:r w:rsidR="00106501" w:rsidRPr="00B3691B">
        <w:rPr>
          <w:rFonts w:ascii="宋体" w:eastAsia="宋体" w:hAnsi="宋体" w:hint="eastAsia"/>
        </w:rPr>
        <w:t>，这样物体处于平衡状态，弹簧测力计才会有稳定的示数</w:t>
      </w:r>
      <w:r w:rsidRPr="00B3691B">
        <w:rPr>
          <w:rFonts w:ascii="宋体" w:eastAsia="宋体" w:hAnsi="宋体"/>
        </w:rPr>
        <w:t>；</w:t>
      </w:r>
    </w:p>
    <w:p w:rsidR="00106501" w:rsidRPr="00B3691B" w:rsidRDefault="00106501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cs="宋体" w:hint="eastAsia"/>
        </w:rPr>
        <w:t>①</w:t>
      </w:r>
      <w:r w:rsidRPr="00B3691B">
        <w:rPr>
          <w:rFonts w:ascii="宋体" w:eastAsia="宋体" w:hAnsi="宋体"/>
        </w:rPr>
        <w:t>因为在探究“斜面的倾斜程度对斜面机械效率的影响”时，应用控制变量法，</w:t>
      </w:r>
      <w:r w:rsidRPr="00B3691B">
        <w:rPr>
          <w:rFonts w:ascii="宋体" w:eastAsia="宋体" w:hAnsi="宋体" w:hint="eastAsia"/>
        </w:rPr>
        <w:t>所以</w:t>
      </w:r>
      <w:r w:rsidRPr="00B3691B">
        <w:rPr>
          <w:rFonts w:ascii="宋体" w:eastAsia="宋体" w:hAnsi="宋体"/>
        </w:rPr>
        <w:t>斜面的光滑程度和沿斜面被拉的物体</w:t>
      </w:r>
      <w:r w:rsidR="007D1D24" w:rsidRPr="00B3691B">
        <w:rPr>
          <w:rFonts w:ascii="宋体" w:eastAsia="宋体" w:hAnsi="宋体"/>
        </w:rPr>
        <w:t>应该相同；</w:t>
      </w:r>
      <w:r w:rsidRPr="00B3691B">
        <w:rPr>
          <w:rFonts w:ascii="宋体" w:eastAsia="宋体" w:hAnsi="宋体" w:hint="eastAsia"/>
        </w:rPr>
        <w:t>而</w:t>
      </w:r>
      <w:r w:rsidR="007D1D24" w:rsidRPr="00B3691B">
        <w:rPr>
          <w:rFonts w:ascii="宋体" w:eastAsia="宋体" w:hAnsi="宋体"/>
        </w:rPr>
        <w:t>斜面的倾斜程度是指斜面与水平面的夹角；</w:t>
      </w:r>
    </w:p>
    <w:p w:rsidR="00106501" w:rsidRPr="00B3691B" w:rsidRDefault="00106501" w:rsidP="00246294">
      <w:pPr>
        <w:rPr>
          <w:rFonts w:ascii="宋体" w:eastAsia="宋体" w:hAnsi="宋体"/>
          <w:shd w:val="clear" w:color="auto" w:fill="FFFFFF"/>
        </w:rPr>
      </w:pPr>
      <w:r w:rsidRPr="00B3691B">
        <w:rPr>
          <w:rFonts w:ascii="宋体" w:eastAsia="宋体" w:hAnsi="宋体" w:cs="宋体" w:hint="eastAsia"/>
        </w:rPr>
        <w:t>②</w:t>
      </w:r>
      <w:r w:rsidR="007D1D24" w:rsidRPr="00B3691B">
        <w:rPr>
          <w:rFonts w:ascii="宋体" w:eastAsia="宋体" w:hAnsi="宋体"/>
        </w:rPr>
        <w:t>根据</w:t>
      </w:r>
      <w:r w:rsidR="007D1D24" w:rsidRPr="00B3691B">
        <w:rPr>
          <w:rFonts w:ascii="宋体" w:eastAsia="宋体" w:hAnsi="宋体"/>
          <w:shd w:val="clear" w:color="auto" w:fill="FFFFFF"/>
        </w:rPr>
        <w:t>机械效率：</w:t>
      </w:r>
      <w:r w:rsidR="00246294" w:rsidRPr="00B3691B">
        <w:rPr>
          <w:rFonts w:ascii="宋体" w:eastAsia="宋体" w:hAnsi="宋体"/>
          <w:shd w:val="clear" w:color="auto" w:fill="FFFFFF"/>
        </w:rPr>
        <w:t xml:space="preserve"> </w:t>
      </w:r>
      <w:r w:rsidR="007D1D24" w:rsidRPr="00B3691B">
        <w:rPr>
          <w:rFonts w:ascii="宋体" w:eastAsia="宋体" w:hAnsi="宋体"/>
          <w:shd w:val="clear" w:color="auto" w:fill="FFFFFF"/>
        </w:rPr>
        <w:t>η＝W</w:t>
      </w:r>
      <w:r w:rsidR="007D1D24" w:rsidRPr="00B3691B">
        <w:rPr>
          <w:rFonts w:ascii="宋体" w:eastAsia="宋体" w:hAnsi="宋体"/>
          <w:shd w:val="clear" w:color="auto" w:fill="FFFFFF"/>
          <w:vertAlign w:val="subscript"/>
        </w:rPr>
        <w:t>有</w:t>
      </w:r>
      <w:r w:rsidR="007D1D24" w:rsidRPr="00B3691B">
        <w:rPr>
          <w:rFonts w:ascii="宋体" w:eastAsia="宋体" w:hAnsi="宋体"/>
          <w:shd w:val="clear" w:color="auto" w:fill="FFFFFF"/>
        </w:rPr>
        <w:t>/W</w:t>
      </w:r>
      <w:r w:rsidR="007D1D24" w:rsidRPr="00B3691B">
        <w:rPr>
          <w:rFonts w:ascii="宋体" w:eastAsia="宋体" w:hAnsi="宋体"/>
          <w:shd w:val="clear" w:color="auto" w:fill="FFFFFF"/>
          <w:vertAlign w:val="subscript"/>
        </w:rPr>
        <w:t>总</w:t>
      </w:r>
      <w:r w:rsidR="007D1D24" w:rsidRPr="00B3691B">
        <w:rPr>
          <w:rFonts w:ascii="宋体" w:eastAsia="宋体" w:hAnsi="宋体"/>
          <w:shd w:val="clear" w:color="auto" w:fill="FFFFFF"/>
        </w:rPr>
        <w:t>、W</w:t>
      </w:r>
      <w:r w:rsidR="007D1D24" w:rsidRPr="00B3691B">
        <w:rPr>
          <w:rFonts w:ascii="宋体" w:eastAsia="宋体" w:hAnsi="宋体"/>
          <w:shd w:val="clear" w:color="auto" w:fill="FFFFFF"/>
          <w:vertAlign w:val="subscript"/>
        </w:rPr>
        <w:t>有用</w:t>
      </w:r>
      <w:r w:rsidR="007D1D24" w:rsidRPr="00B3691B">
        <w:rPr>
          <w:rFonts w:ascii="宋体" w:eastAsia="宋体" w:hAnsi="宋体"/>
          <w:shd w:val="clear" w:color="auto" w:fill="FFFFFF"/>
        </w:rPr>
        <w:t>＝</w:t>
      </w:r>
      <w:r w:rsidR="007D1D24" w:rsidRPr="00B3691B">
        <w:rPr>
          <w:rFonts w:ascii="宋体" w:eastAsia="宋体" w:hAnsi="宋体"/>
          <w:iCs/>
          <w:shd w:val="clear" w:color="auto" w:fill="FFFFFF"/>
        </w:rPr>
        <w:t>Gh</w:t>
      </w:r>
      <w:r w:rsidR="007D1D24" w:rsidRPr="00B3691B">
        <w:rPr>
          <w:rFonts w:ascii="宋体" w:eastAsia="宋体" w:hAnsi="宋体"/>
          <w:shd w:val="clear" w:color="auto" w:fill="FFFFFF"/>
        </w:rPr>
        <w:t>和W</w:t>
      </w:r>
      <w:r w:rsidR="007D1D24" w:rsidRPr="00B3691B">
        <w:rPr>
          <w:rFonts w:ascii="宋体" w:eastAsia="宋体" w:hAnsi="宋体"/>
          <w:shd w:val="clear" w:color="auto" w:fill="FFFFFF"/>
          <w:vertAlign w:val="subscript"/>
        </w:rPr>
        <w:t>总</w:t>
      </w:r>
      <w:r w:rsidR="007D1D24" w:rsidRPr="00B3691B">
        <w:rPr>
          <w:rFonts w:ascii="宋体" w:eastAsia="宋体" w:hAnsi="宋体"/>
          <w:shd w:val="clear" w:color="auto" w:fill="FFFFFF"/>
        </w:rPr>
        <w:t>＝F</w:t>
      </w:r>
      <w:r w:rsidR="007D1D24" w:rsidRPr="00B3691B">
        <w:rPr>
          <w:rFonts w:ascii="宋体" w:eastAsia="宋体" w:hAnsi="宋体" w:hint="eastAsia"/>
          <w:shd w:val="clear" w:color="auto" w:fill="FFFFFF"/>
        </w:rPr>
        <w:t>s</w:t>
      </w:r>
      <w:r w:rsidR="007D1D24" w:rsidRPr="00B3691B">
        <w:rPr>
          <w:rFonts w:ascii="宋体" w:eastAsia="宋体" w:hAnsi="宋体"/>
          <w:shd w:val="clear" w:color="auto" w:fill="FFFFFF"/>
        </w:rPr>
        <w:t>可知，</w:t>
      </w:r>
      <w:r w:rsidR="007D1D24" w:rsidRPr="00B3691B">
        <w:rPr>
          <w:rFonts w:ascii="宋体" w:eastAsia="宋体" w:hAnsi="宋体"/>
        </w:rPr>
        <w:t>实验必须要测量的物理量是G、F、s、h；斜面的机械效率的计算式是</w:t>
      </w:r>
      <w:r w:rsidR="007D1D24" w:rsidRPr="00B3691B">
        <w:rPr>
          <w:rFonts w:ascii="宋体" w:eastAsia="宋体" w:hAnsi="宋体"/>
          <w:shd w:val="clear" w:color="auto" w:fill="FFFFFF"/>
        </w:rPr>
        <w:t>η＝W</w:t>
      </w:r>
      <w:r w:rsidR="007D1D24" w:rsidRPr="00B3691B">
        <w:rPr>
          <w:rFonts w:ascii="宋体" w:eastAsia="宋体" w:hAnsi="宋体"/>
          <w:shd w:val="clear" w:color="auto" w:fill="FFFFFF"/>
          <w:vertAlign w:val="subscript"/>
        </w:rPr>
        <w:t>有</w:t>
      </w:r>
      <w:r w:rsidR="007D1D24" w:rsidRPr="00B3691B">
        <w:rPr>
          <w:rFonts w:ascii="宋体" w:eastAsia="宋体" w:hAnsi="宋体"/>
          <w:shd w:val="clear" w:color="auto" w:fill="FFFFFF"/>
        </w:rPr>
        <w:t>/W</w:t>
      </w:r>
      <w:r w:rsidR="007D1D24" w:rsidRPr="00B3691B">
        <w:rPr>
          <w:rFonts w:ascii="宋体" w:eastAsia="宋体" w:hAnsi="宋体"/>
          <w:shd w:val="clear" w:color="auto" w:fill="FFFFFF"/>
          <w:vertAlign w:val="subscript"/>
        </w:rPr>
        <w:t>总=</w:t>
      </w:r>
      <w:r w:rsidR="007D1D24" w:rsidRPr="00B3691B">
        <w:rPr>
          <w:rFonts w:ascii="宋体" w:eastAsia="宋体" w:hAnsi="宋体"/>
          <w:shd w:val="clear" w:color="auto" w:fill="FFFFFF"/>
        </w:rPr>
        <w:t>Gh/FS;</w:t>
      </w:r>
    </w:p>
    <w:p w:rsidR="0015530F" w:rsidRPr="00B3691B" w:rsidRDefault="00106501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cs="宋体" w:hint="eastAsia"/>
        </w:rPr>
        <w:t>③</w:t>
      </w:r>
      <w:r w:rsidR="007D1D24" w:rsidRPr="00B3691B">
        <w:rPr>
          <w:rFonts w:ascii="宋体" w:eastAsia="宋体" w:hAnsi="宋体"/>
        </w:rPr>
        <w:t>如果猜想C是正确的，则在三次倾斜程度逐渐增大的实验中，由实验数据代入斜面机械效率的计算式得到的值就应该基本不变；如果在三次倾斜程度逐渐增大的实验中，由实验数据代入斜面机械效率的计算式得到的值逐渐增大，这说明实验前的猜想A是正确的．</w:t>
      </w:r>
    </w:p>
    <w:p w:rsidR="007D1D24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9．用如图所示的实验装置测量杠杆的机械效率．实验时，竖直向</w:t>
      </w:r>
      <w:r w:rsidR="00487068"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6509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  <w:szCs w:val="21"/>
        </w:rPr>
        <w:t>上匀速拉动弹簧测力计，使挂在较长杠杆下面的钩码缓缓上升．(5分)</w:t>
      </w:r>
    </w:p>
    <w:p w:rsidR="00246294" w:rsidRPr="00B3691B" w:rsidRDefault="0024629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1512867" cy="1168476"/>
            <wp:effectExtent l="19050" t="0" r="0" b="0"/>
            <wp:docPr id="2" name="Picture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879" cy="1171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（1）实验中，将杠杆拉至图中虚线位置，测力计的示数F为</w:t>
      </w:r>
      <w:r w:rsidR="00246294" w:rsidRPr="00B3691B">
        <w:rPr>
          <w:rFonts w:ascii="宋体" w:eastAsia="宋体" w:hAnsi="宋体"/>
          <w:szCs w:val="21"/>
          <w:u w:val="single"/>
        </w:rPr>
        <w:t xml:space="preserve">      </w:t>
      </w:r>
      <w:r w:rsidRPr="00B3691B">
        <w:rPr>
          <w:rFonts w:ascii="宋体" w:eastAsia="宋体" w:hAnsi="宋体"/>
          <w:szCs w:val="21"/>
        </w:rPr>
        <w:t>N，钩码总重G为1.0N，钩码上升高度h为0.1m，测力计移动距离s为0</w:t>
      </w:r>
      <w:r w:rsidR="00487068"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650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  <w:szCs w:val="21"/>
        </w:rPr>
        <w:t>.4</w:t>
      </w:r>
      <w:r w:rsidR="00487068"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1524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  <w:szCs w:val="21"/>
        </w:rPr>
        <w:t>m，则杠杆的机械效率为</w:t>
      </w:r>
      <w:r w:rsidR="00246294" w:rsidRPr="00B3691B">
        <w:rPr>
          <w:rFonts w:ascii="宋体" w:eastAsia="宋体" w:hAnsi="宋体"/>
          <w:szCs w:val="21"/>
          <w:u w:val="single"/>
        </w:rPr>
        <w:t xml:space="preserve">     </w:t>
      </w:r>
      <w:r w:rsidRPr="00B3691B">
        <w:rPr>
          <w:rFonts w:ascii="宋体" w:eastAsia="宋体" w:hAnsi="宋体"/>
          <w:szCs w:val="21"/>
        </w:rPr>
        <w:t>．请写出使用该杠杆做额外功的一个原因：</w:t>
      </w:r>
      <w:r w:rsidR="00246294" w:rsidRPr="00B3691B">
        <w:rPr>
          <w:rFonts w:ascii="宋体" w:eastAsia="宋体" w:hAnsi="宋体"/>
          <w:szCs w:val="21"/>
          <w:u w:val="single"/>
        </w:rPr>
        <w:t xml:space="preserve">                 </w:t>
      </w:r>
      <w:r w:rsidRPr="00B3691B">
        <w:rPr>
          <w:rFonts w:ascii="宋体" w:eastAsia="宋体" w:hAnsi="宋体"/>
          <w:szCs w:val="21"/>
        </w:rPr>
        <w:t>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（2）为了进一步研究</w:t>
      </w:r>
      <w:r w:rsidR="00487068"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21590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  <w:szCs w:val="21"/>
        </w:rPr>
        <w:t>杠杆的机械效率与哪些因素有关，一位同学用该实验装置，先后将钩码挂在A、B两点，测量并计算得到下表所示的两组数据：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5225019" cy="913988"/>
            <wp:effectExtent l="19050" t="0" r="0" b="0"/>
            <wp:docPr id="998" name="Picture 1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77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根据表中数据，能否得出</w:t>
      </w:r>
      <w:r w:rsidRPr="00B3691B">
        <w:rPr>
          <w:rFonts w:ascii="宋体" w:eastAsia="宋体" w:hAnsi="宋体" w:hint="eastAsia"/>
          <w:szCs w:val="21"/>
        </w:rPr>
        <w:t>“</w:t>
      </w:r>
      <w:r w:rsidRPr="00B3691B">
        <w:rPr>
          <w:rFonts w:ascii="宋体" w:eastAsia="宋体" w:hAnsi="宋体"/>
          <w:szCs w:val="21"/>
        </w:rPr>
        <w:t>杠杆的机械效率与所挂钩码的重有关，钩码越重其效率越高</w:t>
      </w:r>
      <w:r w:rsidRPr="00B3691B">
        <w:rPr>
          <w:rFonts w:ascii="宋体" w:eastAsia="宋体" w:hAnsi="宋体" w:hint="eastAsia"/>
          <w:szCs w:val="21"/>
        </w:rPr>
        <w:t>”</w:t>
      </w:r>
      <w:r w:rsidRPr="00B3691B">
        <w:rPr>
          <w:rFonts w:ascii="宋体" w:eastAsia="宋体" w:hAnsi="宋体"/>
          <w:szCs w:val="21"/>
        </w:rPr>
        <w:t>的结论？答：</w:t>
      </w:r>
      <w:r w:rsidR="00246294" w:rsidRPr="00B3691B">
        <w:rPr>
          <w:rFonts w:ascii="宋体" w:eastAsia="宋体" w:hAnsi="宋体"/>
          <w:szCs w:val="21"/>
          <w:u w:val="single"/>
        </w:rPr>
        <w:t xml:space="preserve">        </w:t>
      </w:r>
      <w:r w:rsidRPr="00B3691B">
        <w:rPr>
          <w:rFonts w:ascii="宋体" w:eastAsia="宋体" w:hAnsi="宋体"/>
          <w:szCs w:val="21"/>
        </w:rPr>
        <w:t>；请简要说明理由：</w:t>
      </w:r>
      <w:r w:rsidR="00246294" w:rsidRPr="00B3691B">
        <w:rPr>
          <w:rFonts w:ascii="宋体" w:eastAsia="宋体" w:hAnsi="宋体"/>
          <w:szCs w:val="21"/>
          <w:u w:val="single"/>
        </w:rPr>
        <w:t xml:space="preserve">                              </w:t>
      </w:r>
      <w:r w:rsidRPr="00B3691B">
        <w:rPr>
          <w:rFonts w:ascii="宋体" w:eastAsia="宋体" w:hAnsi="宋体"/>
          <w:szCs w:val="21"/>
        </w:rPr>
        <w:t>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【答案】(1)0.5,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50%,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克服杠杆自身重力做功；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(2)不能,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钩码悬挂点不同.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【解析】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（1）由图可知，弹簧测力计的分度值为0.1N，所以，测力计的示数F为0.5N；杠杆做的有用功为W</w:t>
      </w:r>
      <w:r w:rsidRPr="00B3691B">
        <w:rPr>
          <w:rFonts w:ascii="宋体" w:eastAsia="宋体" w:hAnsi="宋体"/>
          <w:szCs w:val="21"/>
          <w:vertAlign w:val="subscript"/>
        </w:rPr>
        <w:t>有用</w:t>
      </w:r>
      <w:r w:rsidRPr="00B3691B">
        <w:rPr>
          <w:rFonts w:ascii="宋体" w:eastAsia="宋体" w:hAnsi="宋体"/>
          <w:szCs w:val="21"/>
        </w:rPr>
        <w:t>=Gh=1.0N×0.1m=0.1J，杠杆做的总功为W</w:t>
      </w:r>
      <w:r w:rsidRPr="00B3691B">
        <w:rPr>
          <w:rFonts w:ascii="宋体" w:eastAsia="宋体" w:hAnsi="宋体"/>
          <w:szCs w:val="21"/>
          <w:vertAlign w:val="subscript"/>
        </w:rPr>
        <w:t>总</w:t>
      </w:r>
      <w:r w:rsidRPr="00B3691B">
        <w:rPr>
          <w:rFonts w:ascii="宋体" w:eastAsia="宋体" w:hAnsi="宋体"/>
          <w:szCs w:val="21"/>
        </w:rPr>
        <w:t>=Fs=0.</w:t>
      </w:r>
      <w:r w:rsidR="00A45A4F"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17779"/>
            <wp:effectExtent l="19050" t="0" r="1271" b="0"/>
            <wp:docPr id="1793" name="图片 179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  <w:szCs w:val="21"/>
        </w:rPr>
        <w:t>5N×0.4m=0.2J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,则杠杆的机械效率为η=(W</w:t>
      </w:r>
      <w:r w:rsidRPr="00B3691B">
        <w:rPr>
          <w:rFonts w:ascii="宋体" w:eastAsia="宋体" w:hAnsi="宋体"/>
          <w:szCs w:val="21"/>
          <w:vertAlign w:val="subscript"/>
        </w:rPr>
        <w:t>有用</w:t>
      </w:r>
      <w:r w:rsidRPr="00B3691B">
        <w:rPr>
          <w:rFonts w:ascii="宋体" w:eastAsia="宋体" w:hAnsi="宋体"/>
          <w:szCs w:val="21"/>
        </w:rPr>
        <w:t>/W</w:t>
      </w:r>
      <w:r w:rsidRPr="00B3691B">
        <w:rPr>
          <w:rFonts w:ascii="宋体" w:eastAsia="宋体" w:hAnsi="宋体"/>
          <w:szCs w:val="21"/>
          <w:vertAlign w:val="subscript"/>
        </w:rPr>
        <w:t>总</w:t>
      </w:r>
      <w:r w:rsidRPr="00B3691B">
        <w:rPr>
          <w:rFonts w:ascii="宋体" w:eastAsia="宋体" w:hAnsi="宋体"/>
          <w:szCs w:val="21"/>
        </w:rPr>
        <w:t>)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×</w:t>
      </w:r>
      <w:r w:rsidR="00AB1C02" w:rsidRPr="00B3691B">
        <w:rPr>
          <w:rFonts w:ascii="宋体" w:eastAsia="宋体" w:hAnsi="宋体" w:hint="eastAsia"/>
          <w:szCs w:val="21"/>
        </w:rPr>
        <w:t>100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%=(0.1J/0.2J)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×</w:t>
      </w:r>
      <w:r w:rsidR="00AB1C02" w:rsidRPr="00B3691B">
        <w:rPr>
          <w:rFonts w:ascii="宋体" w:eastAsia="宋体" w:hAnsi="宋体" w:hint="eastAsia"/>
          <w:szCs w:val="21"/>
        </w:rPr>
        <w:t>100</w:t>
      </w:r>
      <w:r w:rsidRPr="00B3691B">
        <w:rPr>
          <w:rFonts w:ascii="宋体" w:eastAsia="宋体" w:hAnsi="宋体"/>
          <w:szCs w:val="21"/>
        </w:rPr>
        <w:t>%=50%．使用杠杆提升物体时，对杠杆自身做的功是不必要的，但又不得不做，是额外功．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（2）在探究</w:t>
      </w:r>
      <w:r w:rsidRPr="00B3691B">
        <w:rPr>
          <w:rFonts w:ascii="宋体" w:eastAsia="宋体" w:hAnsi="宋体" w:hint="eastAsia"/>
          <w:szCs w:val="21"/>
        </w:rPr>
        <w:t>“</w:t>
      </w:r>
      <w:r w:rsidRPr="00B3691B">
        <w:rPr>
          <w:rFonts w:ascii="宋体" w:eastAsia="宋体" w:hAnsi="宋体"/>
          <w:szCs w:val="21"/>
        </w:rPr>
        <w:t>杠杆的机械效率与所挂钩码的重有关</w:t>
      </w:r>
      <w:r w:rsidRPr="00B3691B">
        <w:rPr>
          <w:rFonts w:ascii="宋体" w:eastAsia="宋体" w:hAnsi="宋体" w:hint="eastAsia"/>
          <w:szCs w:val="21"/>
        </w:rPr>
        <w:t>”</w:t>
      </w:r>
      <w:r w:rsidRPr="00B3691B">
        <w:rPr>
          <w:rFonts w:ascii="宋体" w:eastAsia="宋体" w:hAnsi="宋体"/>
          <w:szCs w:val="21"/>
        </w:rPr>
        <w:t>时，应控制其他物理量不变，而有表中数据可知，没有控制钩码悬挂点不同，所以，由表中数据不能得出</w:t>
      </w:r>
      <w:r w:rsidRPr="00B3691B">
        <w:rPr>
          <w:rFonts w:ascii="宋体" w:eastAsia="宋体" w:hAnsi="宋体" w:hint="eastAsia"/>
          <w:szCs w:val="21"/>
        </w:rPr>
        <w:t>“</w:t>
      </w:r>
      <w:r w:rsidRPr="00B3691B">
        <w:rPr>
          <w:rFonts w:ascii="宋体" w:eastAsia="宋体" w:hAnsi="宋体"/>
          <w:szCs w:val="21"/>
        </w:rPr>
        <w:t>杠杆的机械效率与所挂钩码的重有关</w:t>
      </w:r>
      <w:r w:rsidRPr="00B3691B">
        <w:rPr>
          <w:rFonts w:ascii="宋体" w:eastAsia="宋体" w:hAnsi="宋体" w:hint="eastAsia"/>
          <w:szCs w:val="21"/>
        </w:rPr>
        <w:t>”</w:t>
      </w:r>
      <w:r w:rsidRPr="00B3691B">
        <w:rPr>
          <w:rFonts w:ascii="宋体" w:eastAsia="宋体" w:hAnsi="宋体"/>
          <w:szCs w:val="21"/>
        </w:rPr>
        <w:t>.</w:t>
      </w:r>
    </w:p>
    <w:p w:rsidR="00246294" w:rsidRPr="00B3691B" w:rsidRDefault="007D1D24" w:rsidP="00246294">
      <w:pPr>
        <w:rPr>
          <w:rFonts w:ascii="宋体" w:eastAsia="宋体" w:hAnsi="宋体"/>
          <w:snapToGrid w:val="0"/>
          <w:kern w:val="0"/>
          <w:szCs w:val="21"/>
        </w:rPr>
      </w:pPr>
      <w:r w:rsidRPr="00B3691B">
        <w:rPr>
          <w:rFonts w:ascii="宋体" w:eastAsia="宋体" w:hAnsi="宋体"/>
          <w:szCs w:val="21"/>
        </w:rPr>
        <w:t>10．</w:t>
      </w:r>
      <w:r w:rsidRPr="00B3691B">
        <w:rPr>
          <w:rFonts w:ascii="宋体" w:eastAsia="宋体" w:hAnsi="宋体" w:hint="eastAsia"/>
          <w:snapToGrid w:val="0"/>
          <w:kern w:val="0"/>
          <w:szCs w:val="21"/>
        </w:rPr>
        <w:t>某实验小组在“测滑轮组机械效率”的实验中得到的数据如下表所示。第1、2、3次实验的滑轮组分别如图中的甲、乙、丙所示。</w:t>
      </w:r>
    </w:p>
    <w:tbl>
      <w:tblPr>
        <w:tblW w:w="0" w:type="auto"/>
        <w:tblLook w:val="04A0"/>
      </w:tblPr>
      <w:tblGrid>
        <w:gridCol w:w="611"/>
        <w:gridCol w:w="761"/>
        <w:gridCol w:w="925"/>
        <w:gridCol w:w="757"/>
        <w:gridCol w:w="866"/>
        <w:gridCol w:w="988"/>
        <w:gridCol w:w="675"/>
        <w:gridCol w:w="809"/>
        <w:gridCol w:w="2010"/>
      </w:tblGrid>
      <w:tr w:rsidR="007D1D24" w:rsidRPr="00B3691B" w:rsidTr="00246294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次数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钩码重量G/N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钩码上升高度h/m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有用功</w:t>
            </w:r>
          </w:p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W</w:t>
            </w: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  <w:vertAlign w:val="subscript"/>
              </w:rPr>
              <w:t>有</w:t>
            </w: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/J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测力计拉力F/N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测力计移动距离s/m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总功</w:t>
            </w:r>
          </w:p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W</w:t>
            </w: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  <w:vertAlign w:val="subscript"/>
              </w:rPr>
              <w:t>总</w:t>
            </w: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/J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机械效率η</w:t>
            </w:r>
            <w:r w:rsidR="00A45A4F" w:rsidRPr="00B3691B">
              <w:rPr>
                <w:rFonts w:ascii="宋体" w:eastAsia="宋体" w:hAnsi="宋体"/>
                <w:noProof/>
              </w:rPr>
              <w:drawing>
                <wp:inline distT="0" distB="0" distL="0" distR="0">
                  <wp:extent cx="12700" cy="21590"/>
                  <wp:effectExtent l="19050" t="0" r="6350" b="0"/>
                  <wp:docPr id="30" name="图片 3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1D24" w:rsidRPr="00B3691B" w:rsidRDefault="0024629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  <w:noProof/>
              </w:rPr>
              <w:drawing>
                <wp:inline distT="0" distB="0" distL="0" distR="0">
                  <wp:extent cx="1209675" cy="1171575"/>
                  <wp:effectExtent l="19050" t="19050" r="28575" b="28575"/>
                  <wp:docPr id="4" name="_x00003b757cd7-da8a-4c00-8547-0b9ee59f8586_s116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3b757cd7-da8a-4c00-8547-0b9ee59f8586_s1160" descr="e卷通组卷系统 www.zujuan.com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71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1D24" w:rsidRPr="00B3691B" w:rsidTr="00246294">
        <w:trPr>
          <w:trHeight w:val="68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1</w:t>
            </w:r>
            <w:r w:rsidR="00487068" w:rsidRPr="00B3691B">
              <w:rPr>
                <w:rFonts w:ascii="宋体" w:eastAsia="宋体" w:hAnsi="宋体"/>
                <w:snapToGrid w:val="0"/>
                <w:color w:val="FFFFFF"/>
                <w:kern w:val="0"/>
                <w:sz w:val="4"/>
                <w:szCs w:val="21"/>
              </w:rPr>
              <w:t>[来源:学科网]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0.1</w:t>
            </w:r>
            <w:r w:rsidR="00487068" w:rsidRPr="00B3691B">
              <w:rPr>
                <w:rFonts w:ascii="宋体" w:eastAsia="宋体" w:hAnsi="宋体"/>
                <w:snapToGrid w:val="0"/>
                <w:color w:val="FFFFFF"/>
                <w:kern w:val="0"/>
                <w:sz w:val="4"/>
                <w:szCs w:val="21"/>
              </w:rPr>
              <w:t>[来源:学,科,网][来源:学科网]</w:t>
            </w:r>
            <w:r w:rsidR="00A45A4F" w:rsidRPr="00B3691B">
              <w:rPr>
                <w:rFonts w:ascii="宋体" w:eastAsia="宋体" w:hAnsi="宋体"/>
                <w:snapToGrid w:val="0"/>
                <w:color w:val="FFFFFF"/>
                <w:kern w:val="0"/>
                <w:sz w:val="4"/>
                <w:szCs w:val="21"/>
              </w:rPr>
              <w:t>[来源:学*科*网Z*X*X*K]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0.3</w:t>
            </w:r>
            <w:r w:rsidR="00A45A4F" w:rsidRPr="00B3691B">
              <w:rPr>
                <w:rFonts w:ascii="宋体" w:eastAsia="宋体" w:hAnsi="宋体"/>
                <w:snapToGrid w:val="0"/>
                <w:color w:val="FFFFFF"/>
                <w:kern w:val="0"/>
                <w:sz w:val="4"/>
                <w:szCs w:val="21"/>
              </w:rPr>
              <w:t>[来源:Z§xx§k.Com]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74.1%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</w:p>
        </w:tc>
      </w:tr>
      <w:tr w:rsidR="007D1D24" w:rsidRPr="00B3691B" w:rsidTr="002462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1.6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</w:t>
            </w:r>
            <w:r w:rsidR="00246294"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 xml:space="preserve"> </w:t>
            </w: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0.48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83.3%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</w:p>
        </w:tc>
      </w:tr>
      <w:tr w:rsidR="007D1D24" w:rsidRPr="00B3691B" w:rsidTr="0024629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1.1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hint="eastAsia"/>
                <w:snapToGrid w:val="0"/>
                <w:kern w:val="0"/>
                <w:szCs w:val="21"/>
              </w:rPr>
              <w:t>0.55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</w:p>
        </w:tc>
      </w:tr>
    </w:tbl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  <w:snapToGrid w:val="0"/>
          <w:kern w:val="0"/>
          <w:szCs w:val="21"/>
        </w:rPr>
        <w:t>（1）比较第1次实验和第2次实验，可得结论：使用同样的滑轮组，提起的钩码越重，滑轮组的机械效率_________。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  <w:snapToGrid w:val="0"/>
          <w:kern w:val="0"/>
          <w:szCs w:val="21"/>
        </w:rPr>
        <w:t>（2）第3次实验中所做的有用功是_________J，机械效率是_________（保留一位小数）。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  <w:snapToGrid w:val="0"/>
          <w:kern w:val="0"/>
          <w:szCs w:val="21"/>
        </w:rPr>
        <w:t>（3）第3次实验中动滑轮个数比第2次实验多，动滑轮自重增大，对动滑轮所做的额外功_________（选填“增大”或“减小”），因而，由第2、3次实验可知：组的机械效率与动滑轮自重大小_________（“有关”、“无关”）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  <w:snapToGrid w:val="0"/>
          <w:kern w:val="0"/>
          <w:szCs w:val="21"/>
        </w:rPr>
        <w:t>（4）综合上述结论，提高机械效率的方法有_________（答出一个即可）。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【答案】</w:t>
      </w:r>
      <w:r w:rsidRPr="00B3691B">
        <w:rPr>
          <w:rFonts w:ascii="宋体" w:eastAsia="宋体" w:hAnsi="宋体" w:hint="eastAsia"/>
          <w:szCs w:val="21"/>
        </w:rPr>
        <w:t>（1）越大；（2）0.4J</w:t>
      </w:r>
      <w:r w:rsidR="00246294" w:rsidRPr="00B3691B">
        <w:rPr>
          <w:rFonts w:ascii="宋体" w:eastAsia="宋体" w:hAnsi="宋体" w:hint="eastAsia"/>
          <w:szCs w:val="21"/>
        </w:rPr>
        <w:t xml:space="preserve"> </w:t>
      </w:r>
      <w:r w:rsidRPr="00B3691B">
        <w:rPr>
          <w:rFonts w:ascii="宋体" w:eastAsia="宋体" w:hAnsi="宋体" w:hint="eastAsia"/>
          <w:szCs w:val="21"/>
        </w:rPr>
        <w:t>，72.7%；（3）增大，有关</w:t>
      </w:r>
      <w:r w:rsidR="00246294" w:rsidRPr="00B3691B">
        <w:rPr>
          <w:rFonts w:ascii="宋体" w:eastAsia="宋体" w:hAnsi="宋体" w:hint="eastAsia"/>
          <w:szCs w:val="21"/>
        </w:rPr>
        <w:t xml:space="preserve"> </w:t>
      </w:r>
      <w:r w:rsidRPr="00B3691B">
        <w:rPr>
          <w:rFonts w:ascii="宋体" w:eastAsia="宋体" w:hAnsi="宋体" w:hint="eastAsia"/>
          <w:szCs w:val="21"/>
        </w:rPr>
        <w:t>；（4）增加物重</w:t>
      </w:r>
      <w:r w:rsidR="00246294" w:rsidRPr="00B3691B">
        <w:rPr>
          <w:rFonts w:ascii="宋体" w:eastAsia="宋体" w:hAnsi="宋体" w:hint="eastAsia"/>
          <w:szCs w:val="21"/>
        </w:rPr>
        <w:t xml:space="preserve"> </w:t>
      </w:r>
      <w:r w:rsidRPr="00B3691B">
        <w:rPr>
          <w:rFonts w:ascii="宋体" w:eastAsia="宋体" w:hAnsi="宋体" w:hint="eastAsia"/>
          <w:szCs w:val="21"/>
        </w:rPr>
        <w:t>。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【解析】</w:t>
      </w:r>
    </w:p>
    <w:p w:rsidR="00AB1C02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>（1）比</w:t>
      </w:r>
      <w:r w:rsidR="00A45A4F" w:rsidRPr="00B369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 w:hint="eastAsia"/>
          <w:szCs w:val="21"/>
        </w:rPr>
        <w:t>较第1次实验和第2次实验，可知第1次钩码重2N，第2次钩码重4N，而第2次的机械效率大于第1次，所以可得结</w:t>
      </w:r>
      <w:r w:rsidR="00487068" w:rsidRPr="00B369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2700" cy="22859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 w:hint="eastAsia"/>
          <w:szCs w:val="21"/>
        </w:rPr>
        <w:t>论：使用同样的滑轮组，提起的钩码越重，滑轮组的机械效率越大。</w:t>
      </w:r>
    </w:p>
    <w:p w:rsidR="00AB1C02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>（2）第3次实验的有用功W=Gh=4N×0.1m=0.4J；机械效率η=</w:t>
      </w:r>
      <w:r w:rsidRPr="00B3691B">
        <w:rPr>
          <w:rFonts w:ascii="宋体" w:eastAsia="宋体" w:hAnsi="宋体"/>
          <w:position w:val="-32"/>
          <w:szCs w:val="21"/>
        </w:rPr>
        <w:object w:dxaOrig="4320" w:dyaOrig="4320">
          <v:shape id="_x00003b757cd7-da8a-4c00-8547-0b9ee59f8586_i1069" o:spid="_x0000_i1045" alt="学科网(www.zxxk.com)--教育资源门户，提供试卷、教案、课件、论文、素材及各类教学资源下载，还有大量而丰富的教学相关资讯！" style="width:185.5pt;height:36.5pt" coordsize="21600,21600" o:spt="100" adj="0,,0" path="" stroked="f">
            <v:stroke joinstyle="miter"/>
            <v:imagedata r:id="rId60" o:title=""/>
            <v:formulas/>
            <v:path o:connecttype="segments"/>
          </v:shape>
          <o:OLEObject Type="Embed" ProgID="Equation.DSMT4" ShapeID="_x00003b757cd7-da8a-4c00-8547-0b9ee59f8586_i1069" DrawAspect="Content" ObjectID="_1767180645" r:id="rId61"/>
        </w:object>
      </w:r>
      <w:r w:rsidRPr="00B3691B">
        <w:rPr>
          <w:rFonts w:ascii="宋体" w:eastAsia="宋体" w:hAnsi="宋体" w:hint="eastAsia"/>
          <w:szCs w:val="21"/>
        </w:rPr>
        <w:t>；</w:t>
      </w:r>
    </w:p>
    <w:p w:rsidR="00AB1C02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 w:hint="eastAsia"/>
          <w:szCs w:val="21"/>
        </w:rPr>
        <w:t>（3）第3次实验中动滑轮个数比第2次实验多，动滑轮自重增大，对动滑轮所</w:t>
      </w:r>
      <w:r w:rsidR="00487068" w:rsidRPr="00B3691B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9050" cy="2285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 w:hint="eastAsia"/>
          <w:szCs w:val="21"/>
        </w:rPr>
        <w:t>做的额外功增大，由第2、3次实验可知：两滑轮组的机械效率不同，则滑轮组的机械效率与动滑轮自重大小有关。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  <w:szCs w:val="21"/>
        </w:rPr>
        <w:t>（4）综合上述结论，提高机械效率的方法有增加物重、减少动滑轮重等。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11．在“探究滑轮组的机械效率”时，小明利用两组滑轮组进行了5次测量，用较轻的滑轮组成的滑轮组测定前4组数据，换用一个更重的动滑轮组成滑轮组测得第5组数据，测得数据如表：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525"/>
        <w:gridCol w:w="810"/>
        <w:gridCol w:w="660"/>
        <w:gridCol w:w="1095"/>
        <w:gridCol w:w="555"/>
        <w:gridCol w:w="915"/>
        <w:gridCol w:w="1275"/>
      </w:tblGrid>
      <w:tr w:rsidR="007D1D24" w:rsidRPr="00B3691B" w:rsidTr="00106501">
        <w:tc>
          <w:tcPr>
            <w:tcW w:w="525" w:type="dxa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实验次数</w:t>
            </w:r>
          </w:p>
        </w:tc>
        <w:tc>
          <w:tcPr>
            <w:tcW w:w="810" w:type="dxa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动滑轮重G</w:t>
            </w:r>
            <w:r w:rsidRPr="00B3691B">
              <w:rPr>
                <w:rFonts w:ascii="宋体" w:eastAsia="宋体" w:hAnsi="宋体"/>
                <w:szCs w:val="24"/>
                <w:vertAlign w:val="subscript"/>
              </w:rPr>
              <w:t>动</w:t>
            </w:r>
            <w:r w:rsidRPr="00B3691B">
              <w:rPr>
                <w:rFonts w:ascii="宋体" w:eastAsia="宋体" w:hAnsi="宋体"/>
              </w:rPr>
              <w:t>/N</w:t>
            </w:r>
          </w:p>
        </w:tc>
        <w:tc>
          <w:tcPr>
            <w:tcW w:w="660" w:type="dxa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物重G/N</w:t>
            </w:r>
          </w:p>
        </w:tc>
        <w:tc>
          <w:tcPr>
            <w:tcW w:w="1095" w:type="dxa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钩码上升高度h/m</w:t>
            </w:r>
          </w:p>
        </w:tc>
        <w:tc>
          <w:tcPr>
            <w:tcW w:w="555" w:type="dxa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动力F/N</w:t>
            </w:r>
          </w:p>
        </w:tc>
        <w:tc>
          <w:tcPr>
            <w:tcW w:w="915" w:type="dxa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绳端移动距离s/m</w:t>
            </w:r>
          </w:p>
        </w:tc>
        <w:tc>
          <w:tcPr>
            <w:tcW w:w="1275" w:type="dxa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滑轮组的机械效率η/%</w:t>
            </w:r>
          </w:p>
        </w:tc>
      </w:tr>
      <w:tr w:rsidR="007D1D24" w:rsidRPr="00B3691B" w:rsidTr="00106501"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1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0.5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1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0.1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0.7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0.3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47.6</w:t>
            </w:r>
          </w:p>
        </w:tc>
      </w:tr>
      <w:tr w:rsidR="007D1D24" w:rsidRPr="00B3691B" w:rsidTr="00106501"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2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0.5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1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0.2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0.7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0.6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47.6</w:t>
            </w:r>
          </w:p>
        </w:tc>
      </w:tr>
      <w:tr w:rsidR="007D1D24" w:rsidRPr="00B3691B" w:rsidTr="00106501"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3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0.5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2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0.1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1.1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0.3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60.6</w:t>
            </w:r>
          </w:p>
        </w:tc>
      </w:tr>
      <w:tr w:rsidR="007D1D24" w:rsidRPr="00B3691B" w:rsidTr="00106501"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4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0.5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4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0.1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2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0.3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cs="宋体" w:hint="eastAsia"/>
              </w:rPr>
              <w:t>①</w:t>
            </w:r>
          </w:p>
        </w:tc>
      </w:tr>
      <w:tr w:rsidR="007D1D24" w:rsidRPr="00B3691B" w:rsidTr="00106501"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5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1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4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0.1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 w:cs="宋体" w:hint="eastAsia"/>
              </w:rPr>
              <w:t>②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0.3</w:t>
            </w:r>
          </w:p>
        </w:tc>
        <w:tc>
          <w:tcPr>
            <w:tcW w:w="0" w:type="auto"/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55.6</w:t>
            </w:r>
          </w:p>
        </w:tc>
      </w:tr>
    </w:tbl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（1）实验中应沿</w:t>
      </w:r>
      <w:r w:rsidR="00246294" w:rsidRPr="00B3691B">
        <w:rPr>
          <w:rFonts w:ascii="宋体" w:eastAsia="宋体" w:hAnsi="宋体"/>
          <w:u w:val="single"/>
        </w:rPr>
        <w:t xml:space="preserve">      </w:t>
      </w:r>
      <w:r w:rsidRPr="00B3691B">
        <w:rPr>
          <w:rFonts w:ascii="宋体" w:eastAsia="宋体" w:hAnsi="宋体"/>
        </w:rPr>
        <w:t>方向</w:t>
      </w:r>
      <w:r w:rsidR="00246294" w:rsidRPr="00B3691B">
        <w:rPr>
          <w:rFonts w:ascii="宋体" w:eastAsia="宋体" w:hAnsi="宋体"/>
          <w:u w:val="single"/>
        </w:rPr>
        <w:t xml:space="preserve">      </w:t>
      </w:r>
      <w:r w:rsidRPr="00B3691B">
        <w:rPr>
          <w:rFonts w:ascii="宋体" w:eastAsia="宋体" w:hAnsi="宋体"/>
        </w:rPr>
        <w:t>拉动弹簧测力计，使钩码缓缓上升．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（2）表格中变化</w:t>
      </w:r>
      <w:r w:rsidRPr="00B3691B">
        <w:rPr>
          <w:rFonts w:ascii="宋体" w:eastAsia="宋体" w:hAnsi="宋体" w:cs="宋体" w:hint="eastAsia"/>
        </w:rPr>
        <w:t>①</w:t>
      </w:r>
      <w:r w:rsidRPr="00B3691B">
        <w:rPr>
          <w:rFonts w:ascii="宋体" w:eastAsia="宋体" w:hAnsi="宋体"/>
        </w:rPr>
        <w:t>处数据应为</w:t>
      </w:r>
      <w:r w:rsidR="00246294" w:rsidRPr="00B3691B">
        <w:rPr>
          <w:rFonts w:ascii="宋体" w:eastAsia="宋体" w:hAnsi="宋体"/>
          <w:u w:val="single"/>
        </w:rPr>
        <w:t xml:space="preserve">      </w:t>
      </w:r>
      <w:r w:rsidRPr="00B3691B">
        <w:rPr>
          <w:rFonts w:ascii="宋体" w:eastAsia="宋体" w:hAnsi="宋体"/>
        </w:rPr>
        <w:t>；根据图中弹簧测力计可知编号</w:t>
      </w:r>
      <w:r w:rsidRPr="00B3691B">
        <w:rPr>
          <w:rFonts w:ascii="宋体" w:eastAsia="宋体" w:hAnsi="宋体" w:cs="宋体" w:hint="eastAsia"/>
        </w:rPr>
        <w:t>②</w:t>
      </w:r>
      <w:r w:rsidRPr="00B3691B">
        <w:rPr>
          <w:rFonts w:ascii="宋体" w:eastAsia="宋体" w:hAnsi="宋体"/>
        </w:rPr>
        <w:t>数据应为</w:t>
      </w:r>
      <w:r w:rsidR="00246294" w:rsidRPr="00B3691B">
        <w:rPr>
          <w:rFonts w:ascii="宋体" w:eastAsia="宋体" w:hAnsi="宋体"/>
          <w:u w:val="single"/>
        </w:rPr>
        <w:t xml:space="preserve">      </w:t>
      </w:r>
      <w:r w:rsidRPr="00B3691B">
        <w:rPr>
          <w:rFonts w:ascii="宋体" w:eastAsia="宋体" w:hAnsi="宋体"/>
        </w:rPr>
        <w:t>N．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</w:rPr>
        <w:drawing>
          <wp:inline distT="0" distB="0" distL="0" distR="0">
            <wp:extent cx="1209675" cy="1352550"/>
            <wp:effectExtent l="19050" t="0" r="9525" b="0"/>
            <wp:docPr id="1000" name="_x0000f7293332-0147-40d3-ae99-28a6e584eedb_i10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7293332-0147-40d3-ae99-28a6e584eedb_i108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52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（3）由表中第1、2组数据可知，同一滑轮组的机械效率与</w:t>
      </w:r>
      <w:r w:rsidR="00246294" w:rsidRPr="00B3691B">
        <w:rPr>
          <w:rFonts w:ascii="宋体" w:eastAsia="宋体" w:hAnsi="宋体"/>
          <w:u w:val="single"/>
        </w:rPr>
        <w:t xml:space="preserve">      </w:t>
      </w:r>
      <w:r w:rsidRPr="00B3691B">
        <w:rPr>
          <w:rFonts w:ascii="宋体" w:eastAsia="宋体" w:hAnsi="宋体"/>
        </w:rPr>
        <w:t>无关．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（4）比较第1、3次实验数据可得出结论：使用同一滑轮组，重物越重，机械效率</w:t>
      </w:r>
      <w:r w:rsidR="00246294" w:rsidRPr="00B3691B">
        <w:rPr>
          <w:rFonts w:ascii="宋体" w:eastAsia="宋体" w:hAnsi="宋体"/>
          <w:u w:val="single"/>
        </w:rPr>
        <w:t xml:space="preserve">      </w:t>
      </w:r>
      <w:r w:rsidRPr="00B3691B">
        <w:rPr>
          <w:rFonts w:ascii="宋体" w:eastAsia="宋体" w:hAnsi="宋体"/>
        </w:rPr>
        <w:t>（选填“越高”、“不变”或“越低”）．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（5）比较第</w:t>
      </w:r>
      <w:r w:rsidR="00246294" w:rsidRPr="00B3691B">
        <w:rPr>
          <w:rFonts w:ascii="宋体" w:eastAsia="宋体" w:hAnsi="宋体"/>
          <w:u w:val="single"/>
        </w:rPr>
        <w:t xml:space="preserve">      </w:t>
      </w:r>
      <w:r w:rsidRPr="00B3691B">
        <w:rPr>
          <w:rFonts w:ascii="宋体" w:eastAsia="宋体" w:hAnsi="宋体"/>
        </w:rPr>
        <w:t>次实验数据可得出结论：使用不同的滑轮组提升相同的重物时，动滑轮越重，滑轮组的机械效率越低．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（6）分析表格中第2组数据可知，此时滑轮组克服绳重及摩擦做的那部分额外功为</w:t>
      </w:r>
      <w:r w:rsidR="00246294" w:rsidRPr="00B3691B">
        <w:rPr>
          <w:rFonts w:ascii="宋体" w:eastAsia="宋体" w:hAnsi="宋体"/>
          <w:u w:val="single"/>
        </w:rPr>
        <w:t xml:space="preserve">      </w:t>
      </w:r>
      <w:r w:rsidRPr="00B3691B">
        <w:rPr>
          <w:rFonts w:ascii="宋体" w:eastAsia="宋体" w:hAnsi="宋体"/>
        </w:rPr>
        <w:t>J．</w:t>
      </w:r>
      <w:r w:rsidR="00A45A4F" w:rsidRPr="00B3691B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1795" name="图片 179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【答案】（1）竖直；匀速；（2）</w:t>
      </w:r>
      <w:r w:rsidRPr="00B3691B">
        <w:rPr>
          <w:rFonts w:ascii="宋体" w:eastAsia="宋体" w:hAnsi="宋体" w:cs="宋体" w:hint="eastAsia"/>
        </w:rPr>
        <w:t>①</w:t>
      </w:r>
      <w:r w:rsidRPr="00B3691B">
        <w:rPr>
          <w:rFonts w:ascii="宋体" w:eastAsia="宋体" w:hAnsi="宋体" w:cs="Calibri"/>
        </w:rPr>
        <w:t>66.7</w:t>
      </w:r>
      <w:r w:rsidRPr="00B3691B">
        <w:rPr>
          <w:rFonts w:ascii="宋体" w:eastAsia="宋体" w:hAnsi="宋体"/>
        </w:rPr>
        <w:t>；</w:t>
      </w:r>
      <w:r w:rsidRPr="00B3691B">
        <w:rPr>
          <w:rFonts w:ascii="宋体" w:eastAsia="宋体" w:hAnsi="宋体" w:cs="宋体" w:hint="eastAsia"/>
        </w:rPr>
        <w:t>②</w:t>
      </w:r>
      <w:r w:rsidRPr="00B3691B">
        <w:rPr>
          <w:rFonts w:ascii="宋体" w:eastAsia="宋体" w:hAnsi="宋体" w:cs="Calibri"/>
        </w:rPr>
        <w:t>2.4</w:t>
      </w:r>
      <w:r w:rsidRPr="00B3691B">
        <w:rPr>
          <w:rFonts w:ascii="宋体" w:eastAsia="宋体" w:hAnsi="宋体"/>
        </w:rPr>
        <w:t>；（3）钩码上升的高度；（4）越高；（5）4、5；（6）0.12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【解析】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（1）实验中应沿竖直方向匀速拉动弹簧测力计，这样才能准确测出拉力的值；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（2）</w:t>
      </w:r>
      <w:r w:rsidRPr="00B3691B">
        <w:rPr>
          <w:rFonts w:ascii="宋体" w:eastAsia="宋体" w:hAnsi="宋体" w:cs="宋体" w:hint="eastAsia"/>
        </w:rPr>
        <w:t>①</w:t>
      </w:r>
      <w:r w:rsidR="00AB1C02" w:rsidRPr="00B3691B">
        <w:rPr>
          <w:rFonts w:ascii="宋体" w:eastAsia="宋体" w:hAnsi="宋体"/>
          <w:position w:val="-32"/>
        </w:rPr>
        <w:object w:dxaOrig="3620" w:dyaOrig="720">
          <v:shape id="_x0000_i1046" type="#_x0000_t75" alt="学科网(www.zxxk.com)--教育资源门户，提供试卷、教案、课件、论文、素材及各类教学资源下载，还有大量而丰富的教学相关资讯！" style="width:181pt;height:36pt" o:ole="">
            <v:imagedata r:id="rId63" o:title=""/>
          </v:shape>
          <o:OLEObject Type="Embed" ProgID="Equation.DSMT4" ShapeID="_x0000_i1046" DrawAspect="Content" ObjectID="_1767180646" r:id="rId64"/>
        </w:object>
      </w:r>
      <w:r w:rsidRPr="00B3691B">
        <w:rPr>
          <w:rFonts w:ascii="宋体" w:eastAsia="宋体" w:hAnsi="宋体"/>
        </w:rPr>
        <w:t>；</w:t>
      </w:r>
      <w:r w:rsidRPr="00B3691B">
        <w:rPr>
          <w:rFonts w:ascii="宋体" w:eastAsia="宋体" w:hAnsi="宋体" w:cs="宋体" w:hint="eastAsia"/>
        </w:rPr>
        <w:t>②</w:t>
      </w:r>
      <w:r w:rsidRPr="00B3691B">
        <w:rPr>
          <w:rFonts w:ascii="宋体" w:eastAsia="宋体" w:hAnsi="宋体"/>
        </w:rPr>
        <w:t>由图知，测力计的分度值为0.2N，所以其示数为2.4N；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（3）第1、2组数据，动滑轮重、钩码重相同，钩码被提升的高度不同，机械效率相同，可知同一滑轮组的机械效率与钩码上升的高度无关；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（4）比较第1、3次实验数据可得出结论：使用同一滑轮组，重物越重，机械效率越高；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（5）比较第4、5次实验数据可得出结论：使用不同的滑轮组提升相同的重物时，动滑轮越重，滑轮组的机械效率越低；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（6）根据表中第2组数据可知，有用功：W</w:t>
      </w:r>
      <w:r w:rsidRPr="00B3691B">
        <w:rPr>
          <w:rFonts w:ascii="宋体" w:eastAsia="宋体" w:hAnsi="宋体"/>
          <w:szCs w:val="24"/>
          <w:vertAlign w:val="subscript"/>
        </w:rPr>
        <w:t>有</w:t>
      </w:r>
      <w:r w:rsidRPr="00B3691B">
        <w:rPr>
          <w:rFonts w:ascii="宋体" w:eastAsia="宋体" w:hAnsi="宋体"/>
        </w:rPr>
        <w:t>=Gh=1N×0.2m=0.2</w:t>
      </w:r>
      <w:r w:rsidR="00A45A4F" w:rsidRPr="00B3691B">
        <w:rPr>
          <w:rFonts w:ascii="宋体" w:eastAsia="宋体" w:hAnsi="宋体"/>
          <w:noProof/>
        </w:rPr>
        <w:drawing>
          <wp:inline distT="0" distB="0" distL="0" distR="0">
            <wp:extent cx="20320" cy="22859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</w:rPr>
        <w:t>J；克服动滑轮做的功：W</w:t>
      </w:r>
      <w:r w:rsidRPr="00B3691B">
        <w:rPr>
          <w:rFonts w:ascii="宋体" w:eastAsia="宋体" w:hAnsi="宋体"/>
          <w:szCs w:val="24"/>
          <w:vertAlign w:val="subscript"/>
        </w:rPr>
        <w:t>动</w:t>
      </w:r>
      <w:r w:rsidRPr="00B3691B">
        <w:rPr>
          <w:rFonts w:ascii="宋体" w:eastAsia="宋体" w:hAnsi="宋体"/>
        </w:rPr>
        <w:t>=G</w:t>
      </w:r>
      <w:r w:rsidRPr="00B3691B">
        <w:rPr>
          <w:rFonts w:ascii="宋体" w:eastAsia="宋体" w:hAnsi="宋体"/>
          <w:szCs w:val="24"/>
          <w:vertAlign w:val="subscript"/>
        </w:rPr>
        <w:t>动</w:t>
      </w:r>
      <w:r w:rsidRPr="00B3691B">
        <w:rPr>
          <w:rFonts w:ascii="宋体" w:eastAsia="宋体" w:hAnsi="宋体"/>
        </w:rPr>
        <w:t>h=0.5N×0.2m=0.1J；总功：W</w:t>
      </w:r>
      <w:r w:rsidRPr="00B3691B">
        <w:rPr>
          <w:rFonts w:ascii="宋体" w:eastAsia="宋体" w:hAnsi="宋体"/>
          <w:szCs w:val="24"/>
          <w:vertAlign w:val="subscript"/>
        </w:rPr>
        <w:t>总</w:t>
      </w:r>
      <w:r w:rsidRPr="00B3691B">
        <w:rPr>
          <w:rFonts w:ascii="宋体" w:eastAsia="宋体" w:hAnsi="宋体"/>
        </w:rPr>
        <w:t>=Fs=0.7N×0.6m=0.42J；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则克服绳重及摩擦做的那部分额外功：W</w:t>
      </w:r>
      <w:r w:rsidRPr="00B3691B">
        <w:rPr>
          <w:rFonts w:ascii="宋体" w:eastAsia="宋体" w:hAnsi="宋体"/>
          <w:szCs w:val="24"/>
          <w:vertAlign w:val="subscript"/>
        </w:rPr>
        <w:t>额</w:t>
      </w:r>
      <w:r w:rsidRPr="00B3691B">
        <w:rPr>
          <w:rFonts w:ascii="宋体" w:eastAsia="宋体" w:hAnsi="宋体"/>
        </w:rPr>
        <w:t>=W</w:t>
      </w:r>
      <w:r w:rsidRPr="00B3691B">
        <w:rPr>
          <w:rFonts w:ascii="宋体" w:eastAsia="宋体" w:hAnsi="宋体"/>
          <w:szCs w:val="24"/>
          <w:vertAlign w:val="subscript"/>
        </w:rPr>
        <w:t>总</w:t>
      </w:r>
      <w:r w:rsidRPr="00B3691B">
        <w:rPr>
          <w:rFonts w:ascii="宋体" w:eastAsia="宋体" w:hAnsi="宋体"/>
        </w:rPr>
        <w:t>﹣W</w:t>
      </w:r>
      <w:r w:rsidRPr="00B3691B">
        <w:rPr>
          <w:rFonts w:ascii="宋体" w:eastAsia="宋体" w:hAnsi="宋体"/>
          <w:szCs w:val="24"/>
          <w:vertAlign w:val="subscript"/>
        </w:rPr>
        <w:t>有</w:t>
      </w:r>
      <w:r w:rsidRPr="00B3691B">
        <w:rPr>
          <w:rFonts w:ascii="宋体" w:eastAsia="宋体" w:hAnsi="宋体"/>
        </w:rPr>
        <w:t>﹣W</w:t>
      </w:r>
      <w:r w:rsidRPr="00B3691B">
        <w:rPr>
          <w:rFonts w:ascii="宋体" w:eastAsia="宋体" w:hAnsi="宋体"/>
          <w:szCs w:val="24"/>
          <w:vertAlign w:val="subscript"/>
        </w:rPr>
        <w:t>动</w:t>
      </w:r>
      <w:r w:rsidRPr="00B3691B">
        <w:rPr>
          <w:rFonts w:ascii="宋体" w:eastAsia="宋体" w:hAnsi="宋体"/>
        </w:rPr>
        <w:t>=0.42J﹣0.2J﹣0.1J=0.12J．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12．如图所示，斜面长S＝6m，高h＝2m．用沿斜面方向50N的推力F，在10s内将一个重为100N的物体由斜面底端匀速推到顶端．求：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1314450" cy="704850"/>
            <wp:effectExtent l="19050" t="0" r="0" b="0"/>
            <wp:docPr id="1006" name="_x0000ec7846e5-48ae-4870-95f3-f1de00ae9c47_i10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ec7846e5-48ae-4870-95f3-f1de00ae9c47_i107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30F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(1)推力F的功率：</w:t>
      </w:r>
    </w:p>
    <w:p w:rsidR="0015530F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(2)运动过程中物体克服摩擦力所做的功：</w:t>
      </w:r>
    </w:p>
    <w:p w:rsidR="0015530F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(3)斜面的机械效率．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【答案】(1</w:t>
      </w:r>
      <w:r w:rsidR="00A45A4F"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16509" cy="15240"/>
            <wp:effectExtent l="19050" t="0" r="2541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  <w:szCs w:val="21"/>
        </w:rPr>
        <w:t>)30W；(2)100J；(3)66.7%</w:t>
      </w:r>
    </w:p>
    <w:p w:rsidR="00AB1C02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【解析】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(1)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推力F做的功为W</w:t>
      </w:r>
      <w:r w:rsidRPr="00B3691B">
        <w:rPr>
          <w:rFonts w:ascii="宋体" w:eastAsia="宋体" w:hAnsi="宋体"/>
          <w:szCs w:val="21"/>
          <w:vertAlign w:val="subscript"/>
        </w:rPr>
        <w:t>总</w:t>
      </w:r>
      <w:r w:rsidRPr="00B3691B">
        <w:rPr>
          <w:rFonts w:ascii="宋体" w:eastAsia="宋体" w:hAnsi="宋体"/>
          <w:szCs w:val="21"/>
        </w:rPr>
        <w:t>=Fs=50N×6m=300J；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推力F的功率P=W/t=300J/10s=30W；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(</w:t>
      </w:r>
      <w:r w:rsidR="00A45A4F"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1792" name="图片 179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/>
          <w:szCs w:val="21"/>
        </w:rPr>
        <w:t>2)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运动过程中对物体做的有用功为W</w:t>
      </w:r>
      <w:r w:rsidRPr="00B3691B">
        <w:rPr>
          <w:rFonts w:ascii="宋体" w:eastAsia="宋体" w:hAnsi="宋体"/>
          <w:szCs w:val="21"/>
          <w:vertAlign w:val="subscript"/>
        </w:rPr>
        <w:t>有用</w:t>
      </w:r>
      <w:r w:rsidRPr="00B3691B">
        <w:rPr>
          <w:rFonts w:ascii="宋体" w:eastAsia="宋体" w:hAnsi="宋体"/>
          <w:szCs w:val="21"/>
        </w:rPr>
        <w:t>=Gh=100N×2m=200J；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运动过程中物体克服摩擦力所做的功：W</w:t>
      </w:r>
      <w:r w:rsidRPr="00B3691B">
        <w:rPr>
          <w:rFonts w:ascii="宋体" w:eastAsia="宋体" w:hAnsi="宋体"/>
          <w:szCs w:val="21"/>
          <w:vertAlign w:val="subscript"/>
        </w:rPr>
        <w:t>额外</w:t>
      </w:r>
      <w:r w:rsidRPr="00B3691B">
        <w:rPr>
          <w:rFonts w:ascii="宋体" w:eastAsia="宋体" w:hAnsi="宋体"/>
          <w:szCs w:val="21"/>
        </w:rPr>
        <w:t>=W</w:t>
      </w:r>
      <w:r w:rsidRPr="00B3691B">
        <w:rPr>
          <w:rFonts w:ascii="宋体" w:eastAsia="宋体" w:hAnsi="宋体"/>
          <w:szCs w:val="21"/>
          <w:vertAlign w:val="subscript"/>
        </w:rPr>
        <w:t>总</w:t>
      </w:r>
      <w:r w:rsidRPr="00B3691B">
        <w:rPr>
          <w:rFonts w:ascii="宋体" w:eastAsia="宋体" w:hAnsi="宋体"/>
          <w:szCs w:val="21"/>
        </w:rPr>
        <w:t>-W</w:t>
      </w:r>
      <w:r w:rsidRPr="00B3691B">
        <w:rPr>
          <w:rFonts w:ascii="宋体" w:eastAsia="宋体" w:hAnsi="宋体"/>
          <w:szCs w:val="21"/>
          <w:vertAlign w:val="subscript"/>
        </w:rPr>
        <w:t>有用</w:t>
      </w:r>
      <w:r w:rsidRPr="00B3691B">
        <w:rPr>
          <w:rFonts w:ascii="宋体" w:eastAsia="宋体" w:hAnsi="宋体"/>
          <w:szCs w:val="21"/>
        </w:rPr>
        <w:t>=300J-200J=100J；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(3)斜面的机械效率η=(W</w:t>
      </w:r>
      <w:r w:rsidRPr="00B3691B">
        <w:rPr>
          <w:rFonts w:ascii="宋体" w:eastAsia="宋体" w:hAnsi="宋体"/>
          <w:szCs w:val="21"/>
          <w:vertAlign w:val="subscript"/>
        </w:rPr>
        <w:t>有用</w:t>
      </w:r>
      <w:r w:rsidRPr="00B3691B">
        <w:rPr>
          <w:rFonts w:ascii="宋体" w:eastAsia="宋体" w:hAnsi="宋体"/>
          <w:szCs w:val="21"/>
        </w:rPr>
        <w:t>/W</w:t>
      </w:r>
      <w:r w:rsidRPr="00B3691B">
        <w:rPr>
          <w:rFonts w:ascii="宋体" w:eastAsia="宋体" w:hAnsi="宋体"/>
          <w:szCs w:val="21"/>
          <w:vertAlign w:val="subscript"/>
        </w:rPr>
        <w:t>总</w:t>
      </w:r>
      <w:r w:rsidRPr="00B3691B">
        <w:rPr>
          <w:rFonts w:ascii="宋体" w:eastAsia="宋体" w:hAnsi="宋体"/>
          <w:szCs w:val="21"/>
        </w:rPr>
        <w:t>)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×</w:t>
      </w:r>
      <w:r w:rsidR="00AB1C02" w:rsidRPr="00B3691B">
        <w:rPr>
          <w:rFonts w:ascii="宋体" w:eastAsia="宋体" w:hAnsi="宋体" w:hint="eastAsia"/>
          <w:szCs w:val="21"/>
        </w:rPr>
        <w:t>100</w:t>
      </w:r>
      <w:r w:rsidRPr="00B3691B">
        <w:rPr>
          <w:rFonts w:ascii="宋体" w:eastAsia="宋体" w:hAnsi="宋体"/>
          <w:szCs w:val="21"/>
        </w:rPr>
        <w:t>%=(200J/300J)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×</w:t>
      </w:r>
      <w:r w:rsidR="00AB1C02" w:rsidRPr="00B3691B">
        <w:rPr>
          <w:rFonts w:ascii="宋体" w:eastAsia="宋体" w:hAnsi="宋体" w:hint="eastAsia"/>
          <w:szCs w:val="21"/>
        </w:rPr>
        <w:t>100</w:t>
      </w:r>
      <w:r w:rsidRPr="00B3691B">
        <w:rPr>
          <w:rFonts w:ascii="宋体" w:eastAsia="宋体" w:hAnsi="宋体"/>
          <w:szCs w:val="21"/>
        </w:rPr>
        <w:t>%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=66.7%．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13．(8分)瑞瑞同学家住楼上，最近正在装修房子，需要搬运装修材料，但有些材料由于楼道过窄不方便搬运，于是瑞瑞建议采用如图所示的滑轮组，这样站在地上就可以把材料运上楼若某次搬运的材料重765N，被提升的高度为10m，人所用的拉力为450N．求：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2705100" cy="1571625"/>
            <wp:effectExtent l="19050" t="0" r="0" b="0"/>
            <wp:docPr id="1007" name="Picture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66" cstate="print"/>
                    <a:srcRect b="12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5716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30F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(1)请你帮助瑞瑞画出滑轮组的绕线示意图．</w:t>
      </w:r>
    </w:p>
    <w:p w:rsidR="0015530F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(2)用滑轮组提升材料时做的有用功是多少?</w:t>
      </w:r>
    </w:p>
    <w:p w:rsidR="0015530F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(3)该滑轮组的机械效率是多少?</w:t>
      </w:r>
    </w:p>
    <w:p w:rsidR="0015530F" w:rsidRPr="00B3691B" w:rsidRDefault="007D1D24" w:rsidP="00246294">
      <w:pPr>
        <w:rPr>
          <w:rFonts w:ascii="宋体" w:eastAsia="宋体" w:hAnsi="宋体"/>
          <w:szCs w:val="21"/>
        </w:rPr>
      </w:pPr>
      <w:r w:rsidRPr="00B3691B">
        <w:rPr>
          <w:rFonts w:ascii="宋体" w:eastAsia="宋体" w:hAnsi="宋体"/>
          <w:szCs w:val="21"/>
        </w:rPr>
        <w:t>(4)随后，瑞瑞同学查阅了有关机械效率知识的资料，看到下表中的一组数据，请你找出这些机械设备效率的共同特点．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【答案】(1)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见下图；(2)7650J；(3)85%；(4)机械效率都小于100%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  <w:szCs w:val="21"/>
        </w:rPr>
        <w:drawing>
          <wp:inline distT="0" distB="0" distL="0" distR="0">
            <wp:extent cx="1666875" cy="1724025"/>
            <wp:effectExtent l="19050" t="0" r="9525" b="0"/>
            <wp:docPr id="1008" name="Picture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724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068" w:rsidRPr="00B3691B">
        <w:rPr>
          <w:rFonts w:ascii="宋体" w:eastAsia="宋体" w:hAnsi="宋体"/>
          <w:noProof/>
        </w:rPr>
        <w:drawing>
          <wp:inline distT="0" distB="0" distL="0" distR="0">
            <wp:extent cx="19050" cy="1270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【解析】</w:t>
      </w:r>
    </w:p>
    <w:p w:rsidR="007D1D24" w:rsidRPr="00B3691B" w:rsidRDefault="0024629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 xml:space="preserve"> </w:t>
      </w:r>
      <w:r w:rsidR="007D1D24" w:rsidRPr="00B3691B">
        <w:rPr>
          <w:rFonts w:ascii="宋体" w:eastAsia="宋体" w:hAnsi="宋体"/>
          <w:szCs w:val="21"/>
        </w:rPr>
        <w:t>(1)拉力的方向已经确定是向下的，可按照滑轮组的组装原则：</w:t>
      </w:r>
      <w:r w:rsidR="007D1D24" w:rsidRPr="00B3691B">
        <w:rPr>
          <w:rFonts w:ascii="宋体" w:eastAsia="宋体" w:hAnsi="宋体" w:hint="eastAsia"/>
          <w:szCs w:val="21"/>
        </w:rPr>
        <w:t>“</w:t>
      </w:r>
      <w:r w:rsidR="007D1D24" w:rsidRPr="00B3691B">
        <w:rPr>
          <w:rFonts w:ascii="宋体" w:eastAsia="宋体" w:hAnsi="宋体"/>
          <w:szCs w:val="21"/>
        </w:rPr>
        <w:t>偶定奇动，由里到外</w:t>
      </w:r>
      <w:r w:rsidR="007D1D24" w:rsidRPr="00B3691B">
        <w:rPr>
          <w:rFonts w:ascii="宋体" w:eastAsia="宋体" w:hAnsi="宋体" w:hint="eastAsia"/>
          <w:szCs w:val="21"/>
        </w:rPr>
        <w:t>”</w:t>
      </w:r>
      <w:r w:rsidR="007D1D24" w:rsidRPr="00B3691B">
        <w:rPr>
          <w:rFonts w:ascii="宋体" w:eastAsia="宋体" w:hAnsi="宋体"/>
          <w:szCs w:val="21"/>
        </w:rPr>
        <w:t>的逆向思维来绕线。见上图．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(2)用滑轮组提升材料时做的有用功是W</w:t>
      </w:r>
      <w:r w:rsidRPr="00B3691B">
        <w:rPr>
          <w:rFonts w:ascii="宋体" w:eastAsia="宋体" w:hAnsi="宋体"/>
          <w:szCs w:val="21"/>
          <w:vertAlign w:val="subscript"/>
        </w:rPr>
        <w:t>有用</w:t>
      </w:r>
      <w:r w:rsidRPr="00B3691B">
        <w:rPr>
          <w:rFonts w:ascii="宋体" w:eastAsia="宋体" w:hAnsi="宋体"/>
          <w:szCs w:val="21"/>
        </w:rPr>
        <w:t>=Gh=765N×10m=7650J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(3)人使用滑轮组做的总功是W</w:t>
      </w:r>
      <w:r w:rsidRPr="00B3691B">
        <w:rPr>
          <w:rFonts w:ascii="宋体" w:eastAsia="宋体" w:hAnsi="宋体"/>
          <w:szCs w:val="21"/>
          <w:vertAlign w:val="subscript"/>
        </w:rPr>
        <w:t>总</w:t>
      </w:r>
      <w:r w:rsidRPr="00B3691B">
        <w:rPr>
          <w:rFonts w:ascii="宋体" w:eastAsia="宋体" w:hAnsi="宋体"/>
          <w:szCs w:val="21"/>
        </w:rPr>
        <w:t>=Fs=450N×20m=9000J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该滑轮组的机械效率是η=(W</w:t>
      </w:r>
      <w:r w:rsidRPr="00B3691B">
        <w:rPr>
          <w:rFonts w:ascii="宋体" w:eastAsia="宋体" w:hAnsi="宋体"/>
          <w:szCs w:val="21"/>
          <w:vertAlign w:val="subscript"/>
        </w:rPr>
        <w:t>有用</w:t>
      </w:r>
      <w:r w:rsidRPr="00B3691B">
        <w:rPr>
          <w:rFonts w:ascii="宋体" w:eastAsia="宋体" w:hAnsi="宋体"/>
          <w:szCs w:val="21"/>
        </w:rPr>
        <w:t>/W</w:t>
      </w:r>
      <w:r w:rsidRPr="00B3691B">
        <w:rPr>
          <w:rFonts w:ascii="宋体" w:eastAsia="宋体" w:hAnsi="宋体"/>
          <w:szCs w:val="21"/>
          <w:vertAlign w:val="subscript"/>
        </w:rPr>
        <w:t>总</w:t>
      </w:r>
      <w:r w:rsidRPr="00B3691B">
        <w:rPr>
          <w:rFonts w:ascii="宋体" w:eastAsia="宋体" w:hAnsi="宋体"/>
          <w:szCs w:val="21"/>
        </w:rPr>
        <w:t>)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×</w:t>
      </w:r>
      <w:r w:rsidR="00AB1C02" w:rsidRPr="00B3691B">
        <w:rPr>
          <w:rFonts w:ascii="宋体" w:eastAsia="宋体" w:hAnsi="宋体" w:hint="eastAsia"/>
          <w:szCs w:val="21"/>
        </w:rPr>
        <w:t>100</w:t>
      </w:r>
      <w:r w:rsidRPr="00B3691B">
        <w:rPr>
          <w:rFonts w:ascii="宋体" w:eastAsia="宋体" w:hAnsi="宋体"/>
          <w:szCs w:val="21"/>
        </w:rPr>
        <w:t>%=(7650J/9000J)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×</w:t>
      </w:r>
      <w:r w:rsidR="00AB1C02" w:rsidRPr="00B3691B">
        <w:rPr>
          <w:rFonts w:ascii="宋体" w:eastAsia="宋体" w:hAnsi="宋体" w:hint="eastAsia"/>
          <w:szCs w:val="21"/>
        </w:rPr>
        <w:t>100</w:t>
      </w:r>
      <w:r w:rsidRPr="00B3691B">
        <w:rPr>
          <w:rFonts w:ascii="宋体" w:eastAsia="宋体" w:hAnsi="宋体"/>
          <w:szCs w:val="21"/>
        </w:rPr>
        <w:t>%</w:t>
      </w:r>
      <w:r w:rsidR="00246294" w:rsidRPr="00B3691B">
        <w:rPr>
          <w:rFonts w:ascii="宋体" w:eastAsia="宋体" w:hAnsi="宋体"/>
          <w:szCs w:val="21"/>
        </w:rPr>
        <w:t xml:space="preserve"> </w:t>
      </w:r>
      <w:r w:rsidRPr="00B3691B">
        <w:rPr>
          <w:rFonts w:ascii="宋体" w:eastAsia="宋体" w:hAnsi="宋体"/>
          <w:szCs w:val="21"/>
        </w:rPr>
        <w:t>=85%．</w:t>
      </w:r>
    </w:p>
    <w:p w:rsidR="0015530F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szCs w:val="21"/>
        </w:rPr>
        <w:t>(4)使用机械时，由于机械有自重和摩擦，额外功是必然存在的，所以，任何械设备的机械效率都小于100%</w:t>
      </w:r>
    </w:p>
    <w:p w:rsidR="003173C8" w:rsidRPr="00B3691B" w:rsidRDefault="003173C8" w:rsidP="003173C8">
      <w:pPr>
        <w:rPr>
          <w:rFonts w:ascii="方正舒体" w:eastAsia="方正舒体" w:hAnsi="宋体"/>
          <w:b/>
          <w:sz w:val="36"/>
          <w:szCs w:val="36"/>
        </w:rPr>
      </w:pPr>
      <w:r w:rsidRPr="00B3691B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7D1D24" w:rsidRPr="00B3691B" w:rsidRDefault="004138BA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 w:hint="eastAsia"/>
        </w:rPr>
        <w:t>（2014中考真题）</w:t>
      </w:r>
      <w:r w:rsidR="007D1D24" w:rsidRPr="00B3691B">
        <w:rPr>
          <w:rFonts w:ascii="宋体" w:eastAsia="宋体" w:hAnsi="宋体"/>
        </w:rPr>
        <w:t>用如图所示</w:t>
      </w:r>
      <w:r w:rsidR="00487068" w:rsidRPr="00B3691B">
        <w:rPr>
          <w:rFonts w:ascii="宋体" w:eastAsia="宋体" w:hAnsi="宋体"/>
          <w:noProof/>
        </w:rPr>
        <w:drawing>
          <wp:inline distT="0" distB="0" distL="0" distR="0">
            <wp:extent cx="22859" cy="1524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D24" w:rsidRPr="00B3691B">
        <w:rPr>
          <w:rFonts w:ascii="宋体" w:eastAsia="宋体" w:hAnsi="宋体"/>
        </w:rPr>
        <w:t>装置测量动滑轮的机械效率．实验时，竖直向上的匀速拉动弹簧测力计，使挂在动滑轮下面的钩码缓缓上升．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  <w:noProof/>
        </w:rPr>
        <w:drawing>
          <wp:inline distT="0" distB="0" distL="0" distR="0">
            <wp:extent cx="438150" cy="1419225"/>
            <wp:effectExtent l="19050" t="0" r="0" b="0"/>
            <wp:docPr id="1818" name="Picture 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419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实验数据如下表．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71"/>
        <w:gridCol w:w="1230"/>
        <w:gridCol w:w="1065"/>
        <w:gridCol w:w="1530"/>
        <w:gridCol w:w="1545"/>
        <w:gridCol w:w="1485"/>
        <w:gridCol w:w="1700"/>
      </w:tblGrid>
      <w:tr w:rsidR="007D1D24" w:rsidRPr="00B3691B" w:rsidTr="00246294"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</w:p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序号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动滑轮重</w:t>
            </w:r>
          </w:p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G</w:t>
            </w:r>
            <w:r w:rsidRPr="00B3691B">
              <w:rPr>
                <w:rFonts w:ascii="宋体" w:eastAsia="宋体" w:hAnsi="宋体"/>
                <w:vertAlign w:val="subscript"/>
              </w:rPr>
              <w:t>动</w:t>
            </w:r>
            <w:r w:rsidRPr="00B3691B">
              <w:rPr>
                <w:rFonts w:ascii="宋体" w:eastAsia="宋体" w:hAnsi="宋体"/>
              </w:rPr>
              <w:t>/N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</w:p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钩码重力G/N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钩码上升高度h/m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绳的拉力F/N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绳端移动距离</w:t>
            </w:r>
          </w:p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s/m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机械效率η</w:t>
            </w:r>
          </w:p>
        </w:tc>
      </w:tr>
      <w:tr w:rsidR="007D1D24" w:rsidRPr="00B3691B" w:rsidTr="00246294"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①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0.1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1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83.3%</w:t>
            </w:r>
          </w:p>
        </w:tc>
      </w:tr>
      <w:tr w:rsidR="007D1D24" w:rsidRPr="00B3691B" w:rsidTr="00246294"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②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0.1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2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1.1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</w:p>
        </w:tc>
      </w:tr>
      <w:tr w:rsidR="007D1D24" w:rsidRPr="00B3691B" w:rsidTr="00246294"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③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0.2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2</w:t>
            </w:r>
          </w:p>
        </w:tc>
        <w:tc>
          <w:tcPr>
            <w:tcW w:w="1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1.2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0.4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1D24" w:rsidRPr="00B3691B" w:rsidRDefault="007D1D24" w:rsidP="00246294">
            <w:pPr>
              <w:rPr>
                <w:rFonts w:ascii="宋体" w:eastAsia="宋体" w:hAnsi="宋体"/>
              </w:rPr>
            </w:pPr>
            <w:r w:rsidRPr="00B3691B">
              <w:rPr>
                <w:rFonts w:ascii="宋体" w:eastAsia="宋体" w:hAnsi="宋体"/>
              </w:rPr>
              <w:t>83.3%</w:t>
            </w:r>
          </w:p>
        </w:tc>
      </w:tr>
    </w:tbl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（1）第②次实验时，测得动滑轮的机械效率约为</w:t>
      </w:r>
      <w:r w:rsidR="00246294" w:rsidRPr="00B3691B">
        <w:rPr>
          <w:rFonts w:ascii="宋体" w:eastAsia="宋体" w:hAnsi="宋体"/>
          <w:u w:val="single"/>
        </w:rPr>
        <w:t xml:space="preserve">       </w:t>
      </w:r>
      <w:r w:rsidRPr="00B3691B">
        <w:rPr>
          <w:rFonts w:ascii="宋体" w:eastAsia="宋体" w:hAnsi="宋体"/>
        </w:rPr>
        <w:t>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（2）分析表中数据可知，对于同一动滑轮，所提升钩码的重力增大，机械效率将</w:t>
      </w:r>
      <w:r w:rsidR="00246294" w:rsidRPr="00B3691B">
        <w:rPr>
          <w:rFonts w:ascii="宋体" w:eastAsia="宋体" w:hAnsi="宋体"/>
          <w:u w:val="single"/>
        </w:rPr>
        <w:t xml:space="preserve">           </w:t>
      </w:r>
      <w:r w:rsidRPr="00B3691B">
        <w:rPr>
          <w:rFonts w:ascii="宋体" w:eastAsia="宋体" w:hAnsi="宋体"/>
        </w:rPr>
        <w:t>；提升相同重力的钩码时，动滑轮的重力增大，其机械效率将</w:t>
      </w:r>
      <w:r w:rsidR="00246294" w:rsidRPr="00B3691B">
        <w:rPr>
          <w:rFonts w:ascii="宋体" w:eastAsia="宋体" w:hAnsi="宋体"/>
          <w:u w:val="single"/>
        </w:rPr>
        <w:t xml:space="preserve">        </w:t>
      </w:r>
      <w:r w:rsidRPr="00B3691B">
        <w:rPr>
          <w:rFonts w:ascii="宋体" w:eastAsia="宋体" w:hAnsi="宋体"/>
        </w:rPr>
        <w:t>．（选填</w:t>
      </w:r>
      <w:r w:rsidRPr="00B3691B">
        <w:rPr>
          <w:rFonts w:ascii="宋体" w:eastAsia="宋体" w:hAnsi="宋体" w:hint="eastAsia"/>
        </w:rPr>
        <w:t>“</w:t>
      </w:r>
      <w:r w:rsidRPr="00B3691B">
        <w:rPr>
          <w:rFonts w:ascii="宋体" w:eastAsia="宋体" w:hAnsi="宋体"/>
        </w:rPr>
        <w:t>增大</w:t>
      </w:r>
      <w:r w:rsidRPr="00B3691B">
        <w:rPr>
          <w:rFonts w:ascii="宋体" w:eastAsia="宋体" w:hAnsi="宋体" w:hint="eastAsia"/>
        </w:rPr>
        <w:t>”</w:t>
      </w:r>
      <w:r w:rsidRPr="00B3691B">
        <w:rPr>
          <w:rFonts w:ascii="宋体" w:eastAsia="宋体" w:hAnsi="宋体"/>
        </w:rPr>
        <w:t>、</w:t>
      </w:r>
      <w:r w:rsidRPr="00B3691B">
        <w:rPr>
          <w:rFonts w:ascii="宋体" w:eastAsia="宋体" w:hAnsi="宋体" w:hint="eastAsia"/>
        </w:rPr>
        <w:t>“</w:t>
      </w:r>
      <w:r w:rsidRPr="00B3691B">
        <w:rPr>
          <w:rFonts w:ascii="宋体" w:eastAsia="宋体" w:hAnsi="宋体"/>
        </w:rPr>
        <w:t>减小</w:t>
      </w:r>
      <w:r w:rsidRPr="00B3691B">
        <w:rPr>
          <w:rFonts w:ascii="宋体" w:eastAsia="宋体" w:hAnsi="宋体" w:hint="eastAsia"/>
        </w:rPr>
        <w:t>”</w:t>
      </w:r>
      <w:r w:rsidRPr="00B3691B">
        <w:rPr>
          <w:rFonts w:ascii="宋体" w:eastAsia="宋体" w:hAnsi="宋体"/>
        </w:rPr>
        <w:t>或</w:t>
      </w:r>
      <w:r w:rsidRPr="00B3691B">
        <w:rPr>
          <w:rFonts w:ascii="宋体" w:eastAsia="宋体" w:hAnsi="宋体" w:hint="eastAsia"/>
        </w:rPr>
        <w:t>“</w:t>
      </w:r>
      <w:r w:rsidRPr="00B3691B">
        <w:rPr>
          <w:rFonts w:ascii="宋体" w:eastAsia="宋体" w:hAnsi="宋体"/>
        </w:rPr>
        <w:t>不变</w:t>
      </w:r>
      <w:r w:rsidR="00487068" w:rsidRPr="00B3691B">
        <w:rPr>
          <w:rFonts w:ascii="宋体" w:eastAsia="宋体" w:hAnsi="宋体" w:hint="eastAsia"/>
          <w:noProof/>
        </w:rPr>
        <w:drawing>
          <wp:inline distT="0" distB="0" distL="0" distR="0">
            <wp:extent cx="16509" cy="17779"/>
            <wp:effectExtent l="19050" t="0" r="254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3691B">
        <w:rPr>
          <w:rFonts w:ascii="宋体" w:eastAsia="宋体" w:hAnsi="宋体" w:hint="eastAsia"/>
        </w:rPr>
        <w:t>”</w:t>
      </w:r>
      <w:r w:rsidRPr="00B3691B">
        <w:rPr>
          <w:rFonts w:ascii="宋体" w:eastAsia="宋体" w:hAnsi="宋体"/>
        </w:rPr>
        <w:t>）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（3）分析表中数据可知，</w:t>
      </w:r>
      <w:r w:rsidR="00AB1C02" w:rsidRPr="00B3691B">
        <w:rPr>
          <w:rFonts w:ascii="宋体" w:eastAsia="宋体" w:hAnsi="宋体"/>
          <w:position w:val="-24"/>
        </w:rPr>
        <w:object w:dxaOrig="4320" w:dyaOrig="4320">
          <v:shape id="_x0000_i1047" alt="学科网(www.zxxk.com)--教育资源门户，提供试卷、教案、课件、论文、素材及各类教学资源下载，还有大量而丰富的教学相关资讯！" style="width:65pt;height:32pt;mso-position-horizontal-relative:page;mso-position-vertical-relative:page" coordsize="21600,21600" o:spt="100" adj="0,,0" path="" stroked="f">
            <v:stroke joinstyle="miter"/>
            <v:imagedata r:id="rId69" o:title=""/>
            <v:formulas/>
            <v:path o:connecttype="segments"/>
          </v:shape>
          <o:OLEObject Type="Embed" ProgID="Equation.DSMT4" ShapeID="_x0000_i1047" DrawAspect="Content" ObjectID="_1767180647" r:id="rId70"/>
        </w:object>
      </w:r>
      <w:r w:rsidRPr="00B3691B">
        <w:rPr>
          <w:rFonts w:ascii="宋体" w:eastAsia="宋体" w:hAnsi="宋体"/>
        </w:rPr>
        <w:t>，可能的原因是：</w:t>
      </w:r>
      <w:r w:rsidR="00246294" w:rsidRPr="00B3691B">
        <w:rPr>
          <w:rFonts w:ascii="宋体" w:eastAsia="宋体" w:hAnsi="宋体"/>
          <w:u w:val="single"/>
        </w:rPr>
        <w:t xml:space="preserve">                        </w:t>
      </w:r>
      <w:r w:rsidRPr="00B3691B">
        <w:rPr>
          <w:rFonts w:ascii="宋体" w:eastAsia="宋体" w:hAnsi="宋体"/>
        </w:rPr>
        <w:t>．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【答案】（1）90.9%；（2）增大；减小；（3）滑轮与轮轴间有摩擦、绳子有重力。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【解析】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试题分析：（1）由表中实验数据可知，第②次实验时，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拉力做的有用功</w:t>
      </w:r>
      <w:r w:rsidRPr="00B3691B">
        <w:rPr>
          <w:rFonts w:ascii="宋体" w:eastAsia="宋体" w:hAnsi="宋体"/>
          <w:position w:val="-14"/>
        </w:rPr>
        <w:object w:dxaOrig="4320" w:dyaOrig="4320">
          <v:shape id="Picture 89" o:spid="_x0000_i1048" alt="学科网(www.zxxk.com)--教育资源门户，提供试卷、教案、课件、论文、素材及各类教学资源下载，还有大量而丰富的教学相关资讯！" style="width:147pt;height:19pt;mso-position-horizontal-relative:page;mso-position-vertical-relative:page" coordsize="21600,21600" o:spt="100" adj="0,,0" path="" stroked="f">
            <v:stroke joinstyle="miter"/>
            <v:imagedata r:id="rId71" o:title=""/>
            <v:formulas/>
            <v:path o:connecttype="segments"/>
          </v:shape>
          <o:OLEObject Type="Embed" ProgID="Equation.3" ShapeID="Picture 89" DrawAspect="Content" ObjectID="_1767180648" r:id="rId72"/>
        </w:object>
      </w:r>
      <w:r w:rsidRPr="00B3691B">
        <w:rPr>
          <w:rFonts w:ascii="宋体" w:eastAsia="宋体" w:hAnsi="宋体"/>
        </w:rPr>
        <w:t>，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拉力做的总功</w:t>
      </w:r>
      <w:r w:rsidRPr="00B3691B">
        <w:rPr>
          <w:rFonts w:ascii="宋体" w:eastAsia="宋体" w:hAnsi="宋体"/>
          <w:position w:val="-12"/>
        </w:rPr>
        <w:object w:dxaOrig="4320" w:dyaOrig="4320">
          <v:shape id="Picture 95" o:spid="_x0000_i1049" alt="学科网(www.zxxk.com)--教育资源门户，提供试卷、教案、课件、论文、素材及各类教学资源下载，还有大量而丰富的教学相关资讯！" style="width:157pt;height:18pt;mso-position-horizontal-relative:page;mso-position-vertical-relative:page" coordsize="21600,21600" o:spt="100" adj="0,,0" path="" stroked="f">
            <v:stroke joinstyle="miter"/>
            <v:imagedata r:id="rId73" o:title=""/>
            <v:formulas/>
            <v:path o:connecttype="segments"/>
          </v:shape>
          <o:OLEObject Type="Embed" ProgID="Equation.3" ShapeID="Picture 95" DrawAspect="Content" ObjectID="_1767180649" r:id="rId74"/>
        </w:object>
      </w:r>
      <w:r w:rsidRPr="00B3691B">
        <w:rPr>
          <w:rFonts w:ascii="宋体" w:eastAsia="宋体" w:hAnsi="宋体"/>
        </w:rPr>
        <w:t>，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动滑轮的机械效率</w:t>
      </w:r>
      <w:r w:rsidRPr="00B3691B">
        <w:rPr>
          <w:rFonts w:ascii="宋体" w:eastAsia="宋体" w:hAnsi="宋体"/>
          <w:position w:val="-32"/>
        </w:rPr>
        <w:object w:dxaOrig="4320" w:dyaOrig="4320">
          <v:shape id="Picture 103" o:spid="_x0000_i1050" alt="学科网(www.zxxk.com)--教育资源门户，提供试卷、教案、课件、论文、素材及各类教学资源下载，还有大量而丰富的教学相关资讯！" style="width:129pt;height:36.5pt;mso-position-horizontal-relative:page;mso-position-vertical-relative:page" coordsize="21600,21600" o:spt="100" adj="0,,0" path="" stroked="f">
            <v:stroke joinstyle="miter"/>
            <v:imagedata r:id="rId75" o:title=""/>
            <v:formulas/>
            <v:path o:connecttype="segments"/>
          </v:shape>
          <o:OLEObject Type="Embed" ProgID="Equation.3" ShapeID="Picture 103" DrawAspect="Content" ObjectID="_1767180650" r:id="rId76"/>
        </w:object>
      </w:r>
      <w:r w:rsidRPr="00B3691B">
        <w:rPr>
          <w:rFonts w:ascii="宋体" w:eastAsia="宋体" w:hAnsi="宋体"/>
        </w:rPr>
        <w:t>。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（2）由表中实验序号为①②的实验数据可知，对于同一动滑轮，所提升钩码的重力增大，机械效率将增大；</w:t>
      </w:r>
    </w:p>
    <w:p w:rsidR="007D1D24" w:rsidRPr="00B3691B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由表中实验序号为②③的实验数据可知，提升相同重力的钩码时，动滑轮的重力增大，其机械效率将减小．</w:t>
      </w:r>
    </w:p>
    <w:p w:rsidR="0015530F" w:rsidRDefault="007D1D24" w:rsidP="00246294">
      <w:pPr>
        <w:rPr>
          <w:rFonts w:ascii="宋体" w:eastAsia="宋体" w:hAnsi="宋体"/>
        </w:rPr>
      </w:pPr>
      <w:r w:rsidRPr="00B3691B">
        <w:rPr>
          <w:rFonts w:ascii="宋体" w:eastAsia="宋体" w:hAnsi="宋体"/>
        </w:rPr>
        <w:t>（3）由于滑轮与轴间存在摩擦、缠绕滑轮组的绳子有重力，使得</w:t>
      </w:r>
      <w:r w:rsidRPr="00B3691B">
        <w:rPr>
          <w:rFonts w:ascii="宋体" w:eastAsia="宋体" w:hAnsi="宋体"/>
          <w:position w:val="-24"/>
        </w:rPr>
        <w:object w:dxaOrig="4320" w:dyaOrig="4320">
          <v:shape id="Picture 114" o:spid="_x0000_i1051" alt="学科网(www.zxxk.com)--教育资源门户，提供试卷、教案、课件、论文、素材及各类教学资源下载，还有大量而丰富的教学相关资讯！" style="width:65pt;height:32pt;mso-position-horizontal-relative:page;mso-position-vertical-relative:page" coordsize="21600,21600" o:spt="100" adj="0,,0" path="" stroked="f">
            <v:stroke joinstyle="miter"/>
            <v:imagedata r:id="rId69" o:title=""/>
            <v:formulas/>
            <v:path o:connecttype="segments"/>
          </v:shape>
          <o:OLEObject Type="Embed" ProgID="Equation.3" ShapeID="Picture 114" DrawAspect="Content" ObjectID="_1767180651" r:id="rId77"/>
        </w:object>
      </w:r>
      <w:r w:rsidRPr="00B3691B">
        <w:rPr>
          <w:rFonts w:ascii="宋体" w:eastAsia="宋体" w:hAnsi="宋体"/>
        </w:rPr>
        <w:t>，而且拉力比动滑轮和钩码总重的一半大。</w:t>
      </w:r>
    </w:p>
    <w:p w:rsidR="00246294" w:rsidRPr="00246294" w:rsidRDefault="00246294" w:rsidP="00246294">
      <w:pPr>
        <w:rPr>
          <w:rFonts w:ascii="宋体" w:hAnsi="宋体"/>
          <w:szCs w:val="21"/>
        </w:rPr>
      </w:pPr>
    </w:p>
    <w:sectPr w:rsidR="00246294" w:rsidRPr="00246294" w:rsidSect="007A55E5">
      <w:headerReference w:type="even" r:id="rId78"/>
      <w:headerReference w:type="default" r:id="rId79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5A0" w:rsidRDefault="003345A0" w:rsidP="00AD3992">
      <w:r>
        <w:separator/>
      </w:r>
    </w:p>
  </w:endnote>
  <w:endnote w:type="continuationSeparator" w:id="0">
    <w:p w:rsidR="003345A0" w:rsidRDefault="003345A0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5A0" w:rsidRDefault="003345A0" w:rsidP="00AD3992">
      <w:r>
        <w:separator/>
      </w:r>
    </w:p>
  </w:footnote>
  <w:footnote w:type="continuationSeparator" w:id="0">
    <w:p w:rsidR="003345A0" w:rsidRDefault="003345A0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E53" w:rsidRPr="00652E53" w:rsidRDefault="00652E53" w:rsidP="00652E53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068" w:rsidRPr="00652E53" w:rsidRDefault="00487068" w:rsidP="00652E5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136FF"/>
    <w:multiLevelType w:val="hybridMultilevel"/>
    <w:tmpl w:val="360E1544"/>
    <w:lvl w:ilvl="0" w:tplc="F5A8B8C6">
      <w:start w:val="1"/>
      <w:numFmt w:val="lowerLetter"/>
      <w:lvlText w:val="%1.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295AB4"/>
    <w:multiLevelType w:val="hybridMultilevel"/>
    <w:tmpl w:val="62FA8A2A"/>
    <w:lvl w:ilvl="0" w:tplc="74A68616">
      <w:start w:val="1"/>
      <w:numFmt w:val="decimal"/>
      <w:lvlText w:val="（%1）"/>
      <w:lvlJc w:val="left"/>
      <w:pPr>
        <w:ind w:left="72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2C73E8"/>
    <w:multiLevelType w:val="hybridMultilevel"/>
    <w:tmpl w:val="1B10982C"/>
    <w:lvl w:ilvl="0" w:tplc="8D940166">
      <w:start w:val="3"/>
      <w:numFmt w:val="decimal"/>
      <w:lvlText w:val="（%1）"/>
      <w:lvlJc w:val="left"/>
      <w:pPr>
        <w:ind w:left="720" w:hanging="720"/>
      </w:pPr>
      <w:rPr>
        <w:rFonts w:hAnsi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7529F8"/>
    <w:multiLevelType w:val="hybridMultilevel"/>
    <w:tmpl w:val="5442DB5E"/>
    <w:lvl w:ilvl="0" w:tplc="CCA428A2">
      <w:start w:val="1"/>
      <w:numFmt w:val="decimalEnclosedCircle"/>
      <w:lvlText w:val="%1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96B43DC"/>
    <w:multiLevelType w:val="hybridMultilevel"/>
    <w:tmpl w:val="1DC45C5A"/>
    <w:lvl w:ilvl="0" w:tplc="F5A8B8C6">
      <w:start w:val="1"/>
      <w:numFmt w:val="lowerLetter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b/>
      </w:rPr>
    </w:lvl>
    <w:lvl w:ilvl="1" w:tplc="F5A8B8C6">
      <w:start w:val="1"/>
      <w:numFmt w:val="lowerLetter"/>
      <w:lvlText w:val="%2."/>
      <w:lvlJc w:val="left"/>
      <w:pPr>
        <w:tabs>
          <w:tab w:val="num" w:pos="737"/>
        </w:tabs>
        <w:ind w:left="737" w:hanging="453"/>
      </w:pPr>
      <w:rPr>
        <w:rFonts w:hint="eastAsia"/>
        <w:b/>
        <w:sz w:val="21"/>
        <w:szCs w:val="21"/>
        <w:vertAlign w:val="baseline"/>
      </w:rPr>
    </w:lvl>
    <w:lvl w:ilvl="2" w:tplc="F5A8B8C6">
      <w:start w:val="1"/>
      <w:numFmt w:val="lowerLetter"/>
      <w:lvlText w:val="%3."/>
      <w:lvlJc w:val="left"/>
      <w:pPr>
        <w:tabs>
          <w:tab w:val="num" w:pos="1134"/>
        </w:tabs>
        <w:ind w:left="1134" w:hanging="283"/>
      </w:pPr>
      <w:rPr>
        <w:rFonts w:hint="eastAsia"/>
        <w:b/>
      </w:rPr>
    </w:lvl>
    <w:lvl w:ilvl="3" w:tplc="4CFE238E">
      <w:start w:val="1"/>
      <w:numFmt w:val="decimal"/>
      <w:lvlText w:val="（%4）"/>
      <w:lvlJc w:val="left"/>
      <w:pPr>
        <w:tabs>
          <w:tab w:val="num" w:pos="1520"/>
        </w:tabs>
        <w:ind w:left="1974" w:hanging="714"/>
      </w:pPr>
      <w:rPr>
        <w:rFonts w:hint="eastAsia"/>
        <w:b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F063771"/>
    <w:multiLevelType w:val="hybridMultilevel"/>
    <w:tmpl w:val="1196ECBE"/>
    <w:lvl w:ilvl="0" w:tplc="F5A8B8C6">
      <w:start w:val="1"/>
      <w:numFmt w:val="lowerLetter"/>
      <w:lvlText w:val="%1.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FDA43BB"/>
    <w:multiLevelType w:val="hybridMultilevel"/>
    <w:tmpl w:val="5AB06E90"/>
    <w:lvl w:ilvl="0" w:tplc="F5A8B8C6">
      <w:start w:val="1"/>
      <w:numFmt w:val="lowerLetter"/>
      <w:lvlText w:val="%1.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177B"/>
    <w:rsid w:val="00026C90"/>
    <w:rsid w:val="00040434"/>
    <w:rsid w:val="00106501"/>
    <w:rsid w:val="0015530F"/>
    <w:rsid w:val="00245B7D"/>
    <w:rsid w:val="00246294"/>
    <w:rsid w:val="002A2386"/>
    <w:rsid w:val="003171C3"/>
    <w:rsid w:val="003173C8"/>
    <w:rsid w:val="003345A0"/>
    <w:rsid w:val="0036009E"/>
    <w:rsid w:val="00385957"/>
    <w:rsid w:val="004138BA"/>
    <w:rsid w:val="00487068"/>
    <w:rsid w:val="004C63F4"/>
    <w:rsid w:val="004E63D0"/>
    <w:rsid w:val="005D27F5"/>
    <w:rsid w:val="00652E53"/>
    <w:rsid w:val="0073385A"/>
    <w:rsid w:val="007543DC"/>
    <w:rsid w:val="00793104"/>
    <w:rsid w:val="007A55E5"/>
    <w:rsid w:val="007A64BA"/>
    <w:rsid w:val="007D1D24"/>
    <w:rsid w:val="00924601"/>
    <w:rsid w:val="009D57E5"/>
    <w:rsid w:val="009E1FB8"/>
    <w:rsid w:val="00A0138B"/>
    <w:rsid w:val="00A229D6"/>
    <w:rsid w:val="00A45A4F"/>
    <w:rsid w:val="00A60A92"/>
    <w:rsid w:val="00A72B78"/>
    <w:rsid w:val="00AB1C02"/>
    <w:rsid w:val="00AD3992"/>
    <w:rsid w:val="00B3691B"/>
    <w:rsid w:val="00B65154"/>
    <w:rsid w:val="00B8625C"/>
    <w:rsid w:val="00C00E62"/>
    <w:rsid w:val="00C732BF"/>
    <w:rsid w:val="00CC1CAD"/>
    <w:rsid w:val="00D81FBD"/>
    <w:rsid w:val="00DC086C"/>
    <w:rsid w:val="00DD4B4F"/>
    <w:rsid w:val="00E178DE"/>
    <w:rsid w:val="00E17E42"/>
    <w:rsid w:val="00E2561A"/>
    <w:rsid w:val="00E55184"/>
    <w:rsid w:val="00E86318"/>
    <w:rsid w:val="00EA770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7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E178DE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hAnsi="Tahoma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png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3.png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0.bin"/><Relationship Id="rId63" Type="http://schemas.openxmlformats.org/officeDocument/2006/relationships/image" Target="media/image35.wmf"/><Relationship Id="rId68" Type="http://schemas.openxmlformats.org/officeDocument/2006/relationships/image" Target="media/image39.png"/><Relationship Id="rId76" Type="http://schemas.openxmlformats.org/officeDocument/2006/relationships/oleObject" Target="embeddings/oleObject26.bin"/><Relationship Id="rId7" Type="http://schemas.openxmlformats.org/officeDocument/2006/relationships/endnotes" Target="endnotes.xml"/><Relationship Id="rId71" Type="http://schemas.openxmlformats.org/officeDocument/2006/relationships/image" Target="media/image41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gif"/><Relationship Id="rId40" Type="http://schemas.openxmlformats.org/officeDocument/2006/relationships/image" Target="media/image19.png"/><Relationship Id="rId45" Type="http://schemas.openxmlformats.org/officeDocument/2006/relationships/image" Target="media/image22.wmf"/><Relationship Id="rId53" Type="http://schemas.openxmlformats.org/officeDocument/2006/relationships/oleObject" Target="embeddings/oleObject19.bin"/><Relationship Id="rId58" Type="http://schemas.openxmlformats.org/officeDocument/2006/relationships/image" Target="media/image31.png"/><Relationship Id="rId66" Type="http://schemas.openxmlformats.org/officeDocument/2006/relationships/image" Target="media/image37.png"/><Relationship Id="rId74" Type="http://schemas.openxmlformats.org/officeDocument/2006/relationships/oleObject" Target="embeddings/oleObject25.bin"/><Relationship Id="rId79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1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7.wmf"/><Relationship Id="rId60" Type="http://schemas.openxmlformats.org/officeDocument/2006/relationships/image" Target="media/image33.wmf"/><Relationship Id="rId65" Type="http://schemas.openxmlformats.org/officeDocument/2006/relationships/image" Target="media/image36.png"/><Relationship Id="rId73" Type="http://schemas.openxmlformats.org/officeDocument/2006/relationships/image" Target="media/image42.wmf"/><Relationship Id="rId78" Type="http://schemas.openxmlformats.org/officeDocument/2006/relationships/header" Target="header1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21.wmf"/><Relationship Id="rId48" Type="http://schemas.openxmlformats.org/officeDocument/2006/relationships/image" Target="media/image24.png"/><Relationship Id="rId56" Type="http://schemas.openxmlformats.org/officeDocument/2006/relationships/image" Target="media/image29.jpeg"/><Relationship Id="rId64" Type="http://schemas.openxmlformats.org/officeDocument/2006/relationships/oleObject" Target="embeddings/oleObject22.bin"/><Relationship Id="rId69" Type="http://schemas.openxmlformats.org/officeDocument/2006/relationships/image" Target="media/image40.wmf"/><Relationship Id="rId77" Type="http://schemas.openxmlformats.org/officeDocument/2006/relationships/oleObject" Target="embeddings/oleObject27.bin"/><Relationship Id="rId8" Type="http://schemas.openxmlformats.org/officeDocument/2006/relationships/image" Target="media/image1.gif"/><Relationship Id="rId51" Type="http://schemas.openxmlformats.org/officeDocument/2006/relationships/image" Target="media/image26.jpeg"/><Relationship Id="rId72" Type="http://schemas.openxmlformats.org/officeDocument/2006/relationships/oleObject" Target="embeddings/oleObject24.bin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7.png"/><Relationship Id="rId46" Type="http://schemas.openxmlformats.org/officeDocument/2006/relationships/oleObject" Target="embeddings/oleObject17.bin"/><Relationship Id="rId59" Type="http://schemas.openxmlformats.org/officeDocument/2006/relationships/image" Target="media/image32.jpeg"/><Relationship Id="rId67" Type="http://schemas.openxmlformats.org/officeDocument/2006/relationships/image" Target="media/image38.png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54" Type="http://schemas.openxmlformats.org/officeDocument/2006/relationships/image" Target="media/image28.wmf"/><Relationship Id="rId62" Type="http://schemas.openxmlformats.org/officeDocument/2006/relationships/image" Target="media/image34.png"/><Relationship Id="rId70" Type="http://schemas.openxmlformats.org/officeDocument/2006/relationships/oleObject" Target="embeddings/oleObject23.bin"/><Relationship Id="rId75" Type="http://schemas.openxmlformats.org/officeDocument/2006/relationships/image" Target="media/image4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5.wmf"/><Relationship Id="rId57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72963-F929-44E2-A1AC-8166CE75A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1284</Words>
  <Characters>7324</Characters>
  <DocSecurity>0</DocSecurity>
  <Lines>61</Lines>
  <Paragraphs>17</Paragraphs>
  <ScaleCrop>false</ScaleCrop>
  <LinksUpToDate>false</LinksUpToDate>
  <CharactersWithSpaces>8591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