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AEF" w:rsidRPr="00E67992" w:rsidRDefault="00400901" w:rsidP="00E67992">
      <w:pPr>
        <w:pStyle w:val="af3"/>
        <w:tabs>
          <w:tab w:val="left" w:pos="1621"/>
          <w:tab w:val="left" w:pos="2914"/>
          <w:tab w:val="left" w:pos="3997"/>
          <w:tab w:val="left" w:pos="5074"/>
        </w:tabs>
        <w:jc w:val="center"/>
        <w:rPr>
          <w:rFonts w:ascii="宋体" w:eastAsia="宋体" w:hAnsi="宋体"/>
          <w:b/>
          <w:color w:val="FF0000"/>
          <w:sz w:val="28"/>
        </w:rPr>
      </w:pPr>
      <w:r w:rsidRPr="00E67992">
        <w:rPr>
          <w:rFonts w:ascii="宋体" w:eastAsia="宋体" w:hAnsi="宋体"/>
          <w:b/>
          <w:color w:val="FF0000"/>
          <w:sz w:val="28"/>
        </w:rPr>
        <w:t>第</w:t>
      </w:r>
      <w:r w:rsidRPr="00E67992">
        <w:rPr>
          <w:rFonts w:ascii="宋体" w:eastAsia="宋体" w:hAnsi="宋体"/>
          <w:b/>
          <w:color w:val="FF0000"/>
          <w:sz w:val="28"/>
        </w:rPr>
        <w:t>2</w:t>
      </w:r>
      <w:r w:rsidRPr="00E67992">
        <w:rPr>
          <w:rFonts w:ascii="宋体" w:eastAsia="宋体" w:hAnsi="宋体"/>
          <w:b/>
          <w:color w:val="FF0000"/>
          <w:sz w:val="28"/>
        </w:rPr>
        <w:t>节</w:t>
      </w:r>
      <w:r w:rsidRPr="00E67992">
        <w:rPr>
          <w:rFonts w:ascii="宋体" w:eastAsia="宋体" w:hAnsi="宋体"/>
          <w:b/>
          <w:i/>
          <w:color w:val="FF0000"/>
          <w:sz w:val="28"/>
        </w:rPr>
        <w:t xml:space="preserve">　</w:t>
      </w:r>
      <w:r w:rsidRPr="00E67992">
        <w:rPr>
          <w:rFonts w:ascii="宋体" w:eastAsia="宋体" w:hAnsi="宋体"/>
          <w:b/>
          <w:color w:val="FF0000"/>
          <w:sz w:val="28"/>
        </w:rPr>
        <w:t>光的反射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知能演练</w:t>
      </w:r>
      <w:r w:rsidRPr="00E67992">
        <w:rPr>
          <w:rFonts w:ascii="宋体" w:eastAsia="宋体" w:hAnsi="宋体"/>
          <w:color w:val="000000" w:themeColor="text1"/>
        </w:rPr>
        <w:t>提升</w:t>
      </w:r>
    </w:p>
    <w:p w:rsidR="00A50AEF" w:rsidRPr="00E67992" w:rsidRDefault="00A50AEF">
      <w:pPr>
        <w:tabs>
          <w:tab w:val="left" w:pos="1621"/>
          <w:tab w:val="left" w:pos="2914"/>
          <w:tab w:val="left" w:pos="3997"/>
          <w:tab w:val="left" w:pos="5074"/>
        </w:tabs>
        <w:rPr>
          <w:rFonts w:ascii="宋体" w:eastAsia="宋体" w:hAnsi="宋体"/>
          <w:color w:val="000000" w:themeColor="text1"/>
        </w:rPr>
      </w:pP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337820" cy="1460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E67992">
        <w:rPr>
          <w:rFonts w:ascii="宋体" w:eastAsia="宋体" w:hAnsi="宋体"/>
          <w:color w:val="000000" w:themeColor="text1"/>
        </w:rPr>
        <w:t>能力提升</w:t>
      </w:r>
      <w:r w:rsidRPr="00E67992">
        <w:rPr>
          <w:rFonts w:ascii="宋体" w:eastAsia="宋体" w:hAnsi="宋体"/>
          <w:noProof/>
          <w:color w:val="000000" w:themeColor="text1"/>
        </w:rPr>
        <w:drawing>
          <wp:inline distT="0" distB="0" distL="0" distR="0">
            <wp:extent cx="337820" cy="1460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A50AEF" w:rsidRPr="00E67992" w:rsidRDefault="00A50AEF">
      <w:pPr>
        <w:tabs>
          <w:tab w:val="left" w:pos="1621"/>
          <w:tab w:val="left" w:pos="2914"/>
          <w:tab w:val="left" w:pos="3997"/>
          <w:tab w:val="left" w:pos="5074"/>
        </w:tabs>
        <w:rPr>
          <w:rFonts w:ascii="宋体" w:eastAsia="宋体" w:hAnsi="宋体"/>
          <w:color w:val="000000" w:themeColor="text1"/>
        </w:rPr>
      </w:pP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w:t>
      </w:r>
      <w:r w:rsidRPr="00E67992">
        <w:rPr>
          <w:rFonts w:ascii="宋体" w:eastAsia="宋体" w:hAnsi="宋体" w:cs="Times New Roman"/>
          <w:i/>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154430" cy="1091565"/>
            <wp:effectExtent l="0" t="0" r="0" b="0"/>
            <wp:docPr id="30" name="18M26.eps" descr="id:2147487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8M26.eps" descr="id:2147487303;FounderCES"/>
                    <pic:cNvPicPr>
                      <a:picLocks noChangeAspect="1"/>
                    </pic:cNvPicPr>
                  </pic:nvPicPr>
                  <pic:blipFill>
                    <a:blip r:embed="rId10"/>
                    <a:stretch>
                      <a:fillRect/>
                    </a:stretch>
                  </pic:blipFill>
                  <pic:spPr>
                    <a:xfrm>
                      <a:off x="0" y="0"/>
                      <a:ext cx="1154880" cy="109188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如图所示</w:t>
      </w:r>
      <w:r w:rsidRPr="00E67992">
        <w:rPr>
          <w:rFonts w:ascii="宋体" w:eastAsia="宋体" w:hAnsi="宋体"/>
          <w:color w:val="000000" w:themeColor="text1"/>
        </w:rPr>
        <w:t>,</w:t>
      </w:r>
      <w:r w:rsidRPr="00E67992">
        <w:rPr>
          <w:rFonts w:ascii="宋体" w:eastAsia="宋体" w:hAnsi="宋体"/>
          <w:i/>
          <w:color w:val="000000" w:themeColor="text1"/>
        </w:rPr>
        <w:t>EF</w:t>
      </w:r>
      <w:r w:rsidRPr="00E67992">
        <w:rPr>
          <w:rFonts w:ascii="宋体" w:eastAsia="宋体" w:hAnsi="宋体"/>
          <w:color w:val="000000" w:themeColor="text1"/>
        </w:rPr>
        <w:t>为平面镜</w:t>
      </w:r>
      <w:r w:rsidRPr="00E67992">
        <w:rPr>
          <w:rFonts w:ascii="宋体" w:eastAsia="宋体" w:hAnsi="宋体"/>
          <w:color w:val="000000" w:themeColor="text1"/>
        </w:rPr>
        <w:t>,</w:t>
      </w:r>
      <w:r w:rsidRPr="00E67992">
        <w:rPr>
          <w:rFonts w:ascii="宋体" w:eastAsia="宋体" w:hAnsi="宋体"/>
          <w:i/>
          <w:color w:val="000000" w:themeColor="text1"/>
        </w:rPr>
        <w:t>OA</w:t>
      </w:r>
      <w:r w:rsidRPr="00E67992">
        <w:rPr>
          <w:rFonts w:ascii="宋体" w:eastAsia="宋体" w:hAnsi="宋体"/>
          <w:color w:val="000000" w:themeColor="text1"/>
        </w:rPr>
        <w:t>为反射光线</w:t>
      </w:r>
      <w:r w:rsidRPr="00E67992">
        <w:rPr>
          <w:rFonts w:ascii="宋体" w:eastAsia="宋体" w:hAnsi="宋体"/>
          <w:color w:val="000000" w:themeColor="text1"/>
        </w:rPr>
        <w:t>,</w:t>
      </w:r>
      <w:r w:rsidRPr="00E67992">
        <w:rPr>
          <w:rFonts w:ascii="宋体" w:eastAsia="宋体" w:hAnsi="宋体"/>
          <w:i/>
          <w:color w:val="000000" w:themeColor="text1"/>
        </w:rPr>
        <w:t>ON</w:t>
      </w:r>
      <w:r w:rsidRPr="00E67992">
        <w:rPr>
          <w:rFonts w:ascii="宋体" w:eastAsia="宋体" w:hAnsi="宋体"/>
          <w:color w:val="000000" w:themeColor="text1"/>
        </w:rPr>
        <w:t>为法线</w:t>
      </w:r>
      <w:r w:rsidRPr="00E67992">
        <w:rPr>
          <w:rFonts w:ascii="宋体" w:eastAsia="宋体" w:hAnsi="宋体"/>
          <w:color w:val="000000" w:themeColor="text1"/>
        </w:rPr>
        <w:t>,</w:t>
      </w:r>
      <w:r w:rsidRPr="00E67992">
        <w:rPr>
          <w:rFonts w:ascii="宋体" w:eastAsia="宋体" w:hAnsi="宋体"/>
          <w:color w:val="000000" w:themeColor="text1"/>
        </w:rPr>
        <w:t>反射角</w:t>
      </w:r>
      <w:r w:rsidRPr="00E67992">
        <w:rPr>
          <w:rFonts w:ascii="宋体" w:eastAsia="宋体" w:hAnsi="宋体" w:cs="宋体" w:hint="eastAsia"/>
          <w:color w:val="000000" w:themeColor="text1"/>
        </w:rPr>
        <w:t>∠</w:t>
      </w:r>
      <w:r w:rsidRPr="00E67992">
        <w:rPr>
          <w:rFonts w:ascii="宋体" w:eastAsia="宋体" w:hAnsi="宋体"/>
          <w:i/>
          <w:color w:val="000000" w:themeColor="text1"/>
        </w:rPr>
        <w:t>NOA</w:t>
      </w:r>
      <w:r w:rsidRPr="00E67992">
        <w:rPr>
          <w:rFonts w:ascii="宋体" w:eastAsia="宋体" w:hAnsi="宋体"/>
          <w:color w:val="000000" w:themeColor="text1"/>
        </w:rPr>
        <w:t>等于</w:t>
      </w:r>
      <w:r w:rsidRPr="00E67992">
        <w:rPr>
          <w:rFonts w:ascii="宋体" w:eastAsia="宋体" w:hAnsi="宋体"/>
          <w:color w:val="000000" w:themeColor="text1"/>
        </w:rPr>
        <w:t>45°</w:t>
      </w:r>
      <w:r w:rsidRPr="00E67992">
        <w:rPr>
          <w:rFonts w:ascii="宋体" w:eastAsia="宋体" w:hAnsi="宋体"/>
          <w:color w:val="000000" w:themeColor="text1"/>
        </w:rPr>
        <w:t>。已知</w:t>
      </w:r>
      <w:r w:rsidRPr="00E67992">
        <w:rPr>
          <w:rFonts w:ascii="宋体" w:eastAsia="宋体" w:hAnsi="宋体" w:cs="宋体" w:hint="eastAsia"/>
          <w:color w:val="000000" w:themeColor="text1"/>
        </w:rPr>
        <w:t>∠</w:t>
      </w:r>
      <w:r w:rsidRPr="00E67992">
        <w:rPr>
          <w:rFonts w:ascii="宋体" w:eastAsia="宋体" w:hAnsi="宋体"/>
          <w:i/>
          <w:color w:val="000000" w:themeColor="text1"/>
        </w:rPr>
        <w:t>BON</w:t>
      </w:r>
      <w:r w:rsidRPr="00E67992">
        <w:rPr>
          <w:rFonts w:ascii="宋体" w:eastAsia="宋体" w:hAnsi="宋体"/>
          <w:color w:val="000000" w:themeColor="text1"/>
        </w:rPr>
        <w:t>等于</w:t>
      </w:r>
      <w:r w:rsidRPr="00E67992">
        <w:rPr>
          <w:rFonts w:ascii="宋体" w:eastAsia="宋体" w:hAnsi="宋体"/>
          <w:color w:val="000000" w:themeColor="text1"/>
        </w:rPr>
        <w:t>30°,</w:t>
      </w:r>
      <w:r w:rsidRPr="00E67992">
        <w:rPr>
          <w:rFonts w:ascii="宋体" w:eastAsia="宋体" w:hAnsi="宋体" w:cs="宋体" w:hint="eastAsia"/>
          <w:color w:val="000000" w:themeColor="text1"/>
        </w:rPr>
        <w:t>∠</w:t>
      </w:r>
      <w:r w:rsidRPr="00E67992">
        <w:rPr>
          <w:rFonts w:ascii="宋体" w:eastAsia="宋体" w:hAnsi="宋体"/>
          <w:i/>
          <w:color w:val="000000" w:themeColor="text1"/>
        </w:rPr>
        <w:t>CON</w:t>
      </w:r>
      <w:r w:rsidRPr="00E67992">
        <w:rPr>
          <w:rFonts w:ascii="宋体" w:eastAsia="宋体" w:hAnsi="宋体"/>
          <w:color w:val="000000" w:themeColor="text1"/>
        </w:rPr>
        <w:t>等于</w:t>
      </w:r>
      <w:r w:rsidRPr="00E67992">
        <w:rPr>
          <w:rFonts w:ascii="宋体" w:eastAsia="宋体" w:hAnsi="宋体"/>
          <w:color w:val="000000" w:themeColor="text1"/>
        </w:rPr>
        <w:t>45°,</w:t>
      </w:r>
      <w:r w:rsidRPr="00E67992">
        <w:rPr>
          <w:rFonts w:ascii="宋体" w:eastAsia="宋体" w:hAnsi="宋体" w:cs="宋体" w:hint="eastAsia"/>
          <w:color w:val="000000" w:themeColor="text1"/>
        </w:rPr>
        <w:t>∠</w:t>
      </w:r>
      <w:r w:rsidRPr="00E67992">
        <w:rPr>
          <w:rFonts w:ascii="宋体" w:eastAsia="宋体" w:hAnsi="宋体"/>
          <w:i/>
          <w:color w:val="000000" w:themeColor="text1"/>
        </w:rPr>
        <w:t>DON</w:t>
      </w:r>
      <w:r w:rsidRPr="00E67992">
        <w:rPr>
          <w:rFonts w:ascii="宋体" w:eastAsia="宋体" w:hAnsi="宋体"/>
          <w:color w:val="000000" w:themeColor="text1"/>
        </w:rPr>
        <w:t>等于</w:t>
      </w:r>
      <w:r w:rsidRPr="00E67992">
        <w:rPr>
          <w:rFonts w:ascii="宋体" w:eastAsia="宋体" w:hAnsi="宋体"/>
          <w:color w:val="000000" w:themeColor="text1"/>
        </w:rPr>
        <w:t>60°,</w:t>
      </w:r>
      <w:r w:rsidRPr="00E67992">
        <w:rPr>
          <w:rFonts w:ascii="宋体" w:eastAsia="宋体" w:hAnsi="宋体"/>
          <w:color w:val="000000" w:themeColor="text1"/>
        </w:rPr>
        <w:t>与反射光线</w:t>
      </w:r>
      <w:r w:rsidRPr="00E67992">
        <w:rPr>
          <w:rFonts w:ascii="宋体" w:eastAsia="宋体" w:hAnsi="宋体"/>
          <w:i/>
          <w:color w:val="000000" w:themeColor="text1"/>
        </w:rPr>
        <w:t>OA</w:t>
      </w:r>
      <w:r w:rsidRPr="00E67992">
        <w:rPr>
          <w:rFonts w:ascii="宋体" w:eastAsia="宋体" w:hAnsi="宋体"/>
          <w:color w:val="000000" w:themeColor="text1"/>
        </w:rPr>
        <w:t>对应的入射光线是</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A</w:t>
      </w:r>
      <w:r w:rsidRPr="00E67992">
        <w:rPr>
          <w:rFonts w:ascii="宋体" w:eastAsia="宋体" w:hAnsi="宋体" w:cs="Times New Roman"/>
          <w:color w:val="000000" w:themeColor="text1"/>
        </w:rPr>
        <w:t>.</w:t>
      </w:r>
      <w:r w:rsidRPr="00E67992">
        <w:rPr>
          <w:rFonts w:ascii="宋体" w:eastAsia="宋体" w:hAnsi="宋体"/>
          <w:i/>
          <w:color w:val="000000" w:themeColor="text1"/>
        </w:rPr>
        <w:t>NO</w:t>
      </w:r>
      <w:r w:rsidRPr="00E67992">
        <w:rPr>
          <w:rFonts w:ascii="宋体" w:eastAsia="宋体" w:hAnsi="宋体"/>
          <w:color w:val="000000" w:themeColor="text1"/>
        </w:rPr>
        <w:tab/>
        <w:t>B</w:t>
      </w:r>
      <w:r w:rsidRPr="00E67992">
        <w:rPr>
          <w:rFonts w:ascii="宋体" w:eastAsia="宋体" w:hAnsi="宋体" w:cs="Times New Roman"/>
          <w:color w:val="000000" w:themeColor="text1"/>
        </w:rPr>
        <w:t>.</w:t>
      </w:r>
      <w:r w:rsidRPr="00E67992">
        <w:rPr>
          <w:rFonts w:ascii="宋体" w:eastAsia="宋体" w:hAnsi="宋体"/>
          <w:i/>
          <w:color w:val="000000" w:themeColor="text1"/>
        </w:rPr>
        <w:t>BO</w:t>
      </w:r>
      <w:r w:rsidRPr="00E67992">
        <w:rPr>
          <w:rFonts w:ascii="宋体" w:eastAsia="宋体" w:hAnsi="宋体"/>
          <w:color w:val="000000" w:themeColor="text1"/>
        </w:rPr>
        <w:tab/>
        <w:t>C</w:t>
      </w:r>
      <w:r w:rsidRPr="00E67992">
        <w:rPr>
          <w:rFonts w:ascii="宋体" w:eastAsia="宋体" w:hAnsi="宋体" w:cs="Times New Roman"/>
          <w:color w:val="000000" w:themeColor="text1"/>
        </w:rPr>
        <w:t>.</w:t>
      </w:r>
      <w:r w:rsidRPr="00E67992">
        <w:rPr>
          <w:rFonts w:ascii="宋体" w:eastAsia="宋体" w:hAnsi="宋体"/>
          <w:i/>
          <w:color w:val="000000" w:themeColor="text1"/>
        </w:rPr>
        <w:t>CO</w:t>
      </w:r>
      <w:r w:rsidRPr="00E67992">
        <w:rPr>
          <w:rFonts w:ascii="宋体" w:eastAsia="宋体" w:hAnsi="宋体"/>
          <w:color w:val="000000" w:themeColor="text1"/>
        </w:rPr>
        <w:tab/>
        <w:t>D</w:t>
      </w:r>
      <w:r w:rsidRPr="00E67992">
        <w:rPr>
          <w:rFonts w:ascii="宋体" w:eastAsia="宋体" w:hAnsi="宋体" w:cs="Times New Roman"/>
          <w:color w:val="000000" w:themeColor="text1"/>
        </w:rPr>
        <w:t>.</w:t>
      </w:r>
      <w:r w:rsidRPr="00E67992">
        <w:rPr>
          <w:rFonts w:ascii="宋体" w:eastAsia="宋体" w:hAnsi="宋体"/>
          <w:i/>
          <w:color w:val="000000" w:themeColor="text1"/>
        </w:rPr>
        <w:t>DO</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2</w:t>
      </w:r>
      <w:r w:rsidRPr="00E67992">
        <w:rPr>
          <w:rFonts w:ascii="宋体" w:eastAsia="宋体" w:hAnsi="宋体" w:cs="Times New Roman"/>
          <w:i/>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256665" cy="799465"/>
            <wp:effectExtent l="0" t="0" r="0" b="0"/>
            <wp:docPr id="31" name="V62.eps" descr="id:2147487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V62.eps" descr="id:2147487310;FounderCES"/>
                    <pic:cNvPicPr>
                      <a:picLocks noChangeAspect="1"/>
                    </pic:cNvPicPr>
                  </pic:nvPicPr>
                  <pic:blipFill>
                    <a:blip r:embed="rId11"/>
                    <a:stretch>
                      <a:fillRect/>
                    </a:stretch>
                  </pic:blipFill>
                  <pic:spPr>
                    <a:xfrm>
                      <a:off x="0" y="0"/>
                      <a:ext cx="1257120" cy="79992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s="Times New Roman"/>
          <w:color w:val="000000" w:themeColor="text1"/>
        </w:rPr>
        <w:t>“</w:t>
      </w:r>
      <w:r w:rsidRPr="00E67992">
        <w:rPr>
          <w:rFonts w:ascii="宋体" w:eastAsia="宋体" w:hAnsi="宋体"/>
          <w:color w:val="000000" w:themeColor="text1"/>
        </w:rPr>
        <w:t>小科学家</w:t>
      </w:r>
      <w:r w:rsidRPr="00E67992">
        <w:rPr>
          <w:rFonts w:ascii="宋体" w:eastAsia="宋体" w:hAnsi="宋体" w:cs="Times New Roman"/>
          <w:color w:val="000000" w:themeColor="text1"/>
        </w:rPr>
        <w:t>”</w:t>
      </w:r>
      <w:r w:rsidRPr="00E67992">
        <w:rPr>
          <w:rFonts w:ascii="宋体" w:eastAsia="宋体" w:hAnsi="宋体"/>
          <w:color w:val="000000" w:themeColor="text1"/>
        </w:rPr>
        <w:t>比赛中</w:t>
      </w:r>
      <w:r w:rsidRPr="00E67992">
        <w:rPr>
          <w:rFonts w:ascii="宋体" w:eastAsia="宋体" w:hAnsi="宋体"/>
          <w:color w:val="000000" w:themeColor="text1"/>
        </w:rPr>
        <w:t>,</w:t>
      </w:r>
      <w:r w:rsidRPr="00E67992">
        <w:rPr>
          <w:rFonts w:ascii="宋体" w:eastAsia="宋体" w:hAnsi="宋体"/>
          <w:color w:val="000000" w:themeColor="text1"/>
        </w:rPr>
        <w:t>有一个项目是</w:t>
      </w:r>
      <w:r w:rsidRPr="00E67992">
        <w:rPr>
          <w:rFonts w:ascii="宋体" w:eastAsia="宋体" w:hAnsi="宋体" w:cs="Times New Roman"/>
          <w:color w:val="000000" w:themeColor="text1"/>
        </w:rPr>
        <w:t>“</w:t>
      </w:r>
      <w:r w:rsidRPr="00E67992">
        <w:rPr>
          <w:rFonts w:ascii="宋体" w:eastAsia="宋体" w:hAnsi="宋体"/>
          <w:color w:val="000000" w:themeColor="text1"/>
        </w:rPr>
        <w:t>反弹击物</w:t>
      </w:r>
      <w:r w:rsidRPr="00E67992">
        <w:rPr>
          <w:rFonts w:ascii="宋体" w:eastAsia="宋体" w:hAnsi="宋体" w:cs="Times New Roman"/>
          <w:color w:val="000000" w:themeColor="text1"/>
        </w:rPr>
        <w:t>”</w:t>
      </w:r>
      <w:r w:rsidRPr="00E67992">
        <w:rPr>
          <w:rFonts w:ascii="宋体" w:eastAsia="宋体" w:hAnsi="宋体"/>
          <w:color w:val="000000" w:themeColor="text1"/>
        </w:rPr>
        <w:t>(</w:t>
      </w:r>
      <w:r w:rsidRPr="00E67992">
        <w:rPr>
          <w:rFonts w:ascii="宋体" w:eastAsia="宋体" w:hAnsi="宋体"/>
          <w:color w:val="000000" w:themeColor="text1"/>
        </w:rPr>
        <w:t>如图所示</w:t>
      </w:r>
      <w:r w:rsidRPr="00E67992">
        <w:rPr>
          <w:rFonts w:ascii="宋体" w:eastAsia="宋体" w:hAnsi="宋体"/>
          <w:color w:val="000000" w:themeColor="text1"/>
        </w:rPr>
        <w:t>),</w:t>
      </w:r>
      <w:r w:rsidRPr="00E67992">
        <w:rPr>
          <w:rFonts w:ascii="宋体" w:eastAsia="宋体" w:hAnsi="宋体"/>
          <w:color w:val="000000" w:themeColor="text1"/>
        </w:rPr>
        <w:t>要求参赛者将皮球射到平面镜上</w:t>
      </w:r>
      <w:r w:rsidRPr="00E67992">
        <w:rPr>
          <w:rFonts w:ascii="宋体" w:eastAsia="宋体" w:hAnsi="宋体"/>
          <w:color w:val="000000" w:themeColor="text1"/>
        </w:rPr>
        <w:t>,</w:t>
      </w:r>
      <w:r w:rsidRPr="00E67992">
        <w:rPr>
          <w:rFonts w:ascii="宋体" w:eastAsia="宋体" w:hAnsi="宋体"/>
          <w:color w:val="000000" w:themeColor="text1"/>
        </w:rPr>
        <w:t>经平面镜反弹击中目标区内的物体。参赛者在发射区沿哪一方向射球</w:t>
      </w:r>
      <w:r w:rsidRPr="00E67992">
        <w:rPr>
          <w:rFonts w:ascii="宋体" w:eastAsia="宋体" w:hAnsi="宋体"/>
          <w:color w:val="000000" w:themeColor="text1"/>
        </w:rPr>
        <w:t>,</w:t>
      </w:r>
      <w:r w:rsidRPr="00E67992">
        <w:rPr>
          <w:rFonts w:ascii="宋体" w:eastAsia="宋体" w:hAnsi="宋体"/>
          <w:color w:val="000000" w:themeColor="text1"/>
        </w:rPr>
        <w:t>最有可能击中目标</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A</w:t>
      </w:r>
      <w:r w:rsidRPr="00E67992">
        <w:rPr>
          <w:rFonts w:ascii="宋体" w:eastAsia="宋体" w:hAnsi="宋体" w:cs="Times New Roman"/>
          <w:i/>
          <w:color w:val="000000" w:themeColor="text1"/>
        </w:rPr>
        <w:t>.</w:t>
      </w:r>
      <w:r w:rsidRPr="00E67992">
        <w:rPr>
          <w:rFonts w:ascii="宋体" w:eastAsia="宋体" w:hAnsi="宋体"/>
          <w:color w:val="000000" w:themeColor="text1"/>
        </w:rPr>
        <w:t>沿</w:t>
      </w:r>
      <w:r w:rsidRPr="00E67992">
        <w:rPr>
          <w:rFonts w:ascii="宋体" w:eastAsia="宋体" w:hAnsi="宋体"/>
          <w:i/>
          <w:color w:val="000000" w:themeColor="text1"/>
        </w:rPr>
        <w:t>OA</w:t>
      </w:r>
      <w:r w:rsidRPr="00E67992">
        <w:rPr>
          <w:rFonts w:ascii="宋体" w:eastAsia="宋体" w:hAnsi="宋体"/>
          <w:color w:val="000000" w:themeColor="text1"/>
        </w:rPr>
        <w:t>方向</w:t>
      </w:r>
      <w:r w:rsidRPr="00E67992">
        <w:rPr>
          <w:rFonts w:ascii="宋体" w:eastAsia="宋体" w:hAnsi="宋体"/>
          <w:color w:val="000000" w:themeColor="text1"/>
        </w:rPr>
        <w:tab/>
        <w:t>B</w:t>
      </w:r>
      <w:r w:rsidRPr="00E67992">
        <w:rPr>
          <w:rFonts w:ascii="宋体" w:eastAsia="宋体" w:hAnsi="宋体" w:cs="Times New Roman"/>
          <w:i/>
          <w:color w:val="000000" w:themeColor="text1"/>
        </w:rPr>
        <w:t>.</w:t>
      </w:r>
      <w:r w:rsidRPr="00E67992">
        <w:rPr>
          <w:rFonts w:ascii="宋体" w:eastAsia="宋体" w:hAnsi="宋体"/>
          <w:color w:val="000000" w:themeColor="text1"/>
        </w:rPr>
        <w:t>沿</w:t>
      </w:r>
      <w:r w:rsidRPr="00E67992">
        <w:rPr>
          <w:rFonts w:ascii="宋体" w:eastAsia="宋体" w:hAnsi="宋体"/>
          <w:i/>
          <w:color w:val="000000" w:themeColor="text1"/>
        </w:rPr>
        <w:t>OB</w:t>
      </w:r>
      <w:r w:rsidRPr="00E67992">
        <w:rPr>
          <w:rFonts w:ascii="宋体" w:eastAsia="宋体" w:hAnsi="宋体"/>
          <w:color w:val="000000" w:themeColor="text1"/>
        </w:rPr>
        <w:t>方向</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C</w:t>
      </w:r>
      <w:r w:rsidRPr="00E67992">
        <w:rPr>
          <w:rFonts w:ascii="宋体" w:eastAsia="宋体" w:hAnsi="宋体" w:cs="Times New Roman"/>
          <w:i/>
          <w:color w:val="000000" w:themeColor="text1"/>
        </w:rPr>
        <w:t>.</w:t>
      </w:r>
      <w:r w:rsidRPr="00E67992">
        <w:rPr>
          <w:rFonts w:ascii="宋体" w:eastAsia="宋体" w:hAnsi="宋体"/>
          <w:color w:val="000000" w:themeColor="text1"/>
        </w:rPr>
        <w:t>沿</w:t>
      </w:r>
      <w:r w:rsidRPr="00E67992">
        <w:rPr>
          <w:rFonts w:ascii="宋体" w:eastAsia="宋体" w:hAnsi="宋体"/>
          <w:i/>
          <w:color w:val="000000" w:themeColor="text1"/>
        </w:rPr>
        <w:t>OC</w:t>
      </w:r>
      <w:r w:rsidRPr="00E67992">
        <w:rPr>
          <w:rFonts w:ascii="宋体" w:eastAsia="宋体" w:hAnsi="宋体"/>
          <w:color w:val="000000" w:themeColor="text1"/>
        </w:rPr>
        <w:t>方向</w:t>
      </w:r>
      <w:r w:rsidRPr="00E67992">
        <w:rPr>
          <w:rFonts w:ascii="宋体" w:eastAsia="宋体" w:hAnsi="宋体"/>
          <w:color w:val="000000" w:themeColor="text1"/>
        </w:rPr>
        <w:tab/>
        <w:t>D</w:t>
      </w:r>
      <w:r w:rsidRPr="00E67992">
        <w:rPr>
          <w:rFonts w:ascii="宋体" w:eastAsia="宋体" w:hAnsi="宋体" w:cs="Times New Roman"/>
          <w:i/>
          <w:color w:val="000000" w:themeColor="text1"/>
        </w:rPr>
        <w:t>.</w:t>
      </w:r>
      <w:r w:rsidRPr="00E67992">
        <w:rPr>
          <w:rFonts w:ascii="宋体" w:eastAsia="宋体" w:hAnsi="宋体"/>
          <w:color w:val="000000" w:themeColor="text1"/>
        </w:rPr>
        <w:t>沿</w:t>
      </w:r>
      <w:r w:rsidRPr="00E67992">
        <w:rPr>
          <w:rFonts w:ascii="宋体" w:eastAsia="宋体" w:hAnsi="宋体"/>
          <w:i/>
          <w:color w:val="000000" w:themeColor="text1"/>
        </w:rPr>
        <w:t>OD</w:t>
      </w:r>
      <w:r w:rsidRPr="00E67992">
        <w:rPr>
          <w:rFonts w:ascii="宋体" w:eastAsia="宋体" w:hAnsi="宋体"/>
          <w:color w:val="000000" w:themeColor="text1"/>
        </w:rPr>
        <w:t>方向</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3</w:t>
      </w:r>
      <w:r w:rsidRPr="00E67992">
        <w:rPr>
          <w:rFonts w:ascii="宋体" w:eastAsia="宋体" w:hAnsi="宋体" w:cs="Times New Roman"/>
          <w:i/>
          <w:color w:val="000000" w:themeColor="text1"/>
        </w:rPr>
        <w:t>.</w:t>
      </w:r>
      <w:r w:rsidRPr="00E67992">
        <w:rPr>
          <w:rFonts w:ascii="宋体" w:eastAsia="宋体" w:hAnsi="宋体"/>
          <w:color w:val="000000" w:themeColor="text1"/>
        </w:rPr>
        <w:t>下列四个实验是八年级物理教科书中探究光现象的四幅插图</w:t>
      </w:r>
      <w:r w:rsidRPr="00E67992">
        <w:rPr>
          <w:rFonts w:ascii="宋体" w:eastAsia="宋体" w:hAnsi="宋体"/>
          <w:color w:val="000000" w:themeColor="text1"/>
        </w:rPr>
        <w:t>,</w:t>
      </w:r>
      <w:r w:rsidRPr="00E67992">
        <w:rPr>
          <w:rFonts w:ascii="宋体" w:eastAsia="宋体" w:hAnsi="宋体"/>
          <w:color w:val="000000" w:themeColor="text1"/>
        </w:rPr>
        <w:t>其中说法错误的是</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2156460" cy="1648460"/>
            <wp:effectExtent l="0" t="0" r="0" b="0"/>
            <wp:docPr id="32" name="16H101.eps" descr="id:2147487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6H101.eps" descr="id:2147487317;FounderCES"/>
                    <pic:cNvPicPr>
                      <a:picLocks noChangeAspect="1"/>
                    </pic:cNvPicPr>
                  </pic:nvPicPr>
                  <pic:blipFill>
                    <a:blip r:embed="rId12"/>
                    <a:stretch>
                      <a:fillRect/>
                    </a:stretch>
                  </pic:blipFill>
                  <pic:spPr>
                    <a:xfrm>
                      <a:off x="0" y="0"/>
                      <a:ext cx="2156760" cy="164880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A</w:t>
      </w:r>
      <w:r w:rsidRPr="00E67992">
        <w:rPr>
          <w:rFonts w:ascii="宋体" w:eastAsia="宋体" w:hAnsi="宋体" w:cs="Times New Roman"/>
          <w:color w:val="000000" w:themeColor="text1"/>
        </w:rPr>
        <w:t>.</w:t>
      </w:r>
      <w:r w:rsidRPr="00E67992">
        <w:rPr>
          <w:rFonts w:ascii="宋体" w:eastAsia="宋体" w:hAnsi="宋体"/>
          <w:color w:val="000000" w:themeColor="text1"/>
        </w:rPr>
        <w:t>甲图实验说明在光的反射现象中</w:t>
      </w:r>
      <w:r w:rsidRPr="00E67992">
        <w:rPr>
          <w:rFonts w:ascii="宋体" w:eastAsia="宋体" w:hAnsi="宋体"/>
          <w:color w:val="000000" w:themeColor="text1"/>
        </w:rPr>
        <w:t>,</w:t>
      </w:r>
      <w:r w:rsidRPr="00E67992">
        <w:rPr>
          <w:rFonts w:ascii="宋体" w:eastAsia="宋体" w:hAnsi="宋体"/>
          <w:color w:val="000000" w:themeColor="text1"/>
        </w:rPr>
        <w:t>入射角和反射角是相等的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B</w:t>
      </w:r>
      <w:r w:rsidRPr="00E67992">
        <w:rPr>
          <w:rFonts w:ascii="宋体" w:eastAsia="宋体" w:hAnsi="宋体" w:cs="Times New Roman"/>
          <w:color w:val="000000" w:themeColor="text1"/>
        </w:rPr>
        <w:t>.</w:t>
      </w:r>
      <w:r w:rsidRPr="00E67992">
        <w:rPr>
          <w:rFonts w:ascii="宋体" w:eastAsia="宋体" w:hAnsi="宋体"/>
          <w:color w:val="000000" w:themeColor="text1"/>
        </w:rPr>
        <w:t>乙图实验说明在光的反射现象中</w:t>
      </w:r>
      <w:r w:rsidRPr="00E67992">
        <w:rPr>
          <w:rFonts w:ascii="宋体" w:eastAsia="宋体" w:hAnsi="宋体"/>
          <w:color w:val="000000" w:themeColor="text1"/>
        </w:rPr>
        <w:t>,</w:t>
      </w:r>
      <w:r w:rsidRPr="00E67992">
        <w:rPr>
          <w:rFonts w:ascii="宋体" w:eastAsia="宋体" w:hAnsi="宋体"/>
          <w:color w:val="000000" w:themeColor="text1"/>
        </w:rPr>
        <w:t>反射光线与入射光线在同一平面内</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C</w:t>
      </w:r>
      <w:r w:rsidRPr="00E67992">
        <w:rPr>
          <w:rFonts w:ascii="宋体" w:eastAsia="宋体" w:hAnsi="宋体" w:cs="Times New Roman"/>
          <w:color w:val="000000" w:themeColor="text1"/>
        </w:rPr>
        <w:t>.</w:t>
      </w:r>
      <w:r w:rsidRPr="00E67992">
        <w:rPr>
          <w:rFonts w:ascii="宋体" w:eastAsia="宋体" w:hAnsi="宋体"/>
          <w:color w:val="000000" w:themeColor="text1"/>
        </w:rPr>
        <w:t>丙图实验说明在光的镜面反射现象中</w:t>
      </w:r>
      <w:r w:rsidRPr="00E67992">
        <w:rPr>
          <w:rFonts w:ascii="宋体" w:eastAsia="宋体" w:hAnsi="宋体"/>
          <w:color w:val="000000" w:themeColor="text1"/>
        </w:rPr>
        <w:t>,</w:t>
      </w:r>
      <w:r w:rsidRPr="00E67992">
        <w:rPr>
          <w:rFonts w:ascii="宋体" w:eastAsia="宋体" w:hAnsi="宋体"/>
          <w:color w:val="000000" w:themeColor="text1"/>
        </w:rPr>
        <w:t>遵守光的反射规律</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D</w:t>
      </w:r>
      <w:r w:rsidRPr="00E67992">
        <w:rPr>
          <w:rFonts w:ascii="宋体" w:eastAsia="宋体" w:hAnsi="宋体" w:cs="Times New Roman"/>
          <w:color w:val="000000" w:themeColor="text1"/>
        </w:rPr>
        <w:t>.</w:t>
      </w:r>
      <w:r w:rsidRPr="00E67992">
        <w:rPr>
          <w:rFonts w:ascii="宋体" w:eastAsia="宋体" w:hAnsi="宋体"/>
          <w:color w:val="000000" w:themeColor="text1"/>
        </w:rPr>
        <w:t>丁图实验说明在光的漫反射现象中</w:t>
      </w:r>
      <w:r w:rsidRPr="00E67992">
        <w:rPr>
          <w:rFonts w:ascii="宋体" w:eastAsia="宋体" w:hAnsi="宋体"/>
          <w:color w:val="000000" w:themeColor="text1"/>
        </w:rPr>
        <w:t>,</w:t>
      </w:r>
      <w:r w:rsidRPr="00E67992">
        <w:rPr>
          <w:rFonts w:ascii="宋体" w:eastAsia="宋体" w:hAnsi="宋体"/>
          <w:color w:val="000000" w:themeColor="text1"/>
        </w:rPr>
        <w:t>不遵守光的反射规律</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4</w:t>
      </w:r>
      <w:r w:rsidRPr="00E67992">
        <w:rPr>
          <w:rFonts w:ascii="宋体" w:eastAsia="宋体" w:hAnsi="宋体" w:cs="Times New Roman"/>
          <w:i/>
          <w:color w:val="000000" w:themeColor="text1"/>
        </w:rPr>
        <w:t>.</w:t>
      </w:r>
      <w:r w:rsidRPr="00E67992">
        <w:rPr>
          <w:rFonts w:ascii="宋体" w:eastAsia="宋体" w:hAnsi="宋体"/>
          <w:color w:val="000000" w:themeColor="text1"/>
        </w:rPr>
        <w:t>皮鞋擦过鞋油后</w:t>
      </w:r>
      <w:r w:rsidRPr="00E67992">
        <w:rPr>
          <w:rFonts w:ascii="宋体" w:eastAsia="宋体" w:hAnsi="宋体"/>
          <w:color w:val="000000" w:themeColor="text1"/>
        </w:rPr>
        <w:t>,</w:t>
      </w:r>
      <w:r w:rsidRPr="00E67992">
        <w:rPr>
          <w:rFonts w:ascii="宋体" w:eastAsia="宋体" w:hAnsi="宋体"/>
          <w:color w:val="000000" w:themeColor="text1"/>
        </w:rPr>
        <w:t>还要用鞋刷或软布反复擦几下</w:t>
      </w:r>
      <w:r w:rsidRPr="00E67992">
        <w:rPr>
          <w:rFonts w:ascii="宋体" w:eastAsia="宋体" w:hAnsi="宋体"/>
          <w:color w:val="000000" w:themeColor="text1"/>
        </w:rPr>
        <w:t>,</w:t>
      </w:r>
      <w:r w:rsidRPr="00E67992">
        <w:rPr>
          <w:rFonts w:ascii="宋体" w:eastAsia="宋体" w:hAnsi="宋体"/>
          <w:color w:val="000000" w:themeColor="text1"/>
        </w:rPr>
        <w:t>越擦越亮</w:t>
      </w:r>
      <w:r w:rsidRPr="00E67992">
        <w:rPr>
          <w:rFonts w:ascii="宋体" w:eastAsia="宋体" w:hAnsi="宋体"/>
          <w:color w:val="000000" w:themeColor="text1"/>
        </w:rPr>
        <w:t>,</w:t>
      </w:r>
      <w:r w:rsidRPr="00E67992">
        <w:rPr>
          <w:rFonts w:ascii="宋体" w:eastAsia="宋体" w:hAnsi="宋体"/>
          <w:color w:val="000000" w:themeColor="text1"/>
        </w:rPr>
        <w:t>这是由于</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lastRenderedPageBreak/>
        <w:t>A</w:t>
      </w:r>
      <w:r w:rsidRPr="00E67992">
        <w:rPr>
          <w:rFonts w:ascii="宋体" w:eastAsia="宋体" w:hAnsi="宋体" w:cs="Times New Roman"/>
          <w:color w:val="000000" w:themeColor="text1"/>
        </w:rPr>
        <w:t>.</w:t>
      </w:r>
      <w:r w:rsidRPr="00E67992">
        <w:rPr>
          <w:rFonts w:ascii="宋体" w:eastAsia="宋体" w:hAnsi="宋体"/>
          <w:color w:val="000000" w:themeColor="text1"/>
        </w:rPr>
        <w:t>反复擦可增加漫反射效果</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B</w:t>
      </w:r>
      <w:r w:rsidRPr="00E67992">
        <w:rPr>
          <w:rFonts w:ascii="宋体" w:eastAsia="宋体" w:hAnsi="宋体" w:cs="Times New Roman"/>
          <w:color w:val="000000" w:themeColor="text1"/>
        </w:rPr>
        <w:t>.</w:t>
      </w:r>
      <w:r w:rsidRPr="00E67992">
        <w:rPr>
          <w:rFonts w:ascii="宋体" w:eastAsia="宋体" w:hAnsi="宋体"/>
          <w:color w:val="000000" w:themeColor="text1"/>
        </w:rPr>
        <w:t>反复擦可使鞋油填平皮革表面的凹坑</w:t>
      </w:r>
      <w:r w:rsidRPr="00E67992">
        <w:rPr>
          <w:rFonts w:ascii="宋体" w:eastAsia="宋体" w:hAnsi="宋体"/>
          <w:color w:val="000000" w:themeColor="text1"/>
        </w:rPr>
        <w:t>,</w:t>
      </w:r>
      <w:r w:rsidRPr="00E67992">
        <w:rPr>
          <w:rFonts w:ascii="宋体" w:eastAsia="宋体" w:hAnsi="宋体"/>
          <w:color w:val="000000" w:themeColor="text1"/>
        </w:rPr>
        <w:t>增加表面光滑程度</w:t>
      </w:r>
      <w:r w:rsidRPr="00E67992">
        <w:rPr>
          <w:rFonts w:ascii="宋体" w:eastAsia="宋体" w:hAnsi="宋体"/>
          <w:color w:val="000000" w:themeColor="text1"/>
        </w:rPr>
        <w:t>,</w:t>
      </w:r>
      <w:r w:rsidRPr="00E67992">
        <w:rPr>
          <w:rFonts w:ascii="宋体" w:eastAsia="宋体" w:hAnsi="宋体"/>
          <w:color w:val="000000" w:themeColor="text1"/>
        </w:rPr>
        <w:t>增加镜面反射效果</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C</w:t>
      </w:r>
      <w:r w:rsidRPr="00E67992">
        <w:rPr>
          <w:rFonts w:ascii="宋体" w:eastAsia="宋体" w:hAnsi="宋体" w:cs="Times New Roman"/>
          <w:color w:val="000000" w:themeColor="text1"/>
        </w:rPr>
        <w:t>.</w:t>
      </w:r>
      <w:r w:rsidRPr="00E67992">
        <w:rPr>
          <w:rFonts w:ascii="宋体" w:eastAsia="宋体" w:hAnsi="宋体"/>
          <w:color w:val="000000" w:themeColor="text1"/>
        </w:rPr>
        <w:t>鞋油反光性能比皮革好</w:t>
      </w:r>
      <w:r w:rsidRPr="00E67992">
        <w:rPr>
          <w:rFonts w:ascii="宋体" w:eastAsia="宋体" w:hAnsi="宋体"/>
          <w:color w:val="000000" w:themeColor="text1"/>
        </w:rPr>
        <w:t>,</w:t>
      </w:r>
      <w:r w:rsidRPr="00E67992">
        <w:rPr>
          <w:rFonts w:ascii="宋体" w:eastAsia="宋体" w:hAnsi="宋体"/>
          <w:color w:val="000000" w:themeColor="text1"/>
        </w:rPr>
        <w:t>反复擦可使鞋油均匀分布</w:t>
      </w:r>
      <w:r w:rsidRPr="00E67992">
        <w:rPr>
          <w:rFonts w:ascii="宋体" w:eastAsia="宋体" w:hAnsi="宋体"/>
          <w:color w:val="000000" w:themeColor="text1"/>
        </w:rPr>
        <w:t>,</w:t>
      </w:r>
      <w:r w:rsidRPr="00E67992">
        <w:rPr>
          <w:rFonts w:ascii="宋体" w:eastAsia="宋体" w:hAnsi="宋体"/>
          <w:color w:val="000000" w:themeColor="text1"/>
        </w:rPr>
        <w:t>增加漫反射效果</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D</w:t>
      </w:r>
      <w:r w:rsidRPr="00E67992">
        <w:rPr>
          <w:rFonts w:ascii="宋体" w:eastAsia="宋体" w:hAnsi="宋体" w:cs="Times New Roman"/>
          <w:color w:val="000000" w:themeColor="text1"/>
        </w:rPr>
        <w:t>.</w:t>
      </w:r>
      <w:r w:rsidRPr="00E67992">
        <w:rPr>
          <w:rFonts w:ascii="宋体" w:eastAsia="宋体" w:hAnsi="宋体"/>
          <w:color w:val="000000" w:themeColor="text1"/>
        </w:rPr>
        <w:t>鞋油的颜色比皮革鲜艳</w:t>
      </w:r>
      <w:r w:rsidRPr="00E67992">
        <w:rPr>
          <w:rFonts w:ascii="宋体" w:eastAsia="宋体" w:hAnsi="宋体"/>
          <w:color w:val="000000" w:themeColor="text1"/>
        </w:rPr>
        <w:t>,</w:t>
      </w:r>
      <w:r w:rsidRPr="00E67992">
        <w:rPr>
          <w:rFonts w:ascii="宋体" w:eastAsia="宋体" w:hAnsi="宋体"/>
          <w:color w:val="000000" w:themeColor="text1"/>
        </w:rPr>
        <w:t>可增加镜面反射效果</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5</w:t>
      </w:r>
      <w:r w:rsidRPr="00E67992">
        <w:rPr>
          <w:rFonts w:ascii="宋体" w:eastAsia="宋体" w:hAnsi="宋体" w:cs="Times New Roman"/>
          <w:i/>
          <w:color w:val="000000" w:themeColor="text1"/>
        </w:rPr>
        <w:t>.</w:t>
      </w:r>
      <w:r w:rsidRPr="00E67992">
        <w:rPr>
          <w:rFonts w:ascii="宋体" w:eastAsia="宋体" w:hAnsi="宋体"/>
          <w:color w:val="000000" w:themeColor="text1"/>
        </w:rPr>
        <w:t>雨后初晴的夜晚</w:t>
      </w:r>
      <w:r w:rsidRPr="00E67992">
        <w:rPr>
          <w:rFonts w:ascii="宋体" w:eastAsia="宋体" w:hAnsi="宋体"/>
          <w:color w:val="000000" w:themeColor="text1"/>
        </w:rPr>
        <w:t>,</w:t>
      </w:r>
      <w:r w:rsidRPr="00E67992">
        <w:rPr>
          <w:rFonts w:ascii="宋体" w:eastAsia="宋体" w:hAnsi="宋体"/>
          <w:color w:val="000000" w:themeColor="text1"/>
        </w:rPr>
        <w:t>地上有积水</w:t>
      </w:r>
      <w:r w:rsidRPr="00E67992">
        <w:rPr>
          <w:rFonts w:ascii="宋体" w:eastAsia="宋体" w:hAnsi="宋体"/>
          <w:color w:val="000000" w:themeColor="text1"/>
        </w:rPr>
        <w:t>,</w:t>
      </w:r>
      <w:r w:rsidRPr="00E67992">
        <w:rPr>
          <w:rFonts w:ascii="宋体" w:eastAsia="宋体" w:hAnsi="宋体"/>
          <w:color w:val="000000" w:themeColor="text1"/>
        </w:rPr>
        <w:t>当我们迎着月光走时</w:t>
      </w:r>
      <w:r w:rsidRPr="00E67992">
        <w:rPr>
          <w:rFonts w:ascii="宋体" w:eastAsia="宋体" w:hAnsi="宋体"/>
          <w:color w:val="000000" w:themeColor="text1"/>
        </w:rPr>
        <w:t>,</w:t>
      </w:r>
      <w:r w:rsidRPr="00E67992">
        <w:rPr>
          <w:rFonts w:ascii="宋体" w:eastAsia="宋体" w:hAnsi="宋体"/>
          <w:color w:val="000000" w:themeColor="text1"/>
        </w:rPr>
        <w:t>地上发亮处是积水</w:t>
      </w:r>
      <w:r w:rsidRPr="00E67992">
        <w:rPr>
          <w:rFonts w:ascii="宋体" w:eastAsia="宋体" w:hAnsi="宋体"/>
          <w:color w:val="000000" w:themeColor="text1"/>
        </w:rPr>
        <w:t>,</w:t>
      </w:r>
      <w:r w:rsidRPr="00E67992">
        <w:rPr>
          <w:rFonts w:ascii="宋体" w:eastAsia="宋体" w:hAnsi="宋体"/>
          <w:color w:val="000000" w:themeColor="text1"/>
        </w:rPr>
        <w:t>这是因为</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A</w:t>
      </w:r>
      <w:r w:rsidRPr="00E67992">
        <w:rPr>
          <w:rFonts w:ascii="宋体" w:eastAsia="宋体" w:hAnsi="宋体" w:cs="Times New Roman"/>
          <w:color w:val="000000" w:themeColor="text1"/>
        </w:rPr>
        <w:t>.</w:t>
      </w:r>
      <w:r w:rsidRPr="00E67992">
        <w:rPr>
          <w:rFonts w:ascii="宋体" w:eastAsia="宋体" w:hAnsi="宋体"/>
          <w:color w:val="000000" w:themeColor="text1"/>
        </w:rPr>
        <w:t>地上暗处发生镜面反射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B</w:t>
      </w:r>
      <w:r w:rsidRPr="00E67992">
        <w:rPr>
          <w:rFonts w:ascii="宋体" w:eastAsia="宋体" w:hAnsi="宋体" w:cs="Times New Roman"/>
          <w:color w:val="000000" w:themeColor="text1"/>
        </w:rPr>
        <w:t>.</w:t>
      </w:r>
      <w:r w:rsidRPr="00E67992">
        <w:rPr>
          <w:rFonts w:ascii="宋体" w:eastAsia="宋体" w:hAnsi="宋体"/>
          <w:color w:val="000000" w:themeColor="text1"/>
        </w:rPr>
        <w:t>地上发亮处发生镜面反射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C</w:t>
      </w:r>
      <w:r w:rsidRPr="00E67992">
        <w:rPr>
          <w:rFonts w:ascii="宋体" w:eastAsia="宋体" w:hAnsi="宋体" w:cs="Times New Roman"/>
          <w:color w:val="000000" w:themeColor="text1"/>
        </w:rPr>
        <w:t>.</w:t>
      </w:r>
      <w:r w:rsidRPr="00E67992">
        <w:rPr>
          <w:rFonts w:ascii="宋体" w:eastAsia="宋体" w:hAnsi="宋体"/>
          <w:color w:val="000000" w:themeColor="text1"/>
        </w:rPr>
        <w:t>地上发亮处发生漫反射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D</w:t>
      </w:r>
      <w:r w:rsidRPr="00E67992">
        <w:rPr>
          <w:rFonts w:ascii="宋体" w:eastAsia="宋体" w:hAnsi="宋体" w:cs="Times New Roman"/>
          <w:color w:val="000000" w:themeColor="text1"/>
        </w:rPr>
        <w:t>.</w:t>
      </w:r>
      <w:r w:rsidRPr="00E67992">
        <w:rPr>
          <w:rFonts w:ascii="宋体" w:eastAsia="宋体" w:hAnsi="宋体"/>
          <w:color w:val="000000" w:themeColor="text1"/>
        </w:rPr>
        <w:t>地上发亮处和暗处都发生镜面反射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6</w:t>
      </w:r>
      <w:r w:rsidRPr="00E67992">
        <w:rPr>
          <w:rFonts w:ascii="宋体" w:eastAsia="宋体" w:hAnsi="宋体" w:cs="Times New Roman"/>
          <w:i/>
          <w:color w:val="000000" w:themeColor="text1"/>
        </w:rPr>
        <w:t>.</w:t>
      </w:r>
      <w:r w:rsidRPr="00E67992">
        <w:rPr>
          <w:rFonts w:ascii="宋体" w:eastAsia="宋体" w:hAnsi="宋体"/>
          <w:color w:val="000000" w:themeColor="text1"/>
        </w:rPr>
        <w:t>夜晚</w:t>
      </w:r>
      <w:r w:rsidRPr="00E67992">
        <w:rPr>
          <w:rFonts w:ascii="宋体" w:eastAsia="宋体" w:hAnsi="宋体"/>
          <w:color w:val="000000" w:themeColor="text1"/>
        </w:rPr>
        <w:t>,</w:t>
      </w:r>
      <w:r w:rsidRPr="00E67992">
        <w:rPr>
          <w:rFonts w:ascii="宋体" w:eastAsia="宋体" w:hAnsi="宋体"/>
          <w:color w:val="000000" w:themeColor="text1"/>
        </w:rPr>
        <w:t>当汽车灯发出的光照射到自行车尾灯的时候</w:t>
      </w:r>
      <w:r w:rsidRPr="00E67992">
        <w:rPr>
          <w:rFonts w:ascii="宋体" w:eastAsia="宋体" w:hAnsi="宋体"/>
          <w:color w:val="000000" w:themeColor="text1"/>
        </w:rPr>
        <w:t>,</w:t>
      </w:r>
      <w:r w:rsidRPr="00E67992">
        <w:rPr>
          <w:rFonts w:ascii="宋体" w:eastAsia="宋体" w:hAnsi="宋体"/>
          <w:color w:val="000000" w:themeColor="text1"/>
        </w:rPr>
        <w:t>司机看到尾灯的反射光</w:t>
      </w:r>
      <w:r w:rsidRPr="00E67992">
        <w:rPr>
          <w:rFonts w:ascii="宋体" w:eastAsia="宋体" w:hAnsi="宋体"/>
          <w:color w:val="000000" w:themeColor="text1"/>
        </w:rPr>
        <w:t>,</w:t>
      </w:r>
      <w:r w:rsidRPr="00E67992">
        <w:rPr>
          <w:rFonts w:ascii="宋体" w:eastAsia="宋体" w:hAnsi="宋体"/>
          <w:color w:val="000000" w:themeColor="text1"/>
        </w:rPr>
        <w:t>就能及时避让</w:t>
      </w:r>
      <w:r w:rsidRPr="00E67992">
        <w:rPr>
          <w:rFonts w:ascii="宋体" w:eastAsia="宋体" w:hAnsi="宋体"/>
          <w:color w:val="000000" w:themeColor="text1"/>
        </w:rPr>
        <w:t>,</w:t>
      </w:r>
      <w:r w:rsidRPr="00E67992">
        <w:rPr>
          <w:rFonts w:ascii="宋体" w:eastAsia="宋体" w:hAnsi="宋体"/>
          <w:color w:val="000000" w:themeColor="text1"/>
        </w:rPr>
        <w:t>下图有关自行车尾灯的光路图正确的是</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2374900" cy="1015365"/>
            <wp:effectExtent l="0" t="0" r="0" b="0"/>
            <wp:docPr id="33" name="17N50.eps" descr="id:2147487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7N50.eps" descr="id:2147487324;FounderCES"/>
                    <pic:cNvPicPr>
                      <a:picLocks noChangeAspect="1"/>
                    </pic:cNvPicPr>
                  </pic:nvPicPr>
                  <pic:blipFill>
                    <a:blip r:embed="rId13"/>
                    <a:stretch>
                      <a:fillRect/>
                    </a:stretch>
                  </pic:blipFill>
                  <pic:spPr>
                    <a:xfrm>
                      <a:off x="0" y="0"/>
                      <a:ext cx="2374920" cy="101556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7</w:t>
      </w:r>
      <w:r w:rsidRPr="00E67992">
        <w:rPr>
          <w:rFonts w:ascii="宋体" w:eastAsia="宋体" w:hAnsi="宋体" w:cs="Times New Roman"/>
          <w:i/>
          <w:color w:val="000000" w:themeColor="text1"/>
        </w:rPr>
        <w:t>.</w:t>
      </w:r>
      <w:r w:rsidRPr="00E67992">
        <w:rPr>
          <w:rFonts w:ascii="宋体" w:eastAsia="宋体" w:hAnsi="宋体"/>
          <w:color w:val="000000" w:themeColor="text1"/>
        </w:rPr>
        <w:t>小明想利用一块平面镜使射向井口的太阳光竖直射入井中</w:t>
      </w:r>
      <w:r w:rsidRPr="00E67992">
        <w:rPr>
          <w:rFonts w:ascii="宋体" w:eastAsia="宋体" w:hAnsi="宋体"/>
          <w:color w:val="000000" w:themeColor="text1"/>
        </w:rPr>
        <w:t>,</w:t>
      </w:r>
      <w:r w:rsidRPr="00E67992">
        <w:rPr>
          <w:rFonts w:ascii="宋体" w:eastAsia="宋体" w:hAnsi="宋体"/>
          <w:color w:val="000000" w:themeColor="text1"/>
        </w:rPr>
        <w:t>如图甲所示</w:t>
      </w:r>
      <w:r w:rsidRPr="00E67992">
        <w:rPr>
          <w:rFonts w:ascii="宋体" w:eastAsia="宋体" w:hAnsi="宋体"/>
          <w:color w:val="000000" w:themeColor="text1"/>
        </w:rPr>
        <w:t>,</w:t>
      </w:r>
      <w:r w:rsidRPr="00E67992">
        <w:rPr>
          <w:rFonts w:ascii="宋体" w:eastAsia="宋体" w:hAnsi="宋体"/>
          <w:color w:val="000000" w:themeColor="text1"/>
        </w:rPr>
        <w:t>图乙中的数字序号表示的是确定平面镜位置时作图的先后次序</w:t>
      </w:r>
      <w:r w:rsidRPr="00E67992">
        <w:rPr>
          <w:rFonts w:ascii="宋体" w:eastAsia="宋体" w:hAnsi="宋体"/>
          <w:color w:val="000000" w:themeColor="text1"/>
        </w:rPr>
        <w:t>,</w:t>
      </w:r>
      <w:r w:rsidRPr="00E67992">
        <w:rPr>
          <w:rFonts w:ascii="宋体" w:eastAsia="宋体" w:hAnsi="宋体"/>
          <w:color w:val="000000" w:themeColor="text1"/>
        </w:rPr>
        <w:t>其中作图过程正确的是</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2730500" cy="1143635"/>
            <wp:effectExtent l="0" t="0" r="0" b="0"/>
            <wp:docPr id="34" name="17N51.eps" descr="id:2147487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17N51.eps" descr="id:2147487331;FounderCES"/>
                    <pic:cNvPicPr>
                      <a:picLocks noChangeAspect="1"/>
                    </pic:cNvPicPr>
                  </pic:nvPicPr>
                  <pic:blipFill>
                    <a:blip r:embed="rId14"/>
                    <a:stretch>
                      <a:fillRect/>
                    </a:stretch>
                  </pic:blipFill>
                  <pic:spPr>
                    <a:xfrm>
                      <a:off x="0" y="0"/>
                      <a:ext cx="2730960" cy="114372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8</w:t>
      </w:r>
      <w:r w:rsidRPr="00E67992">
        <w:rPr>
          <w:rFonts w:ascii="宋体" w:eastAsia="宋体" w:hAnsi="宋体" w:cs="Times New Roman"/>
          <w:i/>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039495" cy="686435"/>
            <wp:effectExtent l="0" t="0" r="0" b="0"/>
            <wp:docPr id="35" name="17N52.eps" descr="id:2147487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17N52.eps" descr="id:2147487338;FounderCES"/>
                    <pic:cNvPicPr>
                      <a:picLocks noChangeAspect="1"/>
                    </pic:cNvPicPr>
                  </pic:nvPicPr>
                  <pic:blipFill>
                    <a:blip r:embed="rId15"/>
                    <a:stretch>
                      <a:fillRect/>
                    </a:stretch>
                  </pic:blipFill>
                  <pic:spPr>
                    <a:xfrm>
                      <a:off x="0" y="0"/>
                      <a:ext cx="1040040" cy="68652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如图所示</w:t>
      </w:r>
      <w:r w:rsidRPr="00E67992">
        <w:rPr>
          <w:rFonts w:ascii="宋体" w:eastAsia="宋体" w:hAnsi="宋体"/>
          <w:color w:val="000000" w:themeColor="text1"/>
        </w:rPr>
        <w:t>,</w:t>
      </w:r>
      <w:r w:rsidRPr="00E67992">
        <w:rPr>
          <w:rFonts w:ascii="宋体" w:eastAsia="宋体" w:hAnsi="宋体"/>
          <w:color w:val="000000" w:themeColor="text1"/>
        </w:rPr>
        <w:t>当平面镜</w:t>
      </w:r>
      <w:r w:rsidRPr="00E67992">
        <w:rPr>
          <w:rFonts w:ascii="宋体" w:eastAsia="宋体" w:hAnsi="宋体"/>
          <w:i/>
          <w:color w:val="000000" w:themeColor="text1"/>
        </w:rPr>
        <w:t>M</w:t>
      </w:r>
      <w:r w:rsidRPr="00E67992">
        <w:rPr>
          <w:rFonts w:ascii="宋体" w:eastAsia="宋体" w:hAnsi="宋体"/>
          <w:color w:val="000000" w:themeColor="text1"/>
        </w:rPr>
        <w:t>绕</w:t>
      </w:r>
      <w:r w:rsidRPr="00E67992">
        <w:rPr>
          <w:rFonts w:ascii="宋体" w:eastAsia="宋体" w:hAnsi="宋体"/>
          <w:i/>
          <w:color w:val="000000" w:themeColor="text1"/>
        </w:rPr>
        <w:t>O</w:t>
      </w:r>
      <w:r w:rsidRPr="00E67992">
        <w:rPr>
          <w:rFonts w:ascii="宋体" w:eastAsia="宋体" w:hAnsi="宋体"/>
          <w:color w:val="000000" w:themeColor="text1"/>
        </w:rPr>
        <w:t>点逆时针转过</w:t>
      </w:r>
      <w:r w:rsidRPr="00E67992">
        <w:rPr>
          <w:rFonts w:ascii="宋体" w:eastAsia="宋体" w:hAnsi="宋体"/>
          <w:color w:val="000000" w:themeColor="text1"/>
        </w:rPr>
        <w:t>30°</w:t>
      </w:r>
      <w:r w:rsidRPr="00E67992">
        <w:rPr>
          <w:rFonts w:ascii="宋体" w:eastAsia="宋体" w:hAnsi="宋体"/>
          <w:color w:val="000000" w:themeColor="text1"/>
        </w:rPr>
        <w:t>时</w:t>
      </w:r>
      <w:r w:rsidRPr="00E67992">
        <w:rPr>
          <w:rFonts w:ascii="宋体" w:eastAsia="宋体" w:hAnsi="宋体"/>
          <w:color w:val="000000" w:themeColor="text1"/>
        </w:rPr>
        <w:t>,</w:t>
      </w:r>
      <w:r w:rsidRPr="00E67992">
        <w:rPr>
          <w:rFonts w:ascii="宋体" w:eastAsia="宋体" w:hAnsi="宋体"/>
          <w:color w:val="000000" w:themeColor="text1"/>
        </w:rPr>
        <w:t>反射光线与入射光线的夹角将</w:t>
      </w:r>
      <w:r w:rsidRPr="00E67992">
        <w:rPr>
          <w:rFonts w:ascii="宋体" w:eastAsia="宋体" w:hAnsi="宋体"/>
          <w:color w:val="000000" w:themeColor="text1"/>
        </w:rPr>
        <w:t>(</w:t>
      </w:r>
      <w:r w:rsidRPr="00E67992">
        <w:rPr>
          <w:rFonts w:ascii="宋体" w:eastAsia="宋体" w:hAnsi="宋体"/>
          <w:i/>
          <w:color w:val="000000" w:themeColor="text1"/>
        </w:rPr>
        <w:t xml:space="preserve">　　</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A</w:t>
      </w:r>
      <w:r w:rsidRPr="00E67992">
        <w:rPr>
          <w:rFonts w:ascii="宋体" w:eastAsia="宋体" w:hAnsi="宋体" w:cs="Times New Roman"/>
          <w:color w:val="000000" w:themeColor="text1"/>
        </w:rPr>
        <w:t>.</w:t>
      </w:r>
      <w:r w:rsidRPr="00E67992">
        <w:rPr>
          <w:rFonts w:ascii="宋体" w:eastAsia="宋体" w:hAnsi="宋体"/>
          <w:color w:val="000000" w:themeColor="text1"/>
        </w:rPr>
        <w:t>增大</w:t>
      </w:r>
      <w:r w:rsidRPr="00E67992">
        <w:rPr>
          <w:rFonts w:ascii="宋体" w:eastAsia="宋体" w:hAnsi="宋体"/>
          <w:color w:val="000000" w:themeColor="text1"/>
        </w:rPr>
        <w:t>30°</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B</w:t>
      </w:r>
      <w:r w:rsidRPr="00E67992">
        <w:rPr>
          <w:rFonts w:ascii="宋体" w:eastAsia="宋体" w:hAnsi="宋体" w:cs="Times New Roman"/>
          <w:color w:val="000000" w:themeColor="text1"/>
        </w:rPr>
        <w:t>.</w:t>
      </w:r>
      <w:r w:rsidRPr="00E67992">
        <w:rPr>
          <w:rFonts w:ascii="宋体" w:eastAsia="宋体" w:hAnsi="宋体"/>
          <w:color w:val="000000" w:themeColor="text1"/>
        </w:rPr>
        <w:t>增大</w:t>
      </w:r>
      <w:r w:rsidRPr="00E67992">
        <w:rPr>
          <w:rFonts w:ascii="宋体" w:eastAsia="宋体" w:hAnsi="宋体"/>
          <w:color w:val="000000" w:themeColor="text1"/>
        </w:rPr>
        <w:t>60°</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C</w:t>
      </w:r>
      <w:r w:rsidRPr="00E67992">
        <w:rPr>
          <w:rFonts w:ascii="宋体" w:eastAsia="宋体" w:hAnsi="宋体" w:cs="Times New Roman"/>
          <w:color w:val="000000" w:themeColor="text1"/>
        </w:rPr>
        <w:t>.</w:t>
      </w:r>
      <w:r w:rsidRPr="00E67992">
        <w:rPr>
          <w:rFonts w:ascii="宋体" w:eastAsia="宋体" w:hAnsi="宋体"/>
          <w:color w:val="000000" w:themeColor="text1"/>
        </w:rPr>
        <w:t>减小</w:t>
      </w:r>
      <w:r w:rsidRPr="00E67992">
        <w:rPr>
          <w:rFonts w:ascii="宋体" w:eastAsia="宋体" w:hAnsi="宋体"/>
          <w:color w:val="000000" w:themeColor="text1"/>
        </w:rPr>
        <w:t>30°</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D</w:t>
      </w:r>
      <w:r w:rsidRPr="00E67992">
        <w:rPr>
          <w:rFonts w:ascii="宋体" w:eastAsia="宋体" w:hAnsi="宋体" w:cs="Times New Roman"/>
          <w:color w:val="000000" w:themeColor="text1"/>
        </w:rPr>
        <w:t>.</w:t>
      </w:r>
      <w:r w:rsidRPr="00E67992">
        <w:rPr>
          <w:rFonts w:ascii="宋体" w:eastAsia="宋体" w:hAnsi="宋体"/>
          <w:color w:val="000000" w:themeColor="text1"/>
        </w:rPr>
        <w:t>减小</w:t>
      </w:r>
      <w:r w:rsidRPr="00E67992">
        <w:rPr>
          <w:rFonts w:ascii="宋体" w:eastAsia="宋体" w:hAnsi="宋体"/>
          <w:color w:val="000000" w:themeColor="text1"/>
        </w:rPr>
        <w:t>60°</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9</w:t>
      </w:r>
      <w:r w:rsidRPr="00E67992">
        <w:rPr>
          <w:rFonts w:ascii="宋体" w:eastAsia="宋体" w:hAnsi="宋体" w:cs="Times New Roman"/>
          <w:i/>
          <w:color w:val="000000" w:themeColor="text1"/>
        </w:rPr>
        <w:t>.</w:t>
      </w:r>
      <w:r w:rsidRPr="00E67992">
        <w:rPr>
          <w:rFonts w:ascii="宋体" w:eastAsia="宋体" w:hAnsi="宋体"/>
          <w:color w:val="000000" w:themeColor="text1"/>
        </w:rPr>
        <w:t>用如图所示的实验装置进行实验探究光反射时的规律</w:t>
      </w:r>
      <w:r w:rsidRPr="00E67992">
        <w:rPr>
          <w:rFonts w:ascii="宋体" w:eastAsia="宋体" w:hAnsi="宋体"/>
          <w:color w:val="000000" w:themeColor="text1"/>
        </w:rPr>
        <w:t>,</w:t>
      </w:r>
      <w:r w:rsidRPr="00E67992">
        <w:rPr>
          <w:rFonts w:ascii="宋体" w:eastAsia="宋体" w:hAnsi="宋体"/>
          <w:color w:val="000000" w:themeColor="text1"/>
        </w:rPr>
        <w:t>用激光灯顺着一条棉线照射</w:t>
      </w:r>
      <w:r w:rsidRPr="00E67992">
        <w:rPr>
          <w:rFonts w:ascii="宋体" w:eastAsia="宋体" w:hAnsi="宋体"/>
          <w:color w:val="000000" w:themeColor="text1"/>
        </w:rPr>
        <w:t>,</w:t>
      </w:r>
      <w:r w:rsidRPr="00E67992">
        <w:rPr>
          <w:rFonts w:ascii="宋体" w:eastAsia="宋体" w:hAnsi="宋体"/>
          <w:color w:val="000000" w:themeColor="text1"/>
        </w:rPr>
        <w:t>将另一条棉线拉直</w:t>
      </w:r>
      <w:r w:rsidRPr="00E67992">
        <w:rPr>
          <w:rFonts w:ascii="宋体" w:eastAsia="宋体" w:hAnsi="宋体"/>
          <w:color w:val="000000" w:themeColor="text1"/>
        </w:rPr>
        <w:t>,</w:t>
      </w:r>
      <w:r w:rsidRPr="00E67992">
        <w:rPr>
          <w:rFonts w:ascii="宋体" w:eastAsia="宋体" w:hAnsi="宋体"/>
          <w:color w:val="000000" w:themeColor="text1"/>
        </w:rPr>
        <w:t>调整棉线位置</w:t>
      </w:r>
      <w:r w:rsidRPr="00E67992">
        <w:rPr>
          <w:rFonts w:ascii="宋体" w:eastAsia="宋体" w:hAnsi="宋体"/>
          <w:color w:val="000000" w:themeColor="text1"/>
        </w:rPr>
        <w:t>,</w:t>
      </w:r>
      <w:r w:rsidRPr="00E67992">
        <w:rPr>
          <w:rFonts w:ascii="宋体" w:eastAsia="宋体" w:hAnsi="宋体"/>
          <w:color w:val="000000" w:themeColor="text1"/>
        </w:rPr>
        <w:t>使得棉线被照亮</w:t>
      </w:r>
      <w:r w:rsidRPr="00E67992">
        <w:rPr>
          <w:rFonts w:ascii="宋体" w:eastAsia="宋体" w:hAnsi="宋体"/>
          <w:color w:val="000000" w:themeColor="text1"/>
        </w:rPr>
        <w:t>,</w:t>
      </w:r>
      <w:r w:rsidRPr="00E67992">
        <w:rPr>
          <w:rFonts w:ascii="宋体" w:eastAsia="宋体" w:hAnsi="宋体"/>
          <w:color w:val="000000" w:themeColor="text1"/>
        </w:rPr>
        <w:t>即为反射光线位置。棉线的作用是</w:t>
      </w:r>
      <w:r w:rsidRPr="00E67992">
        <w:rPr>
          <w:rFonts w:ascii="宋体" w:eastAsia="宋体" w:hAnsi="宋体"/>
          <w:i/>
          <w:color w:val="000000" w:themeColor="text1"/>
          <w:u w:val="single" w:color="000000"/>
        </w:rPr>
        <w:t> </w:t>
      </w:r>
    </w:p>
    <w:p w:rsidR="00A50AEF" w:rsidRPr="00E67992" w:rsidRDefault="00400901">
      <w:pPr>
        <w:tabs>
          <w:tab w:val="left" w:pos="1621"/>
          <w:tab w:val="left" w:pos="2914"/>
          <w:tab w:val="left" w:pos="3997"/>
          <w:tab w:val="left" w:pos="5074"/>
        </w:tabs>
        <w:jc w:val="right"/>
        <w:rPr>
          <w:rFonts w:ascii="宋体" w:eastAsia="宋体" w:hAnsi="宋体"/>
          <w:color w:val="000000" w:themeColor="text1"/>
        </w:rPr>
      </w:pP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lastRenderedPageBreak/>
        <w:drawing>
          <wp:inline distT="0" distB="0" distL="0" distR="0">
            <wp:extent cx="1358900" cy="786765"/>
            <wp:effectExtent l="0" t="0" r="0" b="0"/>
            <wp:docPr id="36" name="V64.eps" descr="id:2147487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V64.eps" descr="id:2147487345;FounderCES"/>
                    <pic:cNvPicPr>
                      <a:picLocks noChangeAspect="1"/>
                    </pic:cNvPicPr>
                  </pic:nvPicPr>
                  <pic:blipFill>
                    <a:blip r:embed="rId16"/>
                    <a:stretch>
                      <a:fillRect/>
                    </a:stretch>
                  </pic:blipFill>
                  <pic:spPr>
                    <a:xfrm>
                      <a:off x="0" y="0"/>
                      <a:ext cx="1359360" cy="78732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10</w:t>
      </w:r>
      <w:r w:rsidRPr="00E67992">
        <w:rPr>
          <w:rFonts w:ascii="宋体" w:eastAsia="宋体" w:hAnsi="宋体" w:cs="Times New Roman"/>
          <w:i/>
          <w:color w:val="000000" w:themeColor="text1"/>
        </w:rPr>
        <w:t>.</w:t>
      </w:r>
      <w:r w:rsidRPr="00E67992">
        <w:rPr>
          <w:rFonts w:ascii="宋体" w:eastAsia="宋体" w:hAnsi="宋体"/>
          <w:color w:val="000000" w:themeColor="text1"/>
        </w:rPr>
        <w:t>入射光线与平面镜的夹角为</w:t>
      </w:r>
      <w:r w:rsidRPr="00E67992">
        <w:rPr>
          <w:rFonts w:ascii="宋体" w:eastAsia="宋体" w:hAnsi="宋体"/>
          <w:color w:val="000000" w:themeColor="text1"/>
        </w:rPr>
        <w:t>60°,</w:t>
      </w:r>
      <w:r w:rsidRPr="00E67992">
        <w:rPr>
          <w:rFonts w:ascii="宋体" w:eastAsia="宋体" w:hAnsi="宋体"/>
          <w:color w:val="000000" w:themeColor="text1"/>
        </w:rPr>
        <w:t>则反射角为</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若入射角增大</w:t>
      </w:r>
      <w:r w:rsidRPr="00E67992">
        <w:rPr>
          <w:rFonts w:ascii="宋体" w:eastAsia="宋体" w:hAnsi="宋体"/>
          <w:color w:val="000000" w:themeColor="text1"/>
        </w:rPr>
        <w:t>10°,</w:t>
      </w:r>
      <w:r w:rsidRPr="00E67992">
        <w:rPr>
          <w:rFonts w:ascii="宋体" w:eastAsia="宋体" w:hAnsi="宋体"/>
          <w:color w:val="000000" w:themeColor="text1"/>
        </w:rPr>
        <w:t>反射角将增大</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11</w:t>
      </w:r>
      <w:r w:rsidRPr="00E67992">
        <w:rPr>
          <w:rFonts w:ascii="宋体" w:eastAsia="宋体" w:hAnsi="宋体" w:cs="Times New Roman"/>
          <w:i/>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938530" cy="710565"/>
            <wp:effectExtent l="0" t="0" r="0" b="0"/>
            <wp:docPr id="37" name="V65.eps" descr="id:2147487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V65.eps" descr="id:2147487352;FounderCES"/>
                    <pic:cNvPicPr>
                      <a:picLocks noChangeAspect="1"/>
                    </pic:cNvPicPr>
                  </pic:nvPicPr>
                  <pic:blipFill>
                    <a:blip r:embed="rId17"/>
                    <a:stretch>
                      <a:fillRect/>
                    </a:stretch>
                  </pic:blipFill>
                  <pic:spPr>
                    <a:xfrm>
                      <a:off x="0" y="0"/>
                      <a:ext cx="938880" cy="71100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大城市中建造的一些高楼用玻璃做墙</w:t>
      </w:r>
      <w:r w:rsidRPr="00E67992">
        <w:rPr>
          <w:rFonts w:ascii="宋体" w:eastAsia="宋体" w:hAnsi="宋体"/>
          <w:color w:val="000000" w:themeColor="text1"/>
        </w:rPr>
        <w:t>,</w:t>
      </w:r>
      <w:r w:rsidRPr="00E67992">
        <w:rPr>
          <w:rFonts w:ascii="宋体" w:eastAsia="宋体" w:hAnsi="宋体"/>
          <w:color w:val="000000" w:themeColor="text1"/>
        </w:rPr>
        <w:t>由于太阳光照射到玻璃墙上发生了</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使附近的住户受到较强的光照射而不能很好地工作和休息</w:t>
      </w:r>
      <w:r w:rsidRPr="00E67992">
        <w:rPr>
          <w:rFonts w:ascii="宋体" w:eastAsia="宋体" w:hAnsi="宋体"/>
          <w:color w:val="000000" w:themeColor="text1"/>
        </w:rPr>
        <w:t>,</w:t>
      </w:r>
      <w:r w:rsidRPr="00E67992">
        <w:rPr>
          <w:rFonts w:ascii="宋体" w:eastAsia="宋体" w:hAnsi="宋体"/>
          <w:color w:val="000000" w:themeColor="text1"/>
        </w:rPr>
        <w:t>形成了一种新的城市污染</w:t>
      </w:r>
      <w:r w:rsidRPr="00E67992">
        <w:rPr>
          <w:rFonts w:ascii="宋体" w:eastAsia="宋体" w:hAnsi="宋体"/>
          <w:color w:val="000000" w:themeColor="text1"/>
        </w:rPr>
        <w:t>,</w:t>
      </w:r>
      <w:r w:rsidRPr="00E67992">
        <w:rPr>
          <w:rFonts w:ascii="宋体" w:eastAsia="宋体" w:hAnsi="宋体"/>
          <w:color w:val="000000" w:themeColor="text1"/>
        </w:rPr>
        <w:t>而我们平常的墙壁发生的是</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不会出现这种现象。</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12</w:t>
      </w:r>
      <w:r w:rsidRPr="00E67992">
        <w:rPr>
          <w:rFonts w:ascii="宋体" w:eastAsia="宋体" w:hAnsi="宋体" w:cs="Times New Roman"/>
          <w:i/>
          <w:color w:val="000000" w:themeColor="text1"/>
        </w:rPr>
        <w:t>.</w:t>
      </w:r>
      <w:r w:rsidRPr="00E67992">
        <w:rPr>
          <w:rFonts w:ascii="宋体" w:eastAsia="宋体" w:hAnsi="宋体"/>
          <w:color w:val="000000" w:themeColor="text1"/>
        </w:rPr>
        <w:t>下图为上午</w:t>
      </w:r>
      <w:r w:rsidRPr="00E67992">
        <w:rPr>
          <w:rFonts w:ascii="宋体" w:eastAsia="宋体" w:hAnsi="宋体"/>
          <w:color w:val="000000" w:themeColor="text1"/>
        </w:rPr>
        <w:t>8:00</w:t>
      </w:r>
      <w:r w:rsidRPr="00E67992">
        <w:rPr>
          <w:rFonts w:ascii="宋体" w:eastAsia="宋体" w:hAnsi="宋体"/>
          <w:color w:val="000000" w:themeColor="text1"/>
        </w:rPr>
        <w:t>太阳光经过水平镜面反射的光路图</w:t>
      </w:r>
      <w:r w:rsidRPr="00E67992">
        <w:rPr>
          <w:rFonts w:ascii="宋体" w:eastAsia="宋体" w:hAnsi="宋体"/>
          <w:color w:val="000000" w:themeColor="text1"/>
        </w:rPr>
        <w:t>,</w:t>
      </w:r>
      <w:r w:rsidRPr="00E67992">
        <w:rPr>
          <w:rFonts w:ascii="宋体" w:eastAsia="宋体" w:hAnsi="宋体"/>
          <w:color w:val="000000" w:themeColor="text1"/>
        </w:rPr>
        <w:t>请大致画出一小时后太阳光照射同一点的入射光线及对应的反射光线。</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154430" cy="684530"/>
            <wp:effectExtent l="0" t="0" r="0" b="0"/>
            <wp:docPr id="38" name="17N54.eps" descr="id:2147487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7N54.eps" descr="id:2147487359;FounderCES"/>
                    <pic:cNvPicPr>
                      <a:picLocks noChangeAspect="1"/>
                    </pic:cNvPicPr>
                  </pic:nvPicPr>
                  <pic:blipFill>
                    <a:blip r:embed="rId18"/>
                    <a:stretch>
                      <a:fillRect/>
                    </a:stretch>
                  </pic:blipFill>
                  <pic:spPr>
                    <a:xfrm>
                      <a:off x="0" y="0"/>
                      <a:ext cx="1154880" cy="68508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13</w:t>
      </w:r>
      <w:r w:rsidRPr="00E67992">
        <w:rPr>
          <w:rFonts w:ascii="宋体" w:eastAsia="宋体" w:hAnsi="宋体" w:cs="Times New Roman"/>
          <w:i/>
          <w:color w:val="000000" w:themeColor="text1"/>
        </w:rPr>
        <w:t>.</w:t>
      </w:r>
      <w:r w:rsidRPr="00E67992">
        <w:rPr>
          <w:rFonts w:ascii="宋体" w:eastAsia="宋体" w:hAnsi="宋体"/>
          <w:color w:val="000000" w:themeColor="text1"/>
        </w:rPr>
        <w:t>小明同学用如图所示的装置</w:t>
      </w:r>
      <w:r w:rsidRPr="00E67992">
        <w:rPr>
          <w:rFonts w:ascii="宋体" w:eastAsia="宋体" w:hAnsi="宋体"/>
          <w:color w:val="000000" w:themeColor="text1"/>
        </w:rPr>
        <w:t>,</w:t>
      </w:r>
      <w:r w:rsidRPr="00E67992">
        <w:rPr>
          <w:rFonts w:ascii="宋体" w:eastAsia="宋体" w:hAnsi="宋体"/>
          <w:color w:val="000000" w:themeColor="text1"/>
        </w:rPr>
        <w:t>研究光的反射规律</w:t>
      </w:r>
      <w:r w:rsidRPr="00E67992">
        <w:rPr>
          <w:rFonts w:ascii="宋体" w:eastAsia="宋体" w:hAnsi="宋体"/>
          <w:color w:val="000000" w:themeColor="text1"/>
        </w:rPr>
        <w:t>,</w:t>
      </w:r>
      <w:r w:rsidRPr="00E67992">
        <w:rPr>
          <w:rFonts w:ascii="宋体" w:eastAsia="宋体" w:hAnsi="宋体"/>
          <w:color w:val="000000" w:themeColor="text1"/>
        </w:rPr>
        <w:t>其中有一个可折转的光屏</w:t>
      </w:r>
      <w:r w:rsidRPr="00E67992">
        <w:rPr>
          <w:rFonts w:ascii="宋体" w:eastAsia="宋体" w:hAnsi="宋体"/>
          <w:color w:val="000000" w:themeColor="text1"/>
        </w:rPr>
        <w:t>,</w:t>
      </w:r>
      <w:r w:rsidRPr="00E67992">
        <w:rPr>
          <w:rFonts w:ascii="宋体" w:eastAsia="宋体" w:hAnsi="宋体"/>
          <w:color w:val="000000" w:themeColor="text1"/>
        </w:rPr>
        <w:t>光屏在实验中的作用是</w:t>
      </w:r>
      <w:r w:rsidRPr="00E67992">
        <w:rPr>
          <w:rFonts w:ascii="宋体" w:eastAsia="宋体" w:hAnsi="宋体"/>
          <w:color w:val="000000" w:themeColor="text1"/>
        </w:rPr>
        <w:t>(</w:t>
      </w:r>
      <w:r w:rsidRPr="00E67992">
        <w:rPr>
          <w:rFonts w:ascii="宋体" w:eastAsia="宋体" w:hAnsi="宋体"/>
          <w:color w:val="000000" w:themeColor="text1"/>
        </w:rPr>
        <w:t>写出两条</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136015" cy="1017270"/>
            <wp:effectExtent l="0" t="0" r="0" b="0"/>
            <wp:docPr id="39" name="16H102.eps" descr="id:2147487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6H102.eps" descr="id:2147487366;FounderCES"/>
                    <pic:cNvPicPr>
                      <a:picLocks noChangeAspect="1"/>
                    </pic:cNvPicPr>
                  </pic:nvPicPr>
                  <pic:blipFill>
                    <a:blip r:embed="rId19"/>
                    <a:stretch>
                      <a:fillRect/>
                    </a:stretch>
                  </pic:blipFill>
                  <pic:spPr>
                    <a:xfrm>
                      <a:off x="0" y="0"/>
                      <a:ext cx="1136160" cy="101772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(1)</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(2)</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337820" cy="1460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E67992">
        <w:rPr>
          <w:rFonts w:ascii="宋体" w:eastAsia="宋体" w:hAnsi="宋体"/>
          <w:color w:val="000000" w:themeColor="text1"/>
        </w:rPr>
        <w:t>探究创新</w:t>
      </w:r>
      <w:r w:rsidRPr="00E67992">
        <w:rPr>
          <w:rFonts w:ascii="宋体" w:eastAsia="宋体" w:hAnsi="宋体"/>
          <w:noProof/>
          <w:color w:val="000000" w:themeColor="text1"/>
        </w:rPr>
        <w:drawing>
          <wp:inline distT="0" distB="0" distL="0" distR="0">
            <wp:extent cx="337820" cy="1460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A50AEF" w:rsidRPr="00E67992" w:rsidRDefault="00A50AEF">
      <w:pPr>
        <w:tabs>
          <w:tab w:val="left" w:pos="1621"/>
          <w:tab w:val="left" w:pos="2914"/>
          <w:tab w:val="left" w:pos="3997"/>
          <w:tab w:val="left" w:pos="5074"/>
        </w:tabs>
        <w:rPr>
          <w:rFonts w:ascii="宋体" w:eastAsia="宋体" w:hAnsi="宋体"/>
          <w:color w:val="000000" w:themeColor="text1"/>
        </w:rPr>
      </w:pP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w:t>
      </w:r>
      <w:r w:rsidRPr="00E67992">
        <w:rPr>
          <w:rFonts w:ascii="宋体" w:eastAsia="宋体" w:hAnsi="宋体"/>
          <w:b/>
          <w:color w:val="000000" w:themeColor="text1"/>
        </w:rPr>
        <w:t>14</w:t>
      </w:r>
      <w:r w:rsidRPr="00E67992">
        <w:rPr>
          <w:rFonts w:ascii="宋体" w:eastAsia="宋体" w:hAnsi="宋体" w:cs="Times New Roman"/>
          <w:i/>
          <w:color w:val="000000" w:themeColor="text1"/>
        </w:rPr>
        <w:t>.</w:t>
      </w:r>
      <w:r w:rsidRPr="00E67992">
        <w:rPr>
          <w:rFonts w:ascii="宋体" w:eastAsia="宋体" w:hAnsi="宋体"/>
          <w:color w:val="000000" w:themeColor="text1"/>
        </w:rPr>
        <w:t>在探究光的反射规律的实验中</w:t>
      </w:r>
      <w:r w:rsidRPr="00E67992">
        <w:rPr>
          <w:rFonts w:ascii="宋体" w:eastAsia="宋体" w:hAnsi="宋体"/>
          <w:color w:val="000000" w:themeColor="text1"/>
        </w:rPr>
        <w:t>,</w:t>
      </w:r>
      <w:r w:rsidRPr="00E67992">
        <w:rPr>
          <w:rFonts w:ascii="宋体" w:eastAsia="宋体" w:hAnsi="宋体"/>
          <w:color w:val="000000" w:themeColor="text1"/>
        </w:rPr>
        <w:t>如图所示</w:t>
      </w:r>
      <w:r w:rsidRPr="00E67992">
        <w:rPr>
          <w:rFonts w:ascii="宋体" w:eastAsia="宋体" w:hAnsi="宋体"/>
          <w:color w:val="000000" w:themeColor="text1"/>
        </w:rPr>
        <w:t>,</w:t>
      </w:r>
      <w:r w:rsidRPr="00E67992">
        <w:rPr>
          <w:rFonts w:ascii="宋体" w:eastAsia="宋体" w:hAnsi="宋体"/>
          <w:color w:val="000000" w:themeColor="text1"/>
        </w:rPr>
        <w:t>平面镜</w:t>
      </w:r>
      <w:r w:rsidRPr="00E67992">
        <w:rPr>
          <w:rFonts w:ascii="宋体" w:eastAsia="宋体" w:hAnsi="宋体"/>
          <w:i/>
          <w:color w:val="000000" w:themeColor="text1"/>
        </w:rPr>
        <w:t>M</w:t>
      </w:r>
      <w:r w:rsidRPr="00E67992">
        <w:rPr>
          <w:rFonts w:ascii="宋体" w:eastAsia="宋体" w:hAnsi="宋体"/>
          <w:color w:val="000000" w:themeColor="text1"/>
        </w:rPr>
        <w:t>放在平板上</w:t>
      </w:r>
      <w:r w:rsidRPr="00E67992">
        <w:rPr>
          <w:rFonts w:ascii="宋体" w:eastAsia="宋体" w:hAnsi="宋体"/>
          <w:color w:val="000000" w:themeColor="text1"/>
        </w:rPr>
        <w:t>,</w:t>
      </w:r>
      <w:r w:rsidRPr="00E67992">
        <w:rPr>
          <w:rFonts w:ascii="宋体" w:eastAsia="宋体" w:hAnsi="宋体"/>
          <w:i/>
          <w:color w:val="000000" w:themeColor="text1"/>
        </w:rPr>
        <w:t>E</w:t>
      </w:r>
      <w:r w:rsidRPr="00E67992">
        <w:rPr>
          <w:rFonts w:ascii="宋体" w:eastAsia="宋体" w:hAnsi="宋体"/>
          <w:color w:val="000000" w:themeColor="text1"/>
        </w:rPr>
        <w:t>、</w:t>
      </w:r>
      <w:r w:rsidRPr="00E67992">
        <w:rPr>
          <w:rFonts w:ascii="宋体" w:eastAsia="宋体" w:hAnsi="宋体"/>
          <w:i/>
          <w:color w:val="000000" w:themeColor="text1"/>
        </w:rPr>
        <w:t>F</w:t>
      </w:r>
      <w:r w:rsidRPr="00E67992">
        <w:rPr>
          <w:rFonts w:ascii="宋体" w:eastAsia="宋体" w:hAnsi="宋体"/>
          <w:color w:val="000000" w:themeColor="text1"/>
        </w:rPr>
        <w:t>是两块粘接起来的硬纸板</w:t>
      </w:r>
      <w:r w:rsidRPr="00E67992">
        <w:rPr>
          <w:rFonts w:ascii="宋体" w:eastAsia="宋体" w:hAnsi="宋体"/>
          <w:color w:val="000000" w:themeColor="text1"/>
        </w:rPr>
        <w:t>,</w:t>
      </w:r>
      <w:r w:rsidRPr="00E67992">
        <w:rPr>
          <w:rFonts w:ascii="宋体" w:eastAsia="宋体" w:hAnsi="宋体"/>
          <w:color w:val="000000" w:themeColor="text1"/>
        </w:rPr>
        <w:t>可绕垂直镜面的接缝</w:t>
      </w:r>
      <w:r w:rsidRPr="00E67992">
        <w:rPr>
          <w:rFonts w:ascii="宋体" w:eastAsia="宋体" w:hAnsi="宋体"/>
          <w:i/>
          <w:color w:val="000000" w:themeColor="text1"/>
        </w:rPr>
        <w:t>ON</w:t>
      </w:r>
      <w:r w:rsidRPr="00E67992">
        <w:rPr>
          <w:rFonts w:ascii="宋体" w:eastAsia="宋体" w:hAnsi="宋体"/>
          <w:color w:val="000000" w:themeColor="text1"/>
        </w:rPr>
        <w:t>转动。</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2362200" cy="926465"/>
            <wp:effectExtent l="0" t="0" r="0" b="0"/>
            <wp:docPr id="42" name="V70.eps" descr="id:2147487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70.eps" descr="id:2147487373;FounderCES"/>
                    <pic:cNvPicPr>
                      <a:picLocks noChangeAspect="1"/>
                    </pic:cNvPicPr>
                  </pic:nvPicPr>
                  <pic:blipFill>
                    <a:blip r:embed="rId20"/>
                    <a:stretch>
                      <a:fillRect/>
                    </a:stretch>
                  </pic:blipFill>
                  <pic:spPr>
                    <a:xfrm>
                      <a:off x="0" y="0"/>
                      <a:ext cx="2362320" cy="92664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lastRenderedPageBreak/>
        <w:t>(1)</w:t>
      </w:r>
      <w:r w:rsidRPr="00E67992">
        <w:rPr>
          <w:rFonts w:ascii="宋体" w:eastAsia="宋体" w:hAnsi="宋体"/>
          <w:color w:val="000000" w:themeColor="text1"/>
        </w:rPr>
        <w:t>如图甲所示</w:t>
      </w:r>
      <w:r w:rsidRPr="00E67992">
        <w:rPr>
          <w:rFonts w:ascii="宋体" w:eastAsia="宋体" w:hAnsi="宋体"/>
          <w:color w:val="000000" w:themeColor="text1"/>
        </w:rPr>
        <w:t>,</w:t>
      </w:r>
      <w:r w:rsidRPr="00E67992">
        <w:rPr>
          <w:rFonts w:ascii="宋体" w:eastAsia="宋体" w:hAnsi="宋体"/>
          <w:color w:val="000000" w:themeColor="text1"/>
        </w:rPr>
        <w:t>当</w:t>
      </w:r>
      <w:r w:rsidRPr="00E67992">
        <w:rPr>
          <w:rFonts w:ascii="宋体" w:eastAsia="宋体" w:hAnsi="宋体"/>
          <w:i/>
          <w:color w:val="000000" w:themeColor="text1"/>
        </w:rPr>
        <w:t>E</w:t>
      </w:r>
      <w:r w:rsidRPr="00E67992">
        <w:rPr>
          <w:rFonts w:ascii="宋体" w:eastAsia="宋体" w:hAnsi="宋体"/>
          <w:color w:val="000000" w:themeColor="text1"/>
        </w:rPr>
        <w:t>、</w:t>
      </w:r>
      <w:r w:rsidRPr="00E67992">
        <w:rPr>
          <w:rFonts w:ascii="宋体" w:eastAsia="宋体" w:hAnsi="宋体"/>
          <w:i/>
          <w:color w:val="000000" w:themeColor="text1"/>
        </w:rPr>
        <w:t>F</w:t>
      </w:r>
      <w:r w:rsidRPr="00E67992">
        <w:rPr>
          <w:rFonts w:ascii="宋体" w:eastAsia="宋体" w:hAnsi="宋体"/>
          <w:color w:val="000000" w:themeColor="text1"/>
        </w:rPr>
        <w:t>在同一平面上时</w:t>
      </w:r>
      <w:r w:rsidRPr="00E67992">
        <w:rPr>
          <w:rFonts w:ascii="宋体" w:eastAsia="宋体" w:hAnsi="宋体"/>
          <w:color w:val="000000" w:themeColor="text1"/>
        </w:rPr>
        <w:t>,</w:t>
      </w:r>
      <w:r w:rsidRPr="00E67992">
        <w:rPr>
          <w:rFonts w:ascii="宋体" w:eastAsia="宋体" w:hAnsi="宋体"/>
          <w:color w:val="000000" w:themeColor="text1"/>
        </w:rPr>
        <w:t>让入射光线</w:t>
      </w:r>
      <w:r w:rsidRPr="00E67992">
        <w:rPr>
          <w:rFonts w:ascii="宋体" w:eastAsia="宋体" w:hAnsi="宋体"/>
          <w:i/>
          <w:color w:val="000000" w:themeColor="text1"/>
        </w:rPr>
        <w:t>AO</w:t>
      </w:r>
      <w:r w:rsidRPr="00E67992">
        <w:rPr>
          <w:rFonts w:ascii="宋体" w:eastAsia="宋体" w:hAnsi="宋体"/>
          <w:color w:val="000000" w:themeColor="text1"/>
        </w:rPr>
        <w:t>沿纸板</w:t>
      </w:r>
      <w:r w:rsidRPr="00E67992">
        <w:rPr>
          <w:rFonts w:ascii="宋体" w:eastAsia="宋体" w:hAnsi="宋体"/>
          <w:i/>
          <w:color w:val="000000" w:themeColor="text1"/>
        </w:rPr>
        <w:t>E</w:t>
      </w:r>
      <w:r w:rsidRPr="00E67992">
        <w:rPr>
          <w:rFonts w:ascii="宋体" w:eastAsia="宋体" w:hAnsi="宋体"/>
          <w:color w:val="000000" w:themeColor="text1"/>
        </w:rPr>
        <w:t>射向镜面</w:t>
      </w:r>
      <w:r w:rsidRPr="00E67992">
        <w:rPr>
          <w:rFonts w:ascii="宋体" w:eastAsia="宋体" w:hAnsi="宋体"/>
          <w:color w:val="000000" w:themeColor="text1"/>
        </w:rPr>
        <w:t>,</w:t>
      </w:r>
      <w:r w:rsidRPr="00E67992">
        <w:rPr>
          <w:rFonts w:ascii="宋体" w:eastAsia="宋体" w:hAnsi="宋体"/>
          <w:color w:val="000000" w:themeColor="text1"/>
        </w:rPr>
        <w:t>在</w:t>
      </w:r>
      <w:r w:rsidRPr="00E67992">
        <w:rPr>
          <w:rFonts w:ascii="宋体" w:eastAsia="宋体" w:hAnsi="宋体"/>
          <w:i/>
          <w:color w:val="000000" w:themeColor="text1"/>
        </w:rPr>
        <w:t>F</w:t>
      </w:r>
      <w:r w:rsidRPr="00E67992">
        <w:rPr>
          <w:rFonts w:ascii="宋体" w:eastAsia="宋体" w:hAnsi="宋体"/>
          <w:color w:val="000000" w:themeColor="text1"/>
        </w:rPr>
        <w:t>上可看到反射光线</w:t>
      </w:r>
      <w:r w:rsidRPr="00E67992">
        <w:rPr>
          <w:rFonts w:ascii="宋体" w:eastAsia="宋体" w:hAnsi="宋体"/>
          <w:i/>
          <w:color w:val="000000" w:themeColor="text1"/>
        </w:rPr>
        <w:t>OB</w:t>
      </w:r>
      <w:r w:rsidRPr="00E67992">
        <w:rPr>
          <w:rFonts w:ascii="宋体" w:eastAsia="宋体" w:hAnsi="宋体"/>
          <w:color w:val="000000" w:themeColor="text1"/>
        </w:rPr>
        <w:t>,</w:t>
      </w:r>
      <w:r w:rsidRPr="00E67992">
        <w:rPr>
          <w:rFonts w:ascii="宋体" w:eastAsia="宋体" w:hAnsi="宋体"/>
          <w:color w:val="000000" w:themeColor="text1"/>
        </w:rPr>
        <w:t>测出入射角和反射角的大小</w:t>
      </w:r>
      <w:r w:rsidRPr="00E67992">
        <w:rPr>
          <w:rFonts w:ascii="宋体" w:eastAsia="宋体" w:hAnsi="宋体"/>
          <w:color w:val="000000" w:themeColor="text1"/>
        </w:rPr>
        <w:t>;</w:t>
      </w:r>
      <w:r w:rsidRPr="00E67992">
        <w:rPr>
          <w:rFonts w:ascii="宋体" w:eastAsia="宋体" w:hAnsi="宋体"/>
          <w:color w:val="000000" w:themeColor="text1"/>
        </w:rPr>
        <w:t>改变入射光线的方向</w:t>
      </w:r>
      <w:r w:rsidRPr="00E67992">
        <w:rPr>
          <w:rFonts w:ascii="宋体" w:eastAsia="宋体" w:hAnsi="宋体"/>
          <w:color w:val="000000" w:themeColor="text1"/>
        </w:rPr>
        <w:t>,</w:t>
      </w:r>
      <w:r w:rsidRPr="00E67992">
        <w:rPr>
          <w:rFonts w:ascii="宋体" w:eastAsia="宋体" w:hAnsi="宋体"/>
          <w:color w:val="000000" w:themeColor="text1"/>
        </w:rPr>
        <w:t>再观测几组入射角和反射角</w:t>
      </w:r>
      <w:r w:rsidRPr="00E67992">
        <w:rPr>
          <w:rFonts w:ascii="宋体" w:eastAsia="宋体" w:hAnsi="宋体"/>
          <w:color w:val="000000" w:themeColor="text1"/>
        </w:rPr>
        <w:t>,</w:t>
      </w:r>
      <w:r w:rsidRPr="00E67992">
        <w:rPr>
          <w:rFonts w:ascii="宋体" w:eastAsia="宋体" w:hAnsi="宋体"/>
          <w:color w:val="000000" w:themeColor="text1"/>
        </w:rPr>
        <w:t>这样做的目的是比较</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。若将</w:t>
      </w:r>
      <w:r w:rsidRPr="00E67992">
        <w:rPr>
          <w:rFonts w:ascii="宋体" w:eastAsia="宋体" w:hAnsi="宋体"/>
          <w:i/>
          <w:color w:val="000000" w:themeColor="text1"/>
        </w:rPr>
        <w:t>AO</w:t>
      </w:r>
      <w:r w:rsidRPr="00E67992">
        <w:rPr>
          <w:rFonts w:ascii="宋体" w:eastAsia="宋体" w:hAnsi="宋体"/>
          <w:color w:val="000000" w:themeColor="text1"/>
        </w:rPr>
        <w:t>向</w:t>
      </w:r>
      <w:r w:rsidRPr="00E67992">
        <w:rPr>
          <w:rFonts w:ascii="宋体" w:eastAsia="宋体" w:hAnsi="宋体"/>
          <w:i/>
          <w:color w:val="000000" w:themeColor="text1"/>
        </w:rPr>
        <w:t>ON</w:t>
      </w:r>
      <w:r w:rsidRPr="00E67992">
        <w:rPr>
          <w:rFonts w:ascii="宋体" w:eastAsia="宋体" w:hAnsi="宋体"/>
          <w:color w:val="000000" w:themeColor="text1"/>
        </w:rPr>
        <w:t>靠近</w:t>
      </w:r>
      <w:r w:rsidRPr="00E67992">
        <w:rPr>
          <w:rFonts w:ascii="宋体" w:eastAsia="宋体" w:hAnsi="宋体"/>
          <w:color w:val="000000" w:themeColor="text1"/>
        </w:rPr>
        <w:t>,</w:t>
      </w:r>
      <w:r w:rsidRPr="00E67992">
        <w:rPr>
          <w:rFonts w:ascii="宋体" w:eastAsia="宋体" w:hAnsi="宋体"/>
          <w:color w:val="000000" w:themeColor="text1"/>
        </w:rPr>
        <w:t>则</w:t>
      </w:r>
      <w:r w:rsidRPr="00E67992">
        <w:rPr>
          <w:rFonts w:ascii="宋体" w:eastAsia="宋体" w:hAnsi="宋体"/>
          <w:i/>
          <w:color w:val="000000" w:themeColor="text1"/>
        </w:rPr>
        <w:t>OB</w:t>
      </w: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选填</w:t>
      </w:r>
      <w:r w:rsidRPr="00E67992">
        <w:rPr>
          <w:rFonts w:ascii="宋体" w:eastAsia="宋体" w:hAnsi="宋体" w:cs="Times New Roman"/>
          <w:color w:val="000000" w:themeColor="text1"/>
        </w:rPr>
        <w:t>“</w:t>
      </w:r>
      <w:r w:rsidRPr="00E67992">
        <w:rPr>
          <w:rFonts w:ascii="宋体" w:eastAsia="宋体" w:hAnsi="宋体"/>
          <w:color w:val="000000" w:themeColor="text1"/>
        </w:rPr>
        <w:t>靠近</w:t>
      </w:r>
      <w:r w:rsidRPr="00E67992">
        <w:rPr>
          <w:rFonts w:ascii="宋体" w:eastAsia="宋体" w:hAnsi="宋体" w:cs="Times New Roman"/>
          <w:color w:val="000000" w:themeColor="text1"/>
        </w:rPr>
        <w:t>”</w:t>
      </w:r>
      <w:r w:rsidRPr="00E67992">
        <w:rPr>
          <w:rFonts w:ascii="宋体" w:eastAsia="宋体" w:hAnsi="宋体"/>
          <w:color w:val="000000" w:themeColor="text1"/>
        </w:rPr>
        <w:t>或</w:t>
      </w:r>
      <w:r w:rsidRPr="00E67992">
        <w:rPr>
          <w:rFonts w:ascii="宋体" w:eastAsia="宋体" w:hAnsi="宋体" w:cs="Times New Roman"/>
          <w:color w:val="000000" w:themeColor="text1"/>
        </w:rPr>
        <w:t>“</w:t>
      </w:r>
      <w:r w:rsidRPr="00E67992">
        <w:rPr>
          <w:rFonts w:ascii="宋体" w:eastAsia="宋体" w:hAnsi="宋体"/>
          <w:color w:val="000000" w:themeColor="text1"/>
        </w:rPr>
        <w:t>远离</w:t>
      </w:r>
      <w:r w:rsidRPr="00E67992">
        <w:rPr>
          <w:rFonts w:ascii="宋体" w:eastAsia="宋体" w:hAnsi="宋体" w:cs="Times New Roman"/>
          <w:color w:val="000000" w:themeColor="text1"/>
        </w:rPr>
        <w:t>”</w:t>
      </w:r>
      <w:r w:rsidRPr="00E67992">
        <w:rPr>
          <w:rFonts w:ascii="宋体" w:eastAsia="宋体" w:hAnsi="宋体"/>
          <w:color w:val="000000" w:themeColor="text1"/>
        </w:rPr>
        <w:t>)</w:t>
      </w:r>
      <w:r w:rsidRPr="00E67992">
        <w:rPr>
          <w:rFonts w:ascii="宋体" w:eastAsia="宋体" w:hAnsi="宋体"/>
          <w:i/>
          <w:color w:val="000000" w:themeColor="text1"/>
        </w:rPr>
        <w:t>ON</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(2)</w:t>
      </w:r>
      <w:r w:rsidRPr="00E67992">
        <w:rPr>
          <w:rFonts w:ascii="宋体" w:eastAsia="宋体" w:hAnsi="宋体"/>
          <w:color w:val="000000" w:themeColor="text1"/>
        </w:rPr>
        <w:t>如图乙所示</w:t>
      </w:r>
      <w:r w:rsidRPr="00E67992">
        <w:rPr>
          <w:rFonts w:ascii="宋体" w:eastAsia="宋体" w:hAnsi="宋体"/>
          <w:color w:val="000000" w:themeColor="text1"/>
        </w:rPr>
        <w:t>,</w:t>
      </w:r>
      <w:r w:rsidRPr="00E67992">
        <w:rPr>
          <w:rFonts w:ascii="宋体" w:eastAsia="宋体" w:hAnsi="宋体"/>
          <w:color w:val="000000" w:themeColor="text1"/>
        </w:rPr>
        <w:t>以法线</w:t>
      </w:r>
      <w:r w:rsidRPr="00E67992">
        <w:rPr>
          <w:rFonts w:ascii="宋体" w:eastAsia="宋体" w:hAnsi="宋体"/>
          <w:i/>
          <w:color w:val="000000" w:themeColor="text1"/>
        </w:rPr>
        <w:t>ON</w:t>
      </w:r>
      <w:r w:rsidRPr="00E67992">
        <w:rPr>
          <w:rFonts w:ascii="宋体" w:eastAsia="宋体" w:hAnsi="宋体"/>
          <w:color w:val="000000" w:themeColor="text1"/>
        </w:rPr>
        <w:t>为轴线</w:t>
      </w:r>
      <w:r w:rsidRPr="00E67992">
        <w:rPr>
          <w:rFonts w:ascii="宋体" w:eastAsia="宋体" w:hAnsi="宋体"/>
          <w:color w:val="000000" w:themeColor="text1"/>
        </w:rPr>
        <w:t>,</w:t>
      </w:r>
      <w:r w:rsidRPr="00E67992">
        <w:rPr>
          <w:rFonts w:ascii="宋体" w:eastAsia="宋体" w:hAnsi="宋体"/>
          <w:color w:val="000000" w:themeColor="text1"/>
        </w:rPr>
        <w:t>把纸板</w:t>
      </w:r>
      <w:r w:rsidRPr="00E67992">
        <w:rPr>
          <w:rFonts w:ascii="宋体" w:eastAsia="宋体" w:hAnsi="宋体"/>
          <w:i/>
          <w:color w:val="000000" w:themeColor="text1"/>
        </w:rPr>
        <w:t>F</w:t>
      </w:r>
      <w:r w:rsidRPr="00E67992">
        <w:rPr>
          <w:rFonts w:ascii="宋体" w:eastAsia="宋体" w:hAnsi="宋体"/>
          <w:color w:val="000000" w:themeColor="text1"/>
        </w:rPr>
        <w:t>向后缓慢旋转</w:t>
      </w:r>
      <w:r w:rsidRPr="00E67992">
        <w:rPr>
          <w:rFonts w:ascii="宋体" w:eastAsia="宋体" w:hAnsi="宋体"/>
          <w:color w:val="000000" w:themeColor="text1"/>
        </w:rPr>
        <w:t>,</w:t>
      </w:r>
      <w:r w:rsidRPr="00E67992">
        <w:rPr>
          <w:rFonts w:ascii="宋体" w:eastAsia="宋体" w:hAnsi="宋体"/>
          <w:color w:val="000000" w:themeColor="text1"/>
        </w:rPr>
        <w:t>这样做的目的是</w:t>
      </w:r>
      <w:r w:rsidRPr="00E67992">
        <w:rPr>
          <w:rFonts w:ascii="宋体" w:eastAsia="宋体" w:hAnsi="宋体"/>
          <w:i/>
          <w:color w:val="000000" w:themeColor="text1"/>
          <w:u w:val="single" w:color="000000"/>
        </w:rPr>
        <w:t> </w:t>
      </w:r>
    </w:p>
    <w:p w:rsidR="00A50AEF" w:rsidRPr="00E67992" w:rsidRDefault="00400901">
      <w:pPr>
        <w:tabs>
          <w:tab w:val="left" w:pos="1621"/>
          <w:tab w:val="left" w:pos="2914"/>
          <w:tab w:val="left" w:pos="3997"/>
          <w:tab w:val="left" w:pos="5074"/>
        </w:tabs>
        <w:jc w:val="right"/>
        <w:rPr>
          <w:rFonts w:ascii="宋体" w:eastAsia="宋体" w:hAnsi="宋体"/>
          <w:color w:val="000000" w:themeColor="text1"/>
        </w:rPr>
      </w:pPr>
      <w:r w:rsidRPr="00E67992">
        <w:rPr>
          <w:rFonts w:ascii="宋体" w:eastAsia="宋体" w:hAnsi="宋体"/>
          <w:i/>
          <w:color w:val="000000" w:themeColor="text1"/>
          <w:u w:val="single" w:color="000000"/>
        </w:rPr>
        <w:t> </w:t>
      </w:r>
    </w:p>
    <w:p w:rsidR="00A50AEF" w:rsidRPr="00E67992" w:rsidRDefault="00400901">
      <w:pPr>
        <w:tabs>
          <w:tab w:val="left" w:pos="1621"/>
          <w:tab w:val="left" w:pos="2914"/>
          <w:tab w:val="left" w:pos="3997"/>
          <w:tab w:val="left" w:pos="5074"/>
        </w:tabs>
        <w:jc w:val="right"/>
        <w:rPr>
          <w:rFonts w:ascii="宋体" w:eastAsia="宋体" w:hAnsi="宋体"/>
          <w:color w:val="000000" w:themeColor="text1"/>
        </w:rPr>
      </w:pP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(3)</w:t>
      </w:r>
      <w:r w:rsidRPr="00E67992">
        <w:rPr>
          <w:rFonts w:ascii="宋体" w:eastAsia="宋体" w:hAnsi="宋体"/>
          <w:color w:val="000000" w:themeColor="text1"/>
        </w:rPr>
        <w:t>本实验得出的结论是</w:t>
      </w:r>
      <w:r w:rsidRPr="00E67992">
        <w:rPr>
          <w:rFonts w:ascii="宋体" w:eastAsia="宋体" w:hAnsi="宋体"/>
          <w:i/>
          <w:color w:val="000000" w:themeColor="text1"/>
          <w:u w:val="single" w:color="000000"/>
        </w:rPr>
        <w:t> </w:t>
      </w:r>
    </w:p>
    <w:p w:rsidR="00A50AEF" w:rsidRPr="00E67992" w:rsidRDefault="00400901">
      <w:pPr>
        <w:tabs>
          <w:tab w:val="left" w:pos="1621"/>
          <w:tab w:val="left" w:pos="2914"/>
          <w:tab w:val="left" w:pos="3997"/>
          <w:tab w:val="left" w:pos="5074"/>
        </w:tabs>
        <w:jc w:val="right"/>
        <w:rPr>
          <w:rFonts w:ascii="宋体" w:eastAsia="宋体" w:hAnsi="宋体"/>
          <w:color w:val="000000" w:themeColor="text1"/>
        </w:rPr>
      </w:pPr>
      <w:r w:rsidRPr="00E67992">
        <w:rPr>
          <w:rFonts w:ascii="宋体" w:eastAsia="宋体" w:hAnsi="宋体"/>
          <w:i/>
          <w:color w:val="000000" w:themeColor="text1"/>
          <w:u w:val="single" w:color="000000"/>
        </w:rPr>
        <w:t> </w:t>
      </w:r>
    </w:p>
    <w:p w:rsidR="00A50AEF" w:rsidRPr="00E67992" w:rsidRDefault="00400901">
      <w:pPr>
        <w:tabs>
          <w:tab w:val="left" w:pos="1621"/>
          <w:tab w:val="left" w:pos="2914"/>
          <w:tab w:val="left" w:pos="3997"/>
          <w:tab w:val="left" w:pos="5074"/>
        </w:tabs>
        <w:jc w:val="right"/>
        <w:rPr>
          <w:rFonts w:ascii="宋体" w:eastAsia="宋体" w:hAnsi="宋体"/>
          <w:color w:val="000000" w:themeColor="text1"/>
        </w:rPr>
      </w:pPr>
      <w:r w:rsidRPr="00E67992">
        <w:rPr>
          <w:rFonts w:ascii="宋体" w:eastAsia="宋体" w:hAnsi="宋体"/>
          <w:i/>
          <w:color w:val="000000" w:themeColor="text1"/>
          <w:u w:val="single" w:color="000000"/>
        </w:rPr>
        <w:t xml:space="preserve">　</w:t>
      </w:r>
      <w:r w:rsidRPr="00E67992">
        <w:rPr>
          <w:rFonts w:ascii="宋体" w:eastAsia="宋体" w:hAnsi="宋体"/>
          <w:color w:val="000000" w:themeColor="text1"/>
        </w:rPr>
        <w:t>。</w:t>
      </w:r>
      <w:r w:rsidRPr="00E67992">
        <w:rPr>
          <w:rFonts w:ascii="宋体" w:eastAsia="宋体" w:hAnsi="宋体"/>
          <w:color w:val="000000" w:themeColor="text1"/>
        </w:rPr>
        <w:t> </w:t>
      </w:r>
    </w:p>
    <w:p w:rsidR="00A50AEF" w:rsidRPr="00E67992" w:rsidRDefault="00A50AEF">
      <w:pPr>
        <w:tabs>
          <w:tab w:val="left" w:pos="1621"/>
          <w:tab w:val="left" w:pos="2914"/>
          <w:tab w:val="left" w:pos="3997"/>
          <w:tab w:val="left" w:pos="5074"/>
        </w:tabs>
        <w:rPr>
          <w:rFonts w:ascii="宋体" w:eastAsia="宋体" w:hAnsi="宋体"/>
          <w:color w:val="000000" w:themeColor="text1"/>
        </w:rPr>
      </w:pPr>
    </w:p>
    <w:p w:rsidR="00A50AEF" w:rsidRPr="00E67992" w:rsidRDefault="00A50AEF">
      <w:pPr>
        <w:rPr>
          <w:rFonts w:ascii="宋体" w:eastAsia="宋体" w:hAnsi="宋体"/>
          <w:color w:val="000000" w:themeColor="text1"/>
        </w:rPr>
      </w:pPr>
    </w:p>
    <w:p w:rsidR="00A50AEF" w:rsidRPr="00E67992" w:rsidRDefault="00400901">
      <w:pPr>
        <w:jc w:val="center"/>
        <w:rPr>
          <w:rFonts w:ascii="宋体" w:eastAsia="宋体" w:hAnsi="宋体"/>
          <w:color w:val="000000" w:themeColor="text1"/>
        </w:rPr>
      </w:pPr>
      <w:r w:rsidRPr="00E67992">
        <w:rPr>
          <w:rFonts w:ascii="宋体" w:eastAsia="宋体" w:hAnsi="宋体" w:hint="eastAsia"/>
          <w:color w:val="000000" w:themeColor="text1"/>
        </w:rPr>
        <w:t>参考答案</w:t>
      </w:r>
    </w:p>
    <w:p w:rsidR="00A50AEF" w:rsidRPr="00E67992" w:rsidRDefault="00A50AEF">
      <w:pPr>
        <w:rPr>
          <w:rFonts w:ascii="宋体" w:eastAsia="宋体" w:hAnsi="宋体"/>
          <w:color w:val="000000" w:themeColor="text1"/>
        </w:rPr>
      </w:pP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w:t>
      </w:r>
      <w:r w:rsidRPr="00E67992">
        <w:rPr>
          <w:rFonts w:ascii="宋体" w:eastAsia="宋体" w:hAnsi="宋体" w:cs="Times New Roman"/>
          <w:i/>
          <w:color w:val="000000" w:themeColor="text1"/>
        </w:rPr>
        <w:t>.</w:t>
      </w:r>
      <w:r w:rsidRPr="00E67992">
        <w:rPr>
          <w:rFonts w:ascii="宋体" w:eastAsia="宋体" w:hAnsi="宋体"/>
          <w:color w:val="000000" w:themeColor="text1"/>
        </w:rPr>
        <w:t>C</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一束光射到平面镜上</w:t>
      </w:r>
      <w:r w:rsidRPr="00E67992">
        <w:rPr>
          <w:rFonts w:ascii="宋体" w:eastAsia="宋体" w:hAnsi="宋体"/>
          <w:color w:val="000000" w:themeColor="text1"/>
        </w:rPr>
        <w:t>,</w:t>
      </w:r>
      <w:r w:rsidRPr="00E67992">
        <w:rPr>
          <w:rFonts w:ascii="宋体" w:eastAsia="宋体" w:hAnsi="宋体"/>
          <w:color w:val="000000" w:themeColor="text1"/>
        </w:rPr>
        <w:t>已知</w:t>
      </w:r>
      <w:r w:rsidRPr="00E67992">
        <w:rPr>
          <w:rFonts w:ascii="宋体" w:eastAsia="宋体" w:hAnsi="宋体"/>
          <w:i/>
          <w:color w:val="000000" w:themeColor="text1"/>
        </w:rPr>
        <w:t>EF</w:t>
      </w:r>
      <w:r w:rsidRPr="00E67992">
        <w:rPr>
          <w:rFonts w:ascii="宋体" w:eastAsia="宋体" w:hAnsi="宋体"/>
          <w:color w:val="000000" w:themeColor="text1"/>
        </w:rPr>
        <w:t>为平面镜</w:t>
      </w:r>
      <w:r w:rsidRPr="00E67992">
        <w:rPr>
          <w:rFonts w:ascii="宋体" w:eastAsia="宋体" w:hAnsi="宋体"/>
          <w:color w:val="000000" w:themeColor="text1"/>
        </w:rPr>
        <w:t>,</w:t>
      </w:r>
      <w:r w:rsidRPr="00E67992">
        <w:rPr>
          <w:rFonts w:ascii="宋体" w:eastAsia="宋体" w:hAnsi="宋体"/>
          <w:i/>
          <w:color w:val="000000" w:themeColor="text1"/>
        </w:rPr>
        <w:t>OA</w:t>
      </w:r>
      <w:r w:rsidRPr="00E67992">
        <w:rPr>
          <w:rFonts w:ascii="宋体" w:eastAsia="宋体" w:hAnsi="宋体"/>
          <w:color w:val="000000" w:themeColor="text1"/>
        </w:rPr>
        <w:t>为反射光线</w:t>
      </w:r>
      <w:r w:rsidRPr="00E67992">
        <w:rPr>
          <w:rFonts w:ascii="宋体" w:eastAsia="宋体" w:hAnsi="宋体"/>
          <w:color w:val="000000" w:themeColor="text1"/>
        </w:rPr>
        <w:t>,</w:t>
      </w:r>
      <w:r w:rsidRPr="00E67992">
        <w:rPr>
          <w:rFonts w:ascii="宋体" w:eastAsia="宋体" w:hAnsi="宋体"/>
          <w:i/>
          <w:color w:val="000000" w:themeColor="text1"/>
        </w:rPr>
        <w:t>ON</w:t>
      </w:r>
      <w:r w:rsidRPr="00E67992">
        <w:rPr>
          <w:rFonts w:ascii="宋体" w:eastAsia="宋体" w:hAnsi="宋体"/>
          <w:color w:val="000000" w:themeColor="text1"/>
        </w:rPr>
        <w:t>为法线</w:t>
      </w:r>
      <w:r w:rsidRPr="00E67992">
        <w:rPr>
          <w:rFonts w:ascii="宋体" w:eastAsia="宋体" w:hAnsi="宋体"/>
          <w:color w:val="000000" w:themeColor="text1"/>
        </w:rPr>
        <w:t>,</w:t>
      </w:r>
      <w:r w:rsidRPr="00E67992">
        <w:rPr>
          <w:rFonts w:ascii="宋体" w:eastAsia="宋体" w:hAnsi="宋体"/>
          <w:color w:val="000000" w:themeColor="text1"/>
        </w:rPr>
        <w:t>反射角</w:t>
      </w:r>
      <w:r w:rsidRPr="00E67992">
        <w:rPr>
          <w:rFonts w:ascii="宋体" w:eastAsia="宋体" w:hAnsi="宋体" w:cs="宋体" w:hint="eastAsia"/>
          <w:color w:val="000000" w:themeColor="text1"/>
        </w:rPr>
        <w:t>∠</w:t>
      </w:r>
      <w:r w:rsidRPr="00E67992">
        <w:rPr>
          <w:rFonts w:ascii="宋体" w:eastAsia="宋体" w:hAnsi="宋体"/>
          <w:i/>
          <w:color w:val="000000" w:themeColor="text1"/>
        </w:rPr>
        <w:t>NOA</w:t>
      </w:r>
      <w:r w:rsidRPr="00E67992">
        <w:rPr>
          <w:rFonts w:ascii="宋体" w:eastAsia="宋体" w:hAnsi="宋体"/>
          <w:color w:val="000000" w:themeColor="text1"/>
        </w:rPr>
        <w:t>等于</w:t>
      </w:r>
      <w:r w:rsidRPr="00E67992">
        <w:rPr>
          <w:rFonts w:ascii="宋体" w:eastAsia="宋体" w:hAnsi="宋体"/>
          <w:color w:val="000000" w:themeColor="text1"/>
        </w:rPr>
        <w:t>45°</w:t>
      </w:r>
      <w:r w:rsidRPr="00E67992">
        <w:rPr>
          <w:rFonts w:ascii="宋体" w:eastAsia="宋体" w:hAnsi="宋体"/>
          <w:color w:val="000000" w:themeColor="text1"/>
        </w:rPr>
        <w:t>。根据光反射定律</w:t>
      </w:r>
      <w:r w:rsidRPr="00E67992">
        <w:rPr>
          <w:rFonts w:ascii="宋体" w:eastAsia="宋体" w:hAnsi="宋体"/>
          <w:color w:val="000000" w:themeColor="text1"/>
        </w:rPr>
        <w:t>,</w:t>
      </w:r>
      <w:r w:rsidRPr="00E67992">
        <w:rPr>
          <w:rFonts w:ascii="宋体" w:eastAsia="宋体" w:hAnsi="宋体"/>
          <w:color w:val="000000" w:themeColor="text1"/>
        </w:rPr>
        <w:t>反射角等于入射角</w:t>
      </w:r>
      <w:r w:rsidRPr="00E67992">
        <w:rPr>
          <w:rFonts w:ascii="宋体" w:eastAsia="宋体" w:hAnsi="宋体"/>
          <w:color w:val="000000" w:themeColor="text1"/>
        </w:rPr>
        <w:t>,</w:t>
      </w:r>
      <w:r w:rsidRPr="00E67992">
        <w:rPr>
          <w:rFonts w:ascii="宋体" w:eastAsia="宋体" w:hAnsi="宋体"/>
          <w:color w:val="000000" w:themeColor="text1"/>
        </w:rPr>
        <w:t>可得入射角也是</w:t>
      </w:r>
      <w:r w:rsidRPr="00E67992">
        <w:rPr>
          <w:rFonts w:ascii="宋体" w:eastAsia="宋体" w:hAnsi="宋体"/>
          <w:color w:val="000000" w:themeColor="text1"/>
        </w:rPr>
        <w:t>45°</w:t>
      </w:r>
      <w:r w:rsidRPr="00E67992">
        <w:rPr>
          <w:rFonts w:ascii="宋体" w:eastAsia="宋体" w:hAnsi="宋体"/>
          <w:color w:val="000000" w:themeColor="text1"/>
        </w:rPr>
        <w:t>。因为</w:t>
      </w:r>
      <w:r w:rsidRPr="00E67992">
        <w:rPr>
          <w:rFonts w:ascii="宋体" w:eastAsia="宋体" w:hAnsi="宋体" w:cs="宋体" w:hint="eastAsia"/>
          <w:color w:val="000000" w:themeColor="text1"/>
        </w:rPr>
        <w:t>∠</w:t>
      </w:r>
      <w:r w:rsidRPr="00E67992">
        <w:rPr>
          <w:rFonts w:ascii="宋体" w:eastAsia="宋体" w:hAnsi="宋体"/>
          <w:i/>
          <w:color w:val="000000" w:themeColor="text1"/>
        </w:rPr>
        <w:t>BON</w:t>
      </w:r>
      <w:r w:rsidRPr="00E67992">
        <w:rPr>
          <w:rFonts w:ascii="宋体" w:eastAsia="宋体" w:hAnsi="宋体"/>
          <w:color w:val="000000" w:themeColor="text1"/>
        </w:rPr>
        <w:t>等于</w:t>
      </w:r>
      <w:r w:rsidRPr="00E67992">
        <w:rPr>
          <w:rFonts w:ascii="宋体" w:eastAsia="宋体" w:hAnsi="宋体"/>
          <w:color w:val="000000" w:themeColor="text1"/>
        </w:rPr>
        <w:t>30°,</w:t>
      </w:r>
      <w:r w:rsidRPr="00E67992">
        <w:rPr>
          <w:rFonts w:ascii="宋体" w:eastAsia="宋体" w:hAnsi="宋体" w:cs="宋体" w:hint="eastAsia"/>
          <w:color w:val="000000" w:themeColor="text1"/>
        </w:rPr>
        <w:t>∠</w:t>
      </w:r>
      <w:r w:rsidRPr="00E67992">
        <w:rPr>
          <w:rFonts w:ascii="宋体" w:eastAsia="宋体" w:hAnsi="宋体"/>
          <w:i/>
          <w:color w:val="000000" w:themeColor="text1"/>
        </w:rPr>
        <w:t>CON</w:t>
      </w:r>
      <w:r w:rsidRPr="00E67992">
        <w:rPr>
          <w:rFonts w:ascii="宋体" w:eastAsia="宋体" w:hAnsi="宋体"/>
          <w:color w:val="000000" w:themeColor="text1"/>
        </w:rPr>
        <w:t>等于</w:t>
      </w:r>
      <w:r w:rsidRPr="00E67992">
        <w:rPr>
          <w:rFonts w:ascii="宋体" w:eastAsia="宋体" w:hAnsi="宋体"/>
          <w:color w:val="000000" w:themeColor="text1"/>
        </w:rPr>
        <w:t>45°,</w:t>
      </w:r>
      <w:r w:rsidRPr="00E67992">
        <w:rPr>
          <w:rFonts w:ascii="宋体" w:eastAsia="宋体" w:hAnsi="宋体" w:cs="宋体" w:hint="eastAsia"/>
          <w:color w:val="000000" w:themeColor="text1"/>
        </w:rPr>
        <w:t>∠</w:t>
      </w:r>
      <w:r w:rsidRPr="00E67992">
        <w:rPr>
          <w:rFonts w:ascii="宋体" w:eastAsia="宋体" w:hAnsi="宋体"/>
          <w:i/>
          <w:color w:val="000000" w:themeColor="text1"/>
        </w:rPr>
        <w:t>DON</w:t>
      </w:r>
      <w:r w:rsidRPr="00E67992">
        <w:rPr>
          <w:rFonts w:ascii="宋体" w:eastAsia="宋体" w:hAnsi="宋体"/>
          <w:color w:val="000000" w:themeColor="text1"/>
        </w:rPr>
        <w:t>等于</w:t>
      </w:r>
      <w:r w:rsidRPr="00E67992">
        <w:rPr>
          <w:rFonts w:ascii="宋体" w:eastAsia="宋体" w:hAnsi="宋体"/>
          <w:color w:val="000000" w:themeColor="text1"/>
        </w:rPr>
        <w:t>60°,</w:t>
      </w:r>
      <w:r w:rsidRPr="00E67992">
        <w:rPr>
          <w:rFonts w:ascii="宋体" w:eastAsia="宋体" w:hAnsi="宋体"/>
          <w:color w:val="000000" w:themeColor="text1"/>
        </w:rPr>
        <w:t>所以入射角为</w:t>
      </w:r>
      <w:r w:rsidRPr="00E67992">
        <w:rPr>
          <w:rFonts w:ascii="宋体" w:eastAsia="宋体" w:hAnsi="宋体" w:cs="宋体" w:hint="eastAsia"/>
          <w:color w:val="000000" w:themeColor="text1"/>
        </w:rPr>
        <w:t>∠</w:t>
      </w:r>
      <w:r w:rsidRPr="00E67992">
        <w:rPr>
          <w:rFonts w:ascii="宋体" w:eastAsia="宋体" w:hAnsi="宋体"/>
          <w:i/>
          <w:color w:val="000000" w:themeColor="text1"/>
        </w:rPr>
        <w:t>CON</w:t>
      </w:r>
      <w:r w:rsidRPr="00E67992">
        <w:rPr>
          <w:rFonts w:ascii="宋体" w:eastAsia="宋体" w:hAnsi="宋体"/>
          <w:color w:val="000000" w:themeColor="text1"/>
        </w:rPr>
        <w:t>,</w:t>
      </w:r>
      <w:r w:rsidRPr="00E67992">
        <w:rPr>
          <w:rFonts w:ascii="宋体" w:eastAsia="宋体" w:hAnsi="宋体"/>
          <w:color w:val="000000" w:themeColor="text1"/>
        </w:rPr>
        <w:t>则与反射光线</w:t>
      </w:r>
      <w:r w:rsidRPr="00E67992">
        <w:rPr>
          <w:rFonts w:ascii="宋体" w:eastAsia="宋体" w:hAnsi="宋体"/>
          <w:i/>
          <w:color w:val="000000" w:themeColor="text1"/>
        </w:rPr>
        <w:t>OA</w:t>
      </w:r>
      <w:r w:rsidRPr="00E67992">
        <w:rPr>
          <w:rFonts w:ascii="宋体" w:eastAsia="宋体" w:hAnsi="宋体"/>
          <w:color w:val="000000" w:themeColor="text1"/>
        </w:rPr>
        <w:t>对应的入射光线是</w:t>
      </w:r>
      <w:r w:rsidRPr="00E67992">
        <w:rPr>
          <w:rFonts w:ascii="宋体" w:eastAsia="宋体" w:hAnsi="宋体"/>
          <w:i/>
          <w:color w:val="000000" w:themeColor="text1"/>
        </w:rPr>
        <w:t>CO</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2</w:t>
      </w:r>
      <w:r w:rsidRPr="00E67992">
        <w:rPr>
          <w:rFonts w:ascii="宋体" w:eastAsia="宋体" w:hAnsi="宋体" w:cs="Times New Roman"/>
          <w:i/>
          <w:color w:val="000000" w:themeColor="text1"/>
        </w:rPr>
        <w:t>.</w:t>
      </w:r>
      <w:r w:rsidRPr="00E67992">
        <w:rPr>
          <w:rFonts w:ascii="宋体" w:eastAsia="宋体" w:hAnsi="宋体"/>
          <w:color w:val="000000" w:themeColor="text1"/>
        </w:rPr>
        <w:t>D</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皮球射到镜面时也会和光一样发生反射</w:t>
      </w:r>
      <w:r w:rsidRPr="00E67992">
        <w:rPr>
          <w:rFonts w:ascii="宋体" w:eastAsia="宋体" w:hAnsi="宋体"/>
          <w:color w:val="000000" w:themeColor="text1"/>
        </w:rPr>
        <w:t>,</w:t>
      </w:r>
      <w:r w:rsidRPr="00E67992">
        <w:rPr>
          <w:rFonts w:ascii="宋体" w:eastAsia="宋体" w:hAnsi="宋体"/>
          <w:color w:val="000000" w:themeColor="text1"/>
        </w:rPr>
        <w:t>反射时也会遵循光的反射定律</w:t>
      </w:r>
      <w:r w:rsidRPr="00E67992">
        <w:rPr>
          <w:rFonts w:ascii="宋体" w:eastAsia="宋体" w:hAnsi="宋体"/>
          <w:color w:val="000000" w:themeColor="text1"/>
        </w:rPr>
        <w:t>;</w:t>
      </w:r>
      <w:r w:rsidRPr="00E67992">
        <w:rPr>
          <w:rFonts w:ascii="宋体" w:eastAsia="宋体" w:hAnsi="宋体"/>
          <w:color w:val="000000" w:themeColor="text1"/>
        </w:rPr>
        <w:t>根据光的反射定律</w:t>
      </w:r>
      <w:r w:rsidRPr="00E67992">
        <w:rPr>
          <w:rFonts w:ascii="宋体" w:eastAsia="宋体" w:hAnsi="宋体"/>
          <w:color w:val="000000" w:themeColor="text1"/>
        </w:rPr>
        <w:t>,</w:t>
      </w:r>
      <w:r w:rsidRPr="00E67992">
        <w:rPr>
          <w:rFonts w:ascii="宋体" w:eastAsia="宋体" w:hAnsi="宋体"/>
          <w:color w:val="000000" w:themeColor="text1"/>
        </w:rPr>
        <w:t>反射光线和入射光线分居法线的两侧</w:t>
      </w:r>
      <w:r w:rsidRPr="00E67992">
        <w:rPr>
          <w:rFonts w:ascii="宋体" w:eastAsia="宋体" w:hAnsi="宋体"/>
          <w:color w:val="000000" w:themeColor="text1"/>
        </w:rPr>
        <w:t>,</w:t>
      </w:r>
      <w:r w:rsidRPr="00E67992">
        <w:rPr>
          <w:rFonts w:ascii="宋体" w:eastAsia="宋体" w:hAnsi="宋体"/>
          <w:color w:val="000000" w:themeColor="text1"/>
        </w:rPr>
        <w:t>所以沿</w:t>
      </w:r>
      <w:r w:rsidRPr="00E67992">
        <w:rPr>
          <w:rFonts w:ascii="宋体" w:eastAsia="宋体" w:hAnsi="宋体"/>
          <w:i/>
          <w:color w:val="000000" w:themeColor="text1"/>
        </w:rPr>
        <w:t>OA</w:t>
      </w:r>
      <w:r w:rsidRPr="00E67992">
        <w:rPr>
          <w:rFonts w:ascii="宋体" w:eastAsia="宋体" w:hAnsi="宋体"/>
          <w:color w:val="000000" w:themeColor="text1"/>
        </w:rPr>
        <w:t>、</w:t>
      </w:r>
      <w:r w:rsidRPr="00E67992">
        <w:rPr>
          <w:rFonts w:ascii="宋体" w:eastAsia="宋体" w:hAnsi="宋体"/>
          <w:i/>
          <w:color w:val="000000" w:themeColor="text1"/>
        </w:rPr>
        <w:t>OB</w:t>
      </w:r>
      <w:r w:rsidRPr="00E67992">
        <w:rPr>
          <w:rFonts w:ascii="宋体" w:eastAsia="宋体" w:hAnsi="宋体"/>
          <w:color w:val="000000" w:themeColor="text1"/>
        </w:rPr>
        <w:t>方向的不会反弹到目标区</w:t>
      </w:r>
      <w:r w:rsidRPr="00E67992">
        <w:rPr>
          <w:rFonts w:ascii="宋体" w:eastAsia="宋体" w:hAnsi="宋体"/>
          <w:color w:val="000000" w:themeColor="text1"/>
        </w:rPr>
        <w:t>,</w:t>
      </w:r>
      <w:r w:rsidRPr="00E67992">
        <w:rPr>
          <w:rFonts w:ascii="宋体" w:eastAsia="宋体" w:hAnsi="宋体"/>
          <w:color w:val="000000" w:themeColor="text1"/>
        </w:rPr>
        <w:t>根据反射角等于入射角</w:t>
      </w:r>
      <w:r w:rsidRPr="00E67992">
        <w:rPr>
          <w:rFonts w:ascii="宋体" w:eastAsia="宋体" w:hAnsi="宋体"/>
          <w:color w:val="000000" w:themeColor="text1"/>
        </w:rPr>
        <w:t>,</w:t>
      </w:r>
      <w:r w:rsidRPr="00E67992">
        <w:rPr>
          <w:rFonts w:ascii="宋体" w:eastAsia="宋体" w:hAnsi="宋体"/>
          <w:color w:val="000000" w:themeColor="text1"/>
        </w:rPr>
        <w:t>沿</w:t>
      </w:r>
      <w:r w:rsidRPr="00E67992">
        <w:rPr>
          <w:rFonts w:ascii="宋体" w:eastAsia="宋体" w:hAnsi="宋体"/>
          <w:i/>
          <w:color w:val="000000" w:themeColor="text1"/>
        </w:rPr>
        <w:t>OC</w:t>
      </w:r>
      <w:r w:rsidRPr="00E67992">
        <w:rPr>
          <w:rFonts w:ascii="宋体" w:eastAsia="宋体" w:hAnsi="宋体"/>
          <w:color w:val="000000" w:themeColor="text1"/>
        </w:rPr>
        <w:t>方向的也不会反弹到目标区</w:t>
      </w:r>
      <w:r w:rsidRPr="00E67992">
        <w:rPr>
          <w:rFonts w:ascii="宋体" w:eastAsia="宋体" w:hAnsi="宋体"/>
          <w:color w:val="000000" w:themeColor="text1"/>
        </w:rPr>
        <w:t>,</w:t>
      </w:r>
      <w:r w:rsidRPr="00E67992">
        <w:rPr>
          <w:rFonts w:ascii="宋体" w:eastAsia="宋体" w:hAnsi="宋体"/>
          <w:color w:val="000000" w:themeColor="text1"/>
        </w:rPr>
        <w:t>只有沿</w:t>
      </w:r>
      <w:r w:rsidRPr="00E67992">
        <w:rPr>
          <w:rFonts w:ascii="宋体" w:eastAsia="宋体" w:hAnsi="宋体"/>
          <w:i/>
          <w:color w:val="000000" w:themeColor="text1"/>
        </w:rPr>
        <w:t>OD</w:t>
      </w:r>
      <w:r w:rsidRPr="00E67992">
        <w:rPr>
          <w:rFonts w:ascii="宋体" w:eastAsia="宋体" w:hAnsi="宋体"/>
          <w:color w:val="000000" w:themeColor="text1"/>
        </w:rPr>
        <w:t>方向的才可能击中目标。</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3</w:t>
      </w:r>
      <w:r w:rsidRPr="00E67992">
        <w:rPr>
          <w:rFonts w:ascii="宋体" w:eastAsia="宋体" w:hAnsi="宋体" w:cs="Times New Roman"/>
          <w:i/>
          <w:color w:val="000000" w:themeColor="text1"/>
        </w:rPr>
        <w:t>.</w:t>
      </w:r>
      <w:r w:rsidRPr="00E67992">
        <w:rPr>
          <w:rFonts w:ascii="宋体" w:eastAsia="宋体" w:hAnsi="宋体"/>
          <w:color w:val="000000" w:themeColor="text1"/>
        </w:rPr>
        <w:t>D</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在漫反射现象中</w:t>
      </w:r>
      <w:r w:rsidRPr="00E67992">
        <w:rPr>
          <w:rFonts w:ascii="宋体" w:eastAsia="宋体" w:hAnsi="宋体"/>
          <w:color w:val="000000" w:themeColor="text1"/>
        </w:rPr>
        <w:t>,</w:t>
      </w:r>
      <w:r w:rsidRPr="00E67992">
        <w:rPr>
          <w:rFonts w:ascii="宋体" w:eastAsia="宋体" w:hAnsi="宋体"/>
          <w:color w:val="000000" w:themeColor="text1"/>
        </w:rPr>
        <w:t>每一条光线都遵守光的反射规律。正是因为每一条光线都遵守光的反射规律</w:t>
      </w:r>
      <w:r w:rsidRPr="00E67992">
        <w:rPr>
          <w:rFonts w:ascii="宋体" w:eastAsia="宋体" w:hAnsi="宋体"/>
          <w:color w:val="000000" w:themeColor="text1"/>
        </w:rPr>
        <w:t>,</w:t>
      </w:r>
      <w:r w:rsidRPr="00E67992">
        <w:rPr>
          <w:rFonts w:ascii="宋体" w:eastAsia="宋体" w:hAnsi="宋体"/>
          <w:color w:val="000000" w:themeColor="text1"/>
        </w:rPr>
        <w:t>所以在凹凸不平的表面上才会出现光向四面八方反射的现象。</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4</w:t>
      </w:r>
      <w:r w:rsidRPr="00E67992">
        <w:rPr>
          <w:rFonts w:ascii="宋体" w:eastAsia="宋体" w:hAnsi="宋体" w:cs="Times New Roman"/>
          <w:i/>
          <w:color w:val="000000" w:themeColor="text1"/>
        </w:rPr>
        <w:t>.</w:t>
      </w:r>
      <w:r w:rsidRPr="00E67992">
        <w:rPr>
          <w:rFonts w:ascii="宋体" w:eastAsia="宋体" w:hAnsi="宋体"/>
          <w:color w:val="000000" w:themeColor="text1"/>
        </w:rPr>
        <w:t>B</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皮革表面是凹凸不平的</w:t>
      </w:r>
      <w:r w:rsidRPr="00E67992">
        <w:rPr>
          <w:rFonts w:ascii="宋体" w:eastAsia="宋体" w:hAnsi="宋体"/>
          <w:color w:val="000000" w:themeColor="text1"/>
        </w:rPr>
        <w:t>,</w:t>
      </w:r>
      <w:r w:rsidRPr="00E67992">
        <w:rPr>
          <w:rFonts w:ascii="宋体" w:eastAsia="宋体" w:hAnsi="宋体"/>
          <w:color w:val="000000" w:themeColor="text1"/>
        </w:rPr>
        <w:t>用鞋刷或软布反复擦几下能使鞋油填补到皮革表面的小孔中</w:t>
      </w:r>
      <w:r w:rsidRPr="00E67992">
        <w:rPr>
          <w:rFonts w:ascii="宋体" w:eastAsia="宋体" w:hAnsi="宋体"/>
          <w:color w:val="000000" w:themeColor="text1"/>
        </w:rPr>
        <w:t>,</w:t>
      </w:r>
      <w:r w:rsidRPr="00E67992">
        <w:rPr>
          <w:rFonts w:ascii="宋体" w:eastAsia="宋体" w:hAnsi="宋体"/>
          <w:color w:val="000000" w:themeColor="text1"/>
        </w:rPr>
        <w:t>能使皮革表面变得光滑</w:t>
      </w:r>
      <w:r w:rsidRPr="00E67992">
        <w:rPr>
          <w:rFonts w:ascii="宋体" w:eastAsia="宋体" w:hAnsi="宋体"/>
          <w:color w:val="000000" w:themeColor="text1"/>
        </w:rPr>
        <w:t>,</w:t>
      </w:r>
      <w:r w:rsidRPr="00E67992">
        <w:rPr>
          <w:rFonts w:ascii="宋体" w:eastAsia="宋体" w:hAnsi="宋体"/>
          <w:color w:val="000000" w:themeColor="text1"/>
        </w:rPr>
        <w:t>增强镜面反射的效果</w:t>
      </w:r>
      <w:r w:rsidRPr="00E67992">
        <w:rPr>
          <w:rFonts w:ascii="宋体" w:eastAsia="宋体" w:hAnsi="宋体"/>
          <w:color w:val="000000" w:themeColor="text1"/>
        </w:rPr>
        <w:t>,</w:t>
      </w:r>
      <w:r w:rsidRPr="00E67992">
        <w:rPr>
          <w:rFonts w:ascii="宋体" w:eastAsia="宋体" w:hAnsi="宋体"/>
          <w:color w:val="000000" w:themeColor="text1"/>
        </w:rPr>
        <w:t>故</w:t>
      </w:r>
      <w:r w:rsidRPr="00E67992">
        <w:rPr>
          <w:rFonts w:ascii="宋体" w:eastAsia="宋体" w:hAnsi="宋体"/>
          <w:color w:val="000000" w:themeColor="text1"/>
        </w:rPr>
        <w:t>B</w:t>
      </w:r>
      <w:r w:rsidRPr="00E67992">
        <w:rPr>
          <w:rFonts w:ascii="宋体" w:eastAsia="宋体" w:hAnsi="宋体"/>
          <w:color w:val="000000" w:themeColor="text1"/>
        </w:rPr>
        <w:t>正确。</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5</w:t>
      </w:r>
      <w:r w:rsidRPr="00E67992">
        <w:rPr>
          <w:rFonts w:ascii="宋体" w:eastAsia="宋体" w:hAnsi="宋体" w:cs="Times New Roman"/>
          <w:i/>
          <w:color w:val="000000" w:themeColor="text1"/>
        </w:rPr>
        <w:t>.</w:t>
      </w:r>
      <w:r w:rsidRPr="00E67992">
        <w:rPr>
          <w:rFonts w:ascii="宋体" w:eastAsia="宋体" w:hAnsi="宋体"/>
          <w:color w:val="000000" w:themeColor="text1"/>
        </w:rPr>
        <w:t>B</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平静的水面发生的是镜面反射</w:t>
      </w:r>
      <w:r w:rsidRPr="00E67992">
        <w:rPr>
          <w:rFonts w:ascii="宋体" w:eastAsia="宋体" w:hAnsi="宋体"/>
          <w:color w:val="000000" w:themeColor="text1"/>
        </w:rPr>
        <w:t>,</w:t>
      </w:r>
      <w:r w:rsidRPr="00E67992">
        <w:rPr>
          <w:rFonts w:ascii="宋体" w:eastAsia="宋体" w:hAnsi="宋体"/>
          <w:color w:val="000000" w:themeColor="text1"/>
        </w:rPr>
        <w:t>光线强</w:t>
      </w:r>
      <w:r w:rsidRPr="00E67992">
        <w:rPr>
          <w:rFonts w:ascii="宋体" w:eastAsia="宋体" w:hAnsi="宋体"/>
          <w:color w:val="000000" w:themeColor="text1"/>
        </w:rPr>
        <w:t>;</w:t>
      </w:r>
      <w:r w:rsidRPr="00E67992">
        <w:rPr>
          <w:rFonts w:ascii="宋体" w:eastAsia="宋体" w:hAnsi="宋体"/>
          <w:color w:val="000000" w:themeColor="text1"/>
        </w:rPr>
        <w:t>地面发生的是漫反射。迎着月光走时</w:t>
      </w:r>
      <w:r w:rsidRPr="00E67992">
        <w:rPr>
          <w:rFonts w:ascii="宋体" w:eastAsia="宋体" w:hAnsi="宋体"/>
          <w:color w:val="000000" w:themeColor="text1"/>
        </w:rPr>
        <w:t>,</w:t>
      </w:r>
      <w:r w:rsidRPr="00E67992">
        <w:rPr>
          <w:rFonts w:ascii="宋体" w:eastAsia="宋体" w:hAnsi="宋体"/>
          <w:color w:val="000000" w:themeColor="text1"/>
        </w:rPr>
        <w:t>水面发生镜面反射</w:t>
      </w:r>
      <w:r w:rsidRPr="00E67992">
        <w:rPr>
          <w:rFonts w:ascii="宋体" w:eastAsia="宋体" w:hAnsi="宋体"/>
          <w:color w:val="000000" w:themeColor="text1"/>
        </w:rPr>
        <w:t>,</w:t>
      </w:r>
      <w:r w:rsidRPr="00E67992">
        <w:rPr>
          <w:rFonts w:ascii="宋体" w:eastAsia="宋体" w:hAnsi="宋体"/>
          <w:color w:val="000000" w:themeColor="text1"/>
        </w:rPr>
        <w:t>多数光线进入人的眼睛</w:t>
      </w:r>
      <w:r w:rsidRPr="00E67992">
        <w:rPr>
          <w:rFonts w:ascii="宋体" w:eastAsia="宋体" w:hAnsi="宋体"/>
          <w:color w:val="000000" w:themeColor="text1"/>
        </w:rPr>
        <w:t>,</w:t>
      </w:r>
      <w:r w:rsidRPr="00E67992">
        <w:rPr>
          <w:rFonts w:ascii="宋体" w:eastAsia="宋体" w:hAnsi="宋体"/>
          <w:color w:val="000000" w:themeColor="text1"/>
        </w:rPr>
        <w:t>所以看上去是亮的</w:t>
      </w:r>
      <w:r w:rsidRPr="00E67992">
        <w:rPr>
          <w:rFonts w:ascii="宋体" w:eastAsia="宋体" w:hAnsi="宋体"/>
          <w:color w:val="000000" w:themeColor="text1"/>
        </w:rPr>
        <w:t>,</w:t>
      </w:r>
      <w:r w:rsidRPr="00E67992">
        <w:rPr>
          <w:rFonts w:ascii="宋体" w:eastAsia="宋体" w:hAnsi="宋体"/>
          <w:color w:val="000000" w:themeColor="text1"/>
        </w:rPr>
        <w:t>而地面发生的是漫反射</w:t>
      </w:r>
      <w:r w:rsidRPr="00E67992">
        <w:rPr>
          <w:rFonts w:ascii="宋体" w:eastAsia="宋体" w:hAnsi="宋体"/>
          <w:color w:val="000000" w:themeColor="text1"/>
        </w:rPr>
        <w:t>,</w:t>
      </w:r>
      <w:r w:rsidRPr="00E67992">
        <w:rPr>
          <w:rFonts w:ascii="宋体" w:eastAsia="宋体" w:hAnsi="宋体"/>
          <w:color w:val="000000" w:themeColor="text1"/>
        </w:rPr>
        <w:t>一部分光线进入人的眼睛</w:t>
      </w:r>
      <w:r w:rsidRPr="00E67992">
        <w:rPr>
          <w:rFonts w:ascii="宋体" w:eastAsia="宋体" w:hAnsi="宋体"/>
          <w:color w:val="000000" w:themeColor="text1"/>
        </w:rPr>
        <w:t>,</w:t>
      </w:r>
      <w:r w:rsidRPr="00E67992">
        <w:rPr>
          <w:rFonts w:ascii="宋体" w:eastAsia="宋体" w:hAnsi="宋体"/>
          <w:color w:val="000000" w:themeColor="text1"/>
        </w:rPr>
        <w:t>所以看上去是暗的。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6</w:t>
      </w:r>
      <w:r w:rsidRPr="00E67992">
        <w:rPr>
          <w:rFonts w:ascii="宋体" w:eastAsia="宋体" w:hAnsi="宋体" w:cs="Times New Roman"/>
          <w:i/>
          <w:color w:val="000000" w:themeColor="text1"/>
        </w:rPr>
        <w:t>.</w:t>
      </w:r>
      <w:r w:rsidRPr="00E67992">
        <w:rPr>
          <w:rFonts w:ascii="宋体" w:eastAsia="宋体" w:hAnsi="宋体"/>
          <w:color w:val="000000" w:themeColor="text1"/>
        </w:rPr>
        <w:t>A</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7</w:t>
      </w:r>
      <w:r w:rsidRPr="00E67992">
        <w:rPr>
          <w:rFonts w:ascii="宋体" w:eastAsia="宋体" w:hAnsi="宋体" w:cs="Times New Roman"/>
          <w:i/>
          <w:color w:val="000000" w:themeColor="text1"/>
        </w:rPr>
        <w:t>.</w:t>
      </w:r>
      <w:r w:rsidRPr="00E67992">
        <w:rPr>
          <w:rFonts w:ascii="宋体" w:eastAsia="宋体" w:hAnsi="宋体"/>
          <w:color w:val="000000" w:themeColor="text1"/>
        </w:rPr>
        <w:t>B</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题目图中只画出了入射光线</w:t>
      </w:r>
      <w:r w:rsidRPr="00E67992">
        <w:rPr>
          <w:rFonts w:ascii="宋体" w:eastAsia="宋体" w:hAnsi="宋体"/>
          <w:color w:val="000000" w:themeColor="text1"/>
        </w:rPr>
        <w:t>,</w:t>
      </w:r>
      <w:r w:rsidRPr="00E67992">
        <w:rPr>
          <w:rFonts w:ascii="宋体" w:eastAsia="宋体" w:hAnsi="宋体"/>
          <w:color w:val="000000" w:themeColor="text1"/>
        </w:rPr>
        <w:t>根据目的可以确定出经平面镜反射后的光线方向竖直向下</w:t>
      </w:r>
      <w:r w:rsidRPr="00E67992">
        <w:rPr>
          <w:rFonts w:ascii="宋体" w:eastAsia="宋体" w:hAnsi="宋体"/>
          <w:color w:val="000000" w:themeColor="text1"/>
        </w:rPr>
        <w:t>;</w:t>
      </w:r>
      <w:r w:rsidRPr="00E67992">
        <w:rPr>
          <w:rFonts w:ascii="宋体" w:eastAsia="宋体" w:hAnsi="宋体"/>
          <w:color w:val="000000" w:themeColor="text1"/>
        </w:rPr>
        <w:t>要确定平面镜的位置</w:t>
      </w:r>
      <w:r w:rsidRPr="00E67992">
        <w:rPr>
          <w:rFonts w:ascii="宋体" w:eastAsia="宋体" w:hAnsi="宋体"/>
          <w:color w:val="000000" w:themeColor="text1"/>
        </w:rPr>
        <w:t>,</w:t>
      </w:r>
      <w:r w:rsidRPr="00E67992">
        <w:rPr>
          <w:rFonts w:ascii="宋体" w:eastAsia="宋体" w:hAnsi="宋体"/>
          <w:color w:val="000000" w:themeColor="text1"/>
        </w:rPr>
        <w:t>应先画出法线</w:t>
      </w:r>
      <w:r w:rsidRPr="00E67992">
        <w:rPr>
          <w:rFonts w:ascii="宋体" w:eastAsia="宋体" w:hAnsi="宋体"/>
          <w:color w:val="000000" w:themeColor="text1"/>
        </w:rPr>
        <w:t>,</w:t>
      </w:r>
      <w:r w:rsidRPr="00E67992">
        <w:rPr>
          <w:rFonts w:ascii="宋体" w:eastAsia="宋体" w:hAnsi="宋体"/>
          <w:color w:val="000000" w:themeColor="text1"/>
        </w:rPr>
        <w:t>法线是入射光线和反射光线夹角的角平分线</w:t>
      </w:r>
      <w:r w:rsidRPr="00E67992">
        <w:rPr>
          <w:rFonts w:ascii="宋体" w:eastAsia="宋体" w:hAnsi="宋体"/>
          <w:color w:val="000000" w:themeColor="text1"/>
        </w:rPr>
        <w:t>;</w:t>
      </w:r>
      <w:r w:rsidRPr="00E67992">
        <w:rPr>
          <w:rFonts w:ascii="宋体" w:eastAsia="宋体" w:hAnsi="宋体"/>
          <w:color w:val="000000" w:themeColor="text1"/>
        </w:rPr>
        <w:t>最后再过入射点作法线的垂线</w:t>
      </w:r>
      <w:r w:rsidRPr="00E67992">
        <w:rPr>
          <w:rFonts w:ascii="宋体" w:eastAsia="宋体" w:hAnsi="宋体"/>
          <w:color w:val="000000" w:themeColor="text1"/>
        </w:rPr>
        <w:t>,</w:t>
      </w:r>
      <w:r w:rsidRPr="00E67992">
        <w:rPr>
          <w:rFonts w:ascii="宋体" w:eastAsia="宋体" w:hAnsi="宋体"/>
          <w:color w:val="000000" w:themeColor="text1"/>
        </w:rPr>
        <w:t>即平面镜的位置。故选</w:t>
      </w:r>
      <w:r w:rsidRPr="00E67992">
        <w:rPr>
          <w:rFonts w:ascii="宋体" w:eastAsia="宋体" w:hAnsi="宋体"/>
          <w:color w:val="000000" w:themeColor="text1"/>
        </w:rPr>
        <w:t>B</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8</w:t>
      </w:r>
      <w:r w:rsidRPr="00E67992">
        <w:rPr>
          <w:rFonts w:ascii="宋体" w:eastAsia="宋体" w:hAnsi="宋体" w:cs="Times New Roman"/>
          <w:i/>
          <w:color w:val="000000" w:themeColor="text1"/>
        </w:rPr>
        <w:t>.</w:t>
      </w:r>
      <w:r w:rsidRPr="00E67992">
        <w:rPr>
          <w:rFonts w:ascii="宋体" w:eastAsia="宋体" w:hAnsi="宋体"/>
          <w:color w:val="000000" w:themeColor="text1"/>
        </w:rPr>
        <w:t>D</w:t>
      </w:r>
      <w:r w:rsidRPr="00E67992">
        <w:rPr>
          <w:rFonts w:ascii="宋体" w:eastAsia="宋体" w:hAnsi="宋体"/>
          <w:color w:val="000000" w:themeColor="text1"/>
        </w:rPr>
        <w:t xml:space="preserve">　</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如图所示</w:t>
      </w:r>
      <w:r w:rsidRPr="00E67992">
        <w:rPr>
          <w:rFonts w:ascii="宋体" w:eastAsia="宋体" w:hAnsi="宋体"/>
          <w:color w:val="000000" w:themeColor="text1"/>
        </w:rPr>
        <w:t>,</w:t>
      </w:r>
      <w:r w:rsidRPr="00E67992">
        <w:rPr>
          <w:rFonts w:ascii="宋体" w:eastAsia="宋体" w:hAnsi="宋体"/>
          <w:color w:val="000000" w:themeColor="text1"/>
        </w:rPr>
        <w:t>当镜面逆时针转过</w:t>
      </w:r>
      <w:r w:rsidRPr="00E67992">
        <w:rPr>
          <w:rFonts w:ascii="宋体" w:eastAsia="宋体" w:hAnsi="宋体"/>
          <w:color w:val="000000" w:themeColor="text1"/>
        </w:rPr>
        <w:t>30°</w:t>
      </w:r>
      <w:r w:rsidRPr="00E67992">
        <w:rPr>
          <w:rFonts w:ascii="宋体" w:eastAsia="宋体" w:hAnsi="宋体"/>
          <w:color w:val="000000" w:themeColor="text1"/>
        </w:rPr>
        <w:t>时</w:t>
      </w:r>
      <w:r w:rsidRPr="00E67992">
        <w:rPr>
          <w:rFonts w:ascii="宋体" w:eastAsia="宋体" w:hAnsi="宋体"/>
          <w:color w:val="000000" w:themeColor="text1"/>
        </w:rPr>
        <w:t>,</w:t>
      </w:r>
      <w:r w:rsidRPr="00E67992">
        <w:rPr>
          <w:rFonts w:ascii="宋体" w:eastAsia="宋体" w:hAnsi="宋体"/>
          <w:color w:val="000000" w:themeColor="text1"/>
        </w:rPr>
        <w:t>法线也随之转过</w:t>
      </w:r>
      <w:r w:rsidRPr="00E67992">
        <w:rPr>
          <w:rFonts w:ascii="宋体" w:eastAsia="宋体" w:hAnsi="宋体"/>
          <w:color w:val="000000" w:themeColor="text1"/>
        </w:rPr>
        <w:t>30°,</w:t>
      </w:r>
      <w:r w:rsidRPr="00E67992">
        <w:rPr>
          <w:rFonts w:ascii="宋体" w:eastAsia="宋体" w:hAnsi="宋体"/>
          <w:color w:val="000000" w:themeColor="text1"/>
        </w:rPr>
        <w:t>原来的入射角是</w:t>
      </w:r>
      <w:r w:rsidRPr="00E67992">
        <w:rPr>
          <w:rFonts w:ascii="宋体" w:eastAsia="宋体" w:hAnsi="宋体" w:cs="宋体" w:hint="eastAsia"/>
          <w:color w:val="000000" w:themeColor="text1"/>
        </w:rPr>
        <w:t>∠</w:t>
      </w:r>
      <w:r w:rsidRPr="00E67992">
        <w:rPr>
          <w:rFonts w:ascii="宋体" w:eastAsia="宋体" w:hAnsi="宋体"/>
          <w:i/>
          <w:color w:val="000000" w:themeColor="text1"/>
        </w:rPr>
        <w:t>AON</w:t>
      </w:r>
      <w:r w:rsidRPr="00E67992">
        <w:rPr>
          <w:rFonts w:ascii="宋体" w:eastAsia="宋体" w:hAnsi="宋体"/>
          <w:color w:val="000000" w:themeColor="text1"/>
        </w:rPr>
        <w:t>,</w:t>
      </w:r>
      <w:r w:rsidRPr="00E67992">
        <w:rPr>
          <w:rFonts w:ascii="宋体" w:eastAsia="宋体" w:hAnsi="宋体"/>
          <w:color w:val="000000" w:themeColor="text1"/>
        </w:rPr>
        <w:t>转动后的入射角是</w:t>
      </w:r>
      <w:r w:rsidRPr="00E67992">
        <w:rPr>
          <w:rFonts w:ascii="宋体" w:eastAsia="宋体" w:hAnsi="宋体" w:cs="宋体" w:hint="eastAsia"/>
          <w:color w:val="000000" w:themeColor="text1"/>
        </w:rPr>
        <w:t>∠</w:t>
      </w:r>
      <w:r w:rsidRPr="00E67992">
        <w:rPr>
          <w:rFonts w:ascii="宋体" w:eastAsia="宋体" w:hAnsi="宋体"/>
          <w:i/>
          <w:color w:val="000000" w:themeColor="text1"/>
        </w:rPr>
        <w:t>AON'</w:t>
      </w:r>
      <w:r w:rsidRPr="00E67992">
        <w:rPr>
          <w:rFonts w:ascii="宋体" w:eastAsia="宋体" w:hAnsi="宋体"/>
          <w:color w:val="000000" w:themeColor="text1"/>
        </w:rPr>
        <w:t>,</w:t>
      </w:r>
      <w:r w:rsidRPr="00E67992">
        <w:rPr>
          <w:rFonts w:ascii="宋体" w:eastAsia="宋体" w:hAnsi="宋体"/>
          <w:color w:val="000000" w:themeColor="text1"/>
        </w:rPr>
        <w:t>显然入射角减小了</w:t>
      </w:r>
      <w:r w:rsidRPr="00E67992">
        <w:rPr>
          <w:rFonts w:ascii="宋体" w:eastAsia="宋体" w:hAnsi="宋体"/>
          <w:color w:val="000000" w:themeColor="text1"/>
        </w:rPr>
        <w:t>30°,</w:t>
      </w:r>
      <w:r w:rsidRPr="00E67992">
        <w:rPr>
          <w:rFonts w:ascii="宋体" w:eastAsia="宋体" w:hAnsi="宋体"/>
          <w:color w:val="000000" w:themeColor="text1"/>
        </w:rPr>
        <w:t>反射角也一定减小了</w:t>
      </w:r>
      <w:r w:rsidRPr="00E67992">
        <w:rPr>
          <w:rFonts w:ascii="宋体" w:eastAsia="宋体" w:hAnsi="宋体"/>
          <w:color w:val="000000" w:themeColor="text1"/>
        </w:rPr>
        <w:t>30°,</w:t>
      </w:r>
      <w:r w:rsidRPr="00E67992">
        <w:rPr>
          <w:rFonts w:ascii="宋体" w:eastAsia="宋体" w:hAnsi="宋体"/>
          <w:color w:val="000000" w:themeColor="text1"/>
        </w:rPr>
        <w:t>两个角的和减小了</w:t>
      </w:r>
      <w:r w:rsidRPr="00E67992">
        <w:rPr>
          <w:rFonts w:ascii="宋体" w:eastAsia="宋体" w:hAnsi="宋体"/>
          <w:color w:val="000000" w:themeColor="text1"/>
        </w:rPr>
        <w:t>60°,</w:t>
      </w:r>
      <w:r w:rsidRPr="00E67992">
        <w:rPr>
          <w:rFonts w:ascii="宋体" w:eastAsia="宋体" w:hAnsi="宋体"/>
          <w:color w:val="000000" w:themeColor="text1"/>
        </w:rPr>
        <w:t>即反射光线与入射光线夹角减小</w:t>
      </w:r>
      <w:r w:rsidRPr="00E67992">
        <w:rPr>
          <w:rFonts w:ascii="宋体" w:eastAsia="宋体" w:hAnsi="宋体"/>
          <w:color w:val="000000" w:themeColor="text1"/>
        </w:rPr>
        <w:t>60°</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028700" cy="862330"/>
            <wp:effectExtent l="0" t="0" r="0" b="0"/>
            <wp:docPr id="59" name="17N53.eps" descr="id:2147486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17N53.eps" descr="id:2147486081;FounderCES"/>
                    <pic:cNvPicPr>
                      <a:picLocks noChangeAspect="1"/>
                    </pic:cNvPicPr>
                  </pic:nvPicPr>
                  <pic:blipFill>
                    <a:blip r:embed="rId21"/>
                    <a:stretch>
                      <a:fillRect/>
                    </a:stretch>
                  </pic:blipFill>
                  <pic:spPr>
                    <a:xfrm>
                      <a:off x="0" y="0"/>
                      <a:ext cx="1028880" cy="86256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lastRenderedPageBreak/>
        <w:t>9</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光的传播路径我们看不见</w:t>
      </w:r>
      <w:r w:rsidRPr="00E67992">
        <w:rPr>
          <w:rFonts w:ascii="宋体" w:eastAsia="宋体" w:hAnsi="宋体"/>
          <w:color w:val="000000" w:themeColor="text1"/>
        </w:rPr>
        <w:t>,</w:t>
      </w:r>
      <w:r w:rsidRPr="00E67992">
        <w:rPr>
          <w:rFonts w:ascii="宋体" w:eastAsia="宋体" w:hAnsi="宋体"/>
          <w:color w:val="000000" w:themeColor="text1"/>
        </w:rPr>
        <w:t>可通过一些方法看到</w:t>
      </w:r>
      <w:r w:rsidRPr="00E67992">
        <w:rPr>
          <w:rFonts w:ascii="宋体" w:eastAsia="宋体" w:hAnsi="宋体"/>
          <w:color w:val="000000" w:themeColor="text1"/>
        </w:rPr>
        <w:t>,</w:t>
      </w:r>
      <w:r w:rsidRPr="00E67992">
        <w:rPr>
          <w:rFonts w:ascii="宋体" w:eastAsia="宋体" w:hAnsi="宋体"/>
          <w:color w:val="000000" w:themeColor="text1"/>
        </w:rPr>
        <w:t>如通过水雾、烟雾等</w:t>
      </w:r>
      <w:r w:rsidRPr="00E67992">
        <w:rPr>
          <w:rFonts w:ascii="宋体" w:eastAsia="宋体" w:hAnsi="宋体"/>
          <w:color w:val="000000" w:themeColor="text1"/>
        </w:rPr>
        <w:t>,</w:t>
      </w:r>
      <w:r w:rsidRPr="00E67992">
        <w:rPr>
          <w:rFonts w:ascii="宋体" w:eastAsia="宋体" w:hAnsi="宋体"/>
          <w:color w:val="000000" w:themeColor="text1"/>
        </w:rPr>
        <w:t>本题中利用棉线来显示光的传播路径。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显示光的传播路径</w:t>
      </w:r>
      <w:r w:rsidRPr="00E67992">
        <w:rPr>
          <w:rFonts w:ascii="宋体" w:eastAsia="宋体" w:hAnsi="宋体"/>
          <w:color w:val="000000" w:themeColor="text1"/>
        </w:rPr>
        <w:t>,</w:t>
      </w:r>
      <w:r w:rsidRPr="00E67992">
        <w:rPr>
          <w:rFonts w:ascii="宋体" w:eastAsia="宋体" w:hAnsi="宋体"/>
          <w:color w:val="000000" w:themeColor="text1"/>
        </w:rPr>
        <w:t>便于确定入射光线和反射光线的位置</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10</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本题考查的是光的反射定律。反射角是反射光线与法线的夹角</w:t>
      </w:r>
      <w:r w:rsidRPr="00E67992">
        <w:rPr>
          <w:rFonts w:ascii="宋体" w:eastAsia="宋体" w:hAnsi="宋体"/>
          <w:color w:val="000000" w:themeColor="text1"/>
        </w:rPr>
        <w:t>,</w:t>
      </w:r>
      <w:r w:rsidRPr="00E67992">
        <w:rPr>
          <w:rFonts w:ascii="宋体" w:eastAsia="宋体" w:hAnsi="宋体"/>
          <w:color w:val="000000" w:themeColor="text1"/>
        </w:rPr>
        <w:t>反射角等于入射角。</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30°</w:t>
      </w:r>
      <w:r w:rsidRPr="00E67992">
        <w:rPr>
          <w:rFonts w:ascii="宋体" w:eastAsia="宋体" w:hAnsi="宋体"/>
          <w:color w:val="000000" w:themeColor="text1"/>
        </w:rPr>
        <w:t xml:space="preserve">　</w:t>
      </w:r>
      <w:r w:rsidRPr="00E67992">
        <w:rPr>
          <w:rFonts w:ascii="宋体" w:eastAsia="宋体" w:hAnsi="宋体"/>
          <w:color w:val="000000" w:themeColor="text1"/>
        </w:rPr>
        <w:t>10°</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11</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反射分两种</w:t>
      </w:r>
      <w:r w:rsidRPr="00E67992">
        <w:rPr>
          <w:rFonts w:ascii="宋体" w:eastAsia="宋体" w:hAnsi="宋体"/>
          <w:color w:val="000000" w:themeColor="text1"/>
        </w:rPr>
        <w:t>,</w:t>
      </w:r>
      <w:r w:rsidRPr="00E67992">
        <w:rPr>
          <w:rFonts w:ascii="宋体" w:eastAsia="宋体" w:hAnsi="宋体"/>
          <w:color w:val="000000" w:themeColor="text1"/>
        </w:rPr>
        <w:t>表面光滑的反射是镜面反射</w:t>
      </w:r>
      <w:r w:rsidRPr="00E67992">
        <w:rPr>
          <w:rFonts w:ascii="宋体" w:eastAsia="宋体" w:hAnsi="宋体"/>
          <w:color w:val="000000" w:themeColor="text1"/>
        </w:rPr>
        <w:t>,</w:t>
      </w:r>
      <w:r w:rsidRPr="00E67992">
        <w:rPr>
          <w:rFonts w:ascii="宋体" w:eastAsia="宋体" w:hAnsi="宋体"/>
          <w:color w:val="000000" w:themeColor="text1"/>
        </w:rPr>
        <w:t>表面粗糙的反射是漫反射。玻璃墙表面光滑</w:t>
      </w:r>
      <w:r w:rsidRPr="00E67992">
        <w:rPr>
          <w:rFonts w:ascii="宋体" w:eastAsia="宋体" w:hAnsi="宋体"/>
          <w:color w:val="000000" w:themeColor="text1"/>
        </w:rPr>
        <w:t>,</w:t>
      </w:r>
      <w:r w:rsidRPr="00E67992">
        <w:rPr>
          <w:rFonts w:ascii="宋体" w:eastAsia="宋体" w:hAnsi="宋体"/>
          <w:color w:val="000000" w:themeColor="text1"/>
        </w:rPr>
        <w:t>所以是镜面反射</w:t>
      </w:r>
      <w:r w:rsidRPr="00E67992">
        <w:rPr>
          <w:rFonts w:ascii="宋体" w:eastAsia="宋体" w:hAnsi="宋体"/>
          <w:color w:val="000000" w:themeColor="text1"/>
        </w:rPr>
        <w:t>;</w:t>
      </w:r>
      <w:r w:rsidRPr="00E67992">
        <w:rPr>
          <w:rFonts w:ascii="宋体" w:eastAsia="宋体" w:hAnsi="宋体"/>
          <w:color w:val="000000" w:themeColor="text1"/>
        </w:rPr>
        <w:t>平常的墙壁粗糙</w:t>
      </w:r>
      <w:r w:rsidRPr="00E67992">
        <w:rPr>
          <w:rFonts w:ascii="宋体" w:eastAsia="宋体" w:hAnsi="宋体"/>
          <w:color w:val="000000" w:themeColor="text1"/>
        </w:rPr>
        <w:t>,</w:t>
      </w:r>
      <w:r w:rsidRPr="00E67992">
        <w:rPr>
          <w:rFonts w:ascii="宋体" w:eastAsia="宋体" w:hAnsi="宋体"/>
          <w:color w:val="000000" w:themeColor="text1"/>
        </w:rPr>
        <w:t>所以是漫反射。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镜面反射</w:t>
      </w:r>
      <w:r w:rsidRPr="00E67992">
        <w:rPr>
          <w:rFonts w:ascii="宋体" w:eastAsia="宋体" w:hAnsi="宋体"/>
          <w:i/>
          <w:color w:val="000000" w:themeColor="text1"/>
        </w:rPr>
        <w:t xml:space="preserve">　</w:t>
      </w:r>
      <w:r w:rsidRPr="00E67992">
        <w:rPr>
          <w:rFonts w:ascii="宋体" w:eastAsia="宋体" w:hAnsi="宋体"/>
          <w:color w:val="000000" w:themeColor="text1"/>
        </w:rPr>
        <w:t>漫反射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12</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随着时间的推移</w:t>
      </w:r>
      <w:r w:rsidRPr="00E67992">
        <w:rPr>
          <w:rFonts w:ascii="宋体" w:eastAsia="宋体" w:hAnsi="宋体"/>
          <w:color w:val="000000" w:themeColor="text1"/>
        </w:rPr>
        <w:t>,</w:t>
      </w:r>
      <w:r w:rsidRPr="00E67992">
        <w:rPr>
          <w:rFonts w:ascii="宋体" w:eastAsia="宋体" w:hAnsi="宋体"/>
          <w:color w:val="000000" w:themeColor="text1"/>
        </w:rPr>
        <w:t>太阳逐渐升高</w:t>
      </w:r>
      <w:r w:rsidRPr="00E67992">
        <w:rPr>
          <w:rFonts w:ascii="宋体" w:eastAsia="宋体" w:hAnsi="宋体"/>
          <w:color w:val="000000" w:themeColor="text1"/>
        </w:rPr>
        <w:t>,</w:t>
      </w:r>
      <w:r w:rsidRPr="00E67992">
        <w:rPr>
          <w:rFonts w:ascii="宋体" w:eastAsia="宋体" w:hAnsi="宋体"/>
          <w:color w:val="000000" w:themeColor="text1"/>
        </w:rPr>
        <w:t>入射光线逐渐向法线靠近</w:t>
      </w:r>
      <w:r w:rsidRPr="00E67992">
        <w:rPr>
          <w:rFonts w:ascii="宋体" w:eastAsia="宋体" w:hAnsi="宋体"/>
          <w:color w:val="000000" w:themeColor="text1"/>
        </w:rPr>
        <w:t>,</w:t>
      </w:r>
      <w:r w:rsidRPr="00E67992">
        <w:rPr>
          <w:rFonts w:ascii="宋体" w:eastAsia="宋体" w:hAnsi="宋体"/>
          <w:color w:val="000000" w:themeColor="text1"/>
        </w:rPr>
        <w:t>入射角逐渐减小</w:t>
      </w:r>
      <w:r w:rsidRPr="00E67992">
        <w:rPr>
          <w:rFonts w:ascii="宋体" w:eastAsia="宋体" w:hAnsi="宋体"/>
          <w:color w:val="000000" w:themeColor="text1"/>
        </w:rPr>
        <w:t>,</w:t>
      </w:r>
      <w:r w:rsidRPr="00E67992">
        <w:rPr>
          <w:rFonts w:ascii="宋体" w:eastAsia="宋体" w:hAnsi="宋体"/>
          <w:color w:val="000000" w:themeColor="text1"/>
        </w:rPr>
        <w:t>反射角也逐渐减小。</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如图所示</w:t>
      </w:r>
    </w:p>
    <w:p w:rsidR="00A50AEF" w:rsidRPr="00E67992" w:rsidRDefault="00400901">
      <w:pPr>
        <w:tabs>
          <w:tab w:val="left" w:pos="1621"/>
          <w:tab w:val="left" w:pos="2914"/>
          <w:tab w:val="left" w:pos="3997"/>
          <w:tab w:val="left" w:pos="5074"/>
        </w:tabs>
        <w:jc w:val="center"/>
        <w:rPr>
          <w:rFonts w:ascii="宋体" w:eastAsia="宋体" w:hAnsi="宋体"/>
          <w:color w:val="000000" w:themeColor="text1"/>
        </w:rPr>
      </w:pPr>
      <w:r w:rsidRPr="00E67992">
        <w:rPr>
          <w:rFonts w:ascii="宋体" w:eastAsia="宋体" w:hAnsi="宋体"/>
          <w:noProof/>
          <w:color w:val="000000" w:themeColor="text1"/>
        </w:rPr>
        <w:drawing>
          <wp:inline distT="0" distB="0" distL="0" distR="0">
            <wp:extent cx="1154430" cy="672465"/>
            <wp:effectExtent l="0" t="0" r="0" b="0"/>
            <wp:docPr id="60" name="17N55.eps" descr="id:2147486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7N55.eps" descr="id:2147486088;FounderCES"/>
                    <pic:cNvPicPr>
                      <a:picLocks noChangeAspect="1"/>
                    </pic:cNvPicPr>
                  </pic:nvPicPr>
                  <pic:blipFill>
                    <a:blip r:embed="rId22"/>
                    <a:stretch>
                      <a:fillRect/>
                    </a:stretch>
                  </pic:blipFill>
                  <pic:spPr>
                    <a:xfrm>
                      <a:off x="0" y="0"/>
                      <a:ext cx="1154880" cy="672840"/>
                    </a:xfrm>
                    <a:prstGeom prst="rect">
                      <a:avLst/>
                    </a:prstGeom>
                  </pic:spPr>
                </pic:pic>
              </a:graphicData>
            </a:graphic>
          </wp:inline>
        </w:drawing>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13</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当激光灯掠射在光屏表面时</w:t>
      </w:r>
      <w:r w:rsidRPr="00E67992">
        <w:rPr>
          <w:rFonts w:ascii="宋体" w:eastAsia="宋体" w:hAnsi="宋体"/>
          <w:color w:val="000000" w:themeColor="text1"/>
        </w:rPr>
        <w:t>,</w:t>
      </w:r>
      <w:r w:rsidRPr="00E67992">
        <w:rPr>
          <w:rFonts w:ascii="宋体" w:eastAsia="宋体" w:hAnsi="宋体"/>
          <w:color w:val="000000" w:themeColor="text1"/>
        </w:rPr>
        <w:t>可显示光线</w:t>
      </w:r>
      <w:r w:rsidRPr="00E67992">
        <w:rPr>
          <w:rFonts w:ascii="宋体" w:eastAsia="宋体" w:hAnsi="宋体"/>
          <w:color w:val="000000" w:themeColor="text1"/>
        </w:rPr>
        <w:t>,</w:t>
      </w:r>
      <w:r w:rsidRPr="00E67992">
        <w:rPr>
          <w:rFonts w:ascii="宋体" w:eastAsia="宋体" w:hAnsi="宋体"/>
          <w:color w:val="000000" w:themeColor="text1"/>
        </w:rPr>
        <w:t>当将光屏折转一定的角度时</w:t>
      </w:r>
      <w:r w:rsidRPr="00E67992">
        <w:rPr>
          <w:rFonts w:ascii="宋体" w:eastAsia="宋体" w:hAnsi="宋体"/>
          <w:color w:val="000000" w:themeColor="text1"/>
        </w:rPr>
        <w:t>,</w:t>
      </w:r>
      <w:r w:rsidRPr="00E67992">
        <w:rPr>
          <w:rFonts w:ascii="宋体" w:eastAsia="宋体" w:hAnsi="宋体"/>
          <w:color w:val="000000" w:themeColor="text1"/>
        </w:rPr>
        <w:t>通过观察在光屏上是否能看到反射光线</w:t>
      </w:r>
      <w:r w:rsidRPr="00E67992">
        <w:rPr>
          <w:rFonts w:ascii="宋体" w:eastAsia="宋体" w:hAnsi="宋体"/>
          <w:color w:val="000000" w:themeColor="text1"/>
        </w:rPr>
        <w:t>,</w:t>
      </w:r>
      <w:r w:rsidRPr="00E67992">
        <w:rPr>
          <w:rFonts w:ascii="宋体" w:eastAsia="宋体" w:hAnsi="宋体"/>
          <w:color w:val="000000" w:themeColor="text1"/>
        </w:rPr>
        <w:t>则可以验证反射光线与入射光线、法线是否在同一平面内</w:t>
      </w:r>
      <w:r w:rsidRPr="00E67992">
        <w:rPr>
          <w:rFonts w:ascii="宋体" w:eastAsia="宋体" w:hAnsi="宋体"/>
          <w:color w:val="000000" w:themeColor="text1"/>
        </w:rPr>
        <w:t>,</w:t>
      </w:r>
      <w:r w:rsidRPr="00E67992">
        <w:rPr>
          <w:rFonts w:ascii="宋体" w:eastAsia="宋体" w:hAnsi="宋体"/>
          <w:color w:val="000000" w:themeColor="text1"/>
        </w:rPr>
        <w:t>同时还可观察反射光线与法线的夹角。</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(1)</w:t>
      </w:r>
      <w:r w:rsidRPr="00E67992">
        <w:rPr>
          <w:rFonts w:ascii="宋体" w:eastAsia="宋体" w:hAnsi="宋体"/>
          <w:color w:val="000000" w:themeColor="text1"/>
        </w:rPr>
        <w:t>显示光的传播路径</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(2)</w:t>
      </w:r>
      <w:r w:rsidRPr="00E67992">
        <w:rPr>
          <w:rFonts w:ascii="宋体" w:eastAsia="宋体" w:hAnsi="宋体"/>
          <w:color w:val="000000" w:themeColor="text1"/>
        </w:rPr>
        <w:t>验证反射光线与入射光线、法线是否在同一平面内</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(3)</w:t>
      </w:r>
      <w:r w:rsidRPr="00E67992">
        <w:rPr>
          <w:rFonts w:ascii="宋体" w:eastAsia="宋体" w:hAnsi="宋体"/>
          <w:color w:val="000000" w:themeColor="text1"/>
        </w:rPr>
        <w:t>验证反射角与入射角的大小关系</w:t>
      </w:r>
      <w:r w:rsidRPr="00E67992">
        <w:rPr>
          <w:rFonts w:ascii="宋体" w:eastAsia="宋体" w:hAnsi="宋体"/>
          <w:color w:val="000000" w:themeColor="text1"/>
        </w:rPr>
        <w:t>(</w:t>
      </w:r>
      <w:r w:rsidRPr="00E67992">
        <w:rPr>
          <w:rFonts w:ascii="宋体" w:eastAsia="宋体" w:hAnsi="宋体"/>
          <w:color w:val="000000" w:themeColor="text1"/>
        </w:rPr>
        <w:t>任选其二</w:t>
      </w:r>
      <w:r w:rsidRPr="00E67992">
        <w:rPr>
          <w:rFonts w:ascii="宋体" w:eastAsia="宋体" w:hAnsi="宋体"/>
          <w:color w:val="000000" w:themeColor="text1"/>
        </w:rPr>
        <w:t>)</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b/>
          <w:color w:val="000000" w:themeColor="text1"/>
        </w:rPr>
        <w:t>14</w:t>
      </w:r>
      <w:r w:rsidRPr="00E67992">
        <w:rPr>
          <w:rFonts w:ascii="宋体" w:eastAsia="宋体" w:hAnsi="宋体" w:cs="Times New Roman"/>
          <w:i/>
          <w:color w:val="000000" w:themeColor="text1"/>
        </w:rPr>
        <w:t>.</w:t>
      </w:r>
      <w:r w:rsidRPr="00E67992">
        <w:rPr>
          <w:rFonts w:ascii="宋体" w:eastAsia="宋体" w:hAnsi="宋体"/>
          <w:color w:val="000000" w:themeColor="text1"/>
        </w:rPr>
        <w:t>解析</w:t>
      </w:r>
      <w:r w:rsidRPr="00E67992">
        <w:rPr>
          <w:rFonts w:ascii="宋体" w:eastAsia="宋体" w:hAnsi="宋体"/>
          <w:color w:val="000000" w:themeColor="text1"/>
        </w:rPr>
        <w:t xml:space="preserve">: </w:t>
      </w:r>
      <w:r w:rsidRPr="00E67992">
        <w:rPr>
          <w:rFonts w:ascii="宋体" w:eastAsia="宋体" w:hAnsi="宋体"/>
          <w:color w:val="000000" w:themeColor="text1"/>
        </w:rPr>
        <w:t>(1)</w:t>
      </w:r>
      <w:r w:rsidRPr="00E67992">
        <w:rPr>
          <w:rFonts w:ascii="宋体" w:eastAsia="宋体" w:hAnsi="宋体"/>
          <w:color w:val="000000" w:themeColor="text1"/>
        </w:rPr>
        <w:t>多次实验</w:t>
      </w:r>
      <w:r w:rsidRPr="00E67992">
        <w:rPr>
          <w:rFonts w:ascii="宋体" w:eastAsia="宋体" w:hAnsi="宋体"/>
          <w:color w:val="000000" w:themeColor="text1"/>
        </w:rPr>
        <w:t>,</w:t>
      </w:r>
      <w:r w:rsidRPr="00E67992">
        <w:rPr>
          <w:rFonts w:ascii="宋体" w:eastAsia="宋体" w:hAnsi="宋体"/>
          <w:color w:val="000000" w:themeColor="text1"/>
        </w:rPr>
        <w:t>测出入射角和反射角的大小就是为了比较二者的大小</w:t>
      </w:r>
      <w:r w:rsidRPr="00E67992">
        <w:rPr>
          <w:rFonts w:ascii="宋体" w:eastAsia="宋体" w:hAnsi="宋体"/>
          <w:color w:val="000000" w:themeColor="text1"/>
        </w:rPr>
        <w:t>,</w:t>
      </w:r>
      <w:r w:rsidRPr="00E67992">
        <w:rPr>
          <w:rFonts w:ascii="宋体" w:eastAsia="宋体" w:hAnsi="宋体"/>
          <w:color w:val="000000" w:themeColor="text1"/>
        </w:rPr>
        <w:t>用归纳法得出实验结论。若将</w:t>
      </w:r>
      <w:r w:rsidRPr="00E67992">
        <w:rPr>
          <w:rFonts w:ascii="宋体" w:eastAsia="宋体" w:hAnsi="宋体"/>
          <w:i/>
          <w:color w:val="000000" w:themeColor="text1"/>
        </w:rPr>
        <w:t>AO</w:t>
      </w:r>
      <w:r w:rsidRPr="00E67992">
        <w:rPr>
          <w:rFonts w:ascii="宋体" w:eastAsia="宋体" w:hAnsi="宋体"/>
          <w:color w:val="000000" w:themeColor="text1"/>
        </w:rPr>
        <w:t>向</w:t>
      </w:r>
      <w:r w:rsidRPr="00E67992">
        <w:rPr>
          <w:rFonts w:ascii="宋体" w:eastAsia="宋体" w:hAnsi="宋体"/>
          <w:i/>
          <w:color w:val="000000" w:themeColor="text1"/>
        </w:rPr>
        <w:t>ON</w:t>
      </w:r>
      <w:r w:rsidRPr="00E67992">
        <w:rPr>
          <w:rFonts w:ascii="宋体" w:eastAsia="宋体" w:hAnsi="宋体"/>
          <w:color w:val="000000" w:themeColor="text1"/>
        </w:rPr>
        <w:t>靠近</w:t>
      </w:r>
      <w:r w:rsidRPr="00E67992">
        <w:rPr>
          <w:rFonts w:ascii="宋体" w:eastAsia="宋体" w:hAnsi="宋体"/>
          <w:color w:val="000000" w:themeColor="text1"/>
        </w:rPr>
        <w:t>,</w:t>
      </w:r>
      <w:r w:rsidRPr="00E67992">
        <w:rPr>
          <w:rFonts w:ascii="宋体" w:eastAsia="宋体" w:hAnsi="宋体"/>
          <w:color w:val="000000" w:themeColor="text1"/>
        </w:rPr>
        <w:t>则入射角减小</w:t>
      </w:r>
      <w:r w:rsidRPr="00E67992">
        <w:rPr>
          <w:rFonts w:ascii="宋体" w:eastAsia="宋体" w:hAnsi="宋体"/>
          <w:color w:val="000000" w:themeColor="text1"/>
        </w:rPr>
        <w:t>,</w:t>
      </w:r>
      <w:r w:rsidRPr="00E67992">
        <w:rPr>
          <w:rFonts w:ascii="宋体" w:eastAsia="宋体" w:hAnsi="宋体"/>
          <w:color w:val="000000" w:themeColor="text1"/>
        </w:rPr>
        <w:t>反射角也要减小</w:t>
      </w:r>
      <w:r w:rsidRPr="00E67992">
        <w:rPr>
          <w:rFonts w:ascii="宋体" w:eastAsia="宋体" w:hAnsi="宋体"/>
          <w:color w:val="000000" w:themeColor="text1"/>
        </w:rPr>
        <w:t>,</w:t>
      </w:r>
      <w:r w:rsidRPr="00E67992">
        <w:rPr>
          <w:rFonts w:ascii="宋体" w:eastAsia="宋体" w:hAnsi="宋体"/>
          <w:color w:val="000000" w:themeColor="text1"/>
        </w:rPr>
        <w:t>所以</w:t>
      </w:r>
      <w:r w:rsidRPr="00E67992">
        <w:rPr>
          <w:rFonts w:ascii="宋体" w:eastAsia="宋体" w:hAnsi="宋体"/>
          <w:i/>
          <w:color w:val="000000" w:themeColor="text1"/>
        </w:rPr>
        <w:t>OB</w:t>
      </w:r>
      <w:r w:rsidRPr="00E67992">
        <w:rPr>
          <w:rFonts w:ascii="宋体" w:eastAsia="宋体" w:hAnsi="宋体"/>
          <w:color w:val="000000" w:themeColor="text1"/>
        </w:rPr>
        <w:t>会靠近</w:t>
      </w:r>
      <w:r w:rsidRPr="00E67992">
        <w:rPr>
          <w:rFonts w:ascii="宋体" w:eastAsia="宋体" w:hAnsi="宋体"/>
          <w:i/>
          <w:color w:val="000000" w:themeColor="text1"/>
        </w:rPr>
        <w:t>ON</w:t>
      </w:r>
      <w:r w:rsidRPr="00E67992">
        <w:rPr>
          <w:rFonts w:ascii="宋体" w:eastAsia="宋体" w:hAnsi="宋体"/>
          <w:color w:val="000000" w:themeColor="text1"/>
        </w:rPr>
        <w:t>。</w:t>
      </w:r>
      <w:r w:rsidRPr="00E67992">
        <w:rPr>
          <w:rFonts w:ascii="宋体" w:eastAsia="宋体" w:hAnsi="宋体"/>
          <w:color w:val="000000" w:themeColor="text1"/>
        </w:rPr>
        <w:t>(2)</w:t>
      </w:r>
      <w:r w:rsidRPr="00E67992">
        <w:rPr>
          <w:rFonts w:ascii="宋体" w:eastAsia="宋体" w:hAnsi="宋体"/>
          <w:color w:val="000000" w:themeColor="text1"/>
        </w:rPr>
        <w:t>本步实验把纸板</w:t>
      </w:r>
      <w:r w:rsidRPr="00E67992">
        <w:rPr>
          <w:rFonts w:ascii="宋体" w:eastAsia="宋体" w:hAnsi="宋体"/>
          <w:i/>
          <w:color w:val="000000" w:themeColor="text1"/>
        </w:rPr>
        <w:t>F</w:t>
      </w:r>
      <w:r w:rsidRPr="00E67992">
        <w:rPr>
          <w:rFonts w:ascii="宋体" w:eastAsia="宋体" w:hAnsi="宋体"/>
          <w:color w:val="000000" w:themeColor="text1"/>
        </w:rPr>
        <w:t>向后缓慢旋转</w:t>
      </w:r>
      <w:r w:rsidRPr="00E67992">
        <w:rPr>
          <w:rFonts w:ascii="宋体" w:eastAsia="宋体" w:hAnsi="宋体"/>
          <w:color w:val="000000" w:themeColor="text1"/>
        </w:rPr>
        <w:t>,</w:t>
      </w:r>
      <w:r w:rsidRPr="00E67992">
        <w:rPr>
          <w:rFonts w:ascii="宋体" w:eastAsia="宋体" w:hAnsi="宋体"/>
          <w:color w:val="000000" w:themeColor="text1"/>
        </w:rPr>
        <w:t>是要和第一步实验对比</w:t>
      </w:r>
      <w:r w:rsidRPr="00E67992">
        <w:rPr>
          <w:rFonts w:ascii="宋体" w:eastAsia="宋体" w:hAnsi="宋体" w:cs="Times New Roman"/>
          <w:color w:val="000000" w:themeColor="text1"/>
        </w:rPr>
        <w:t>“</w:t>
      </w:r>
      <w:r w:rsidRPr="00E67992">
        <w:rPr>
          <w:rFonts w:ascii="宋体" w:eastAsia="宋体" w:hAnsi="宋体"/>
          <w:color w:val="000000" w:themeColor="text1"/>
        </w:rPr>
        <w:t>当</w:t>
      </w:r>
      <w:r w:rsidRPr="00E67992">
        <w:rPr>
          <w:rFonts w:ascii="宋体" w:eastAsia="宋体" w:hAnsi="宋体"/>
          <w:i/>
          <w:color w:val="000000" w:themeColor="text1"/>
        </w:rPr>
        <w:t>E</w:t>
      </w:r>
      <w:r w:rsidRPr="00E67992">
        <w:rPr>
          <w:rFonts w:ascii="宋体" w:eastAsia="宋体" w:hAnsi="宋体"/>
          <w:color w:val="000000" w:themeColor="text1"/>
        </w:rPr>
        <w:t>、</w:t>
      </w:r>
      <w:r w:rsidRPr="00E67992">
        <w:rPr>
          <w:rFonts w:ascii="宋体" w:eastAsia="宋体" w:hAnsi="宋体"/>
          <w:i/>
          <w:color w:val="000000" w:themeColor="text1"/>
        </w:rPr>
        <w:t>F</w:t>
      </w:r>
      <w:r w:rsidRPr="00E67992">
        <w:rPr>
          <w:rFonts w:ascii="宋体" w:eastAsia="宋体" w:hAnsi="宋体"/>
          <w:color w:val="000000" w:themeColor="text1"/>
        </w:rPr>
        <w:t>在同一平面上时</w:t>
      </w:r>
      <w:r w:rsidRPr="00E67992">
        <w:rPr>
          <w:rFonts w:ascii="宋体" w:eastAsia="宋体" w:hAnsi="宋体" w:cs="Times New Roman"/>
          <w:color w:val="000000" w:themeColor="text1"/>
        </w:rPr>
        <w:t>”</w:t>
      </w:r>
      <w:r w:rsidRPr="00E67992">
        <w:rPr>
          <w:rFonts w:ascii="宋体" w:eastAsia="宋体" w:hAnsi="宋体"/>
          <w:color w:val="000000" w:themeColor="text1"/>
        </w:rPr>
        <w:t>,</w:t>
      </w:r>
      <w:r w:rsidRPr="00E67992">
        <w:rPr>
          <w:rFonts w:ascii="宋体" w:eastAsia="宋体" w:hAnsi="宋体"/>
          <w:color w:val="000000" w:themeColor="text1"/>
        </w:rPr>
        <w:t>研究三线共面的规律。</w:t>
      </w:r>
      <w:r w:rsidRPr="00E67992">
        <w:rPr>
          <w:rFonts w:ascii="宋体" w:eastAsia="宋体" w:hAnsi="宋体"/>
          <w:color w:val="000000" w:themeColor="text1"/>
        </w:rPr>
        <w:t>(3)</w:t>
      </w:r>
      <w:r w:rsidRPr="00E67992">
        <w:rPr>
          <w:rFonts w:ascii="宋体" w:eastAsia="宋体" w:hAnsi="宋体"/>
          <w:color w:val="000000" w:themeColor="text1"/>
        </w:rPr>
        <w:t>由上面的实验可以归纳出结论。</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答案</w:t>
      </w:r>
      <w:r w:rsidRPr="00E67992">
        <w:rPr>
          <w:rFonts w:ascii="宋体" w:eastAsia="宋体" w:hAnsi="宋体"/>
          <w:color w:val="000000" w:themeColor="text1"/>
        </w:rPr>
        <w:t xml:space="preserve">: </w:t>
      </w:r>
      <w:r w:rsidRPr="00E67992">
        <w:rPr>
          <w:rFonts w:ascii="宋体" w:eastAsia="宋体" w:hAnsi="宋体"/>
          <w:color w:val="000000" w:themeColor="text1"/>
        </w:rPr>
        <w:t>(1)</w:t>
      </w:r>
      <w:r w:rsidRPr="00E67992">
        <w:rPr>
          <w:rFonts w:ascii="宋体" w:eastAsia="宋体" w:hAnsi="宋体"/>
          <w:color w:val="000000" w:themeColor="text1"/>
        </w:rPr>
        <w:t>反射角和入射角的大小</w:t>
      </w:r>
      <w:r w:rsidRPr="00E67992">
        <w:rPr>
          <w:rFonts w:ascii="宋体" w:eastAsia="宋体" w:hAnsi="宋体"/>
          <w:i/>
          <w:color w:val="000000" w:themeColor="text1"/>
        </w:rPr>
        <w:t xml:space="preserve">　</w:t>
      </w:r>
      <w:r w:rsidRPr="00E67992">
        <w:rPr>
          <w:rFonts w:ascii="宋体" w:eastAsia="宋体" w:hAnsi="宋体"/>
          <w:color w:val="000000" w:themeColor="text1"/>
        </w:rPr>
        <w:t>靠近</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(2)</w:t>
      </w:r>
      <w:r w:rsidRPr="00E67992">
        <w:rPr>
          <w:rFonts w:ascii="宋体" w:eastAsia="宋体" w:hAnsi="宋体"/>
          <w:color w:val="000000" w:themeColor="text1"/>
        </w:rPr>
        <w:t>使</w:t>
      </w:r>
      <w:r w:rsidRPr="00E67992">
        <w:rPr>
          <w:rFonts w:ascii="宋体" w:eastAsia="宋体" w:hAnsi="宋体"/>
          <w:i/>
          <w:color w:val="000000" w:themeColor="text1"/>
        </w:rPr>
        <w:t>E</w:t>
      </w:r>
      <w:r w:rsidRPr="00E67992">
        <w:rPr>
          <w:rFonts w:ascii="宋体" w:eastAsia="宋体" w:hAnsi="宋体"/>
          <w:color w:val="000000" w:themeColor="text1"/>
        </w:rPr>
        <w:t>、</w:t>
      </w:r>
      <w:r w:rsidRPr="00E67992">
        <w:rPr>
          <w:rFonts w:ascii="宋体" w:eastAsia="宋体" w:hAnsi="宋体"/>
          <w:i/>
          <w:color w:val="000000" w:themeColor="text1"/>
        </w:rPr>
        <w:t>F</w:t>
      </w:r>
      <w:r w:rsidRPr="00E67992">
        <w:rPr>
          <w:rFonts w:ascii="宋体" w:eastAsia="宋体" w:hAnsi="宋体"/>
          <w:color w:val="000000" w:themeColor="text1"/>
        </w:rPr>
        <w:t>不在同一个平面内</w:t>
      </w:r>
      <w:r w:rsidRPr="00E67992">
        <w:rPr>
          <w:rFonts w:ascii="宋体" w:eastAsia="宋体" w:hAnsi="宋体"/>
          <w:color w:val="000000" w:themeColor="text1"/>
        </w:rPr>
        <w:t>,</w:t>
      </w:r>
      <w:r w:rsidRPr="00E67992">
        <w:rPr>
          <w:rFonts w:ascii="宋体" w:eastAsia="宋体" w:hAnsi="宋体"/>
          <w:color w:val="000000" w:themeColor="text1"/>
        </w:rPr>
        <w:t>结果</w:t>
      </w:r>
      <w:r w:rsidRPr="00E67992">
        <w:rPr>
          <w:rFonts w:ascii="宋体" w:eastAsia="宋体" w:hAnsi="宋体"/>
          <w:color w:val="000000" w:themeColor="text1"/>
        </w:rPr>
        <w:t>不能发现反射光线</w:t>
      </w:r>
      <w:r w:rsidRPr="00E67992">
        <w:rPr>
          <w:rFonts w:ascii="宋体" w:eastAsia="宋体" w:hAnsi="宋体"/>
          <w:color w:val="000000" w:themeColor="text1"/>
        </w:rPr>
        <w:t>,</w:t>
      </w:r>
      <w:r w:rsidRPr="00E67992">
        <w:rPr>
          <w:rFonts w:ascii="宋体" w:eastAsia="宋体" w:hAnsi="宋体"/>
          <w:color w:val="000000" w:themeColor="text1"/>
        </w:rPr>
        <w:t>从而证实反射光线、法线和入射光线共面</w:t>
      </w:r>
    </w:p>
    <w:p w:rsidR="00A50AEF" w:rsidRPr="00E67992" w:rsidRDefault="00400901">
      <w:pPr>
        <w:tabs>
          <w:tab w:val="left" w:pos="1621"/>
          <w:tab w:val="left" w:pos="2914"/>
          <w:tab w:val="left" w:pos="3997"/>
          <w:tab w:val="left" w:pos="5074"/>
        </w:tabs>
        <w:rPr>
          <w:rFonts w:ascii="宋体" w:eastAsia="宋体" w:hAnsi="宋体"/>
          <w:color w:val="000000" w:themeColor="text1"/>
        </w:rPr>
      </w:pPr>
      <w:r w:rsidRPr="00E67992">
        <w:rPr>
          <w:rFonts w:ascii="宋体" w:eastAsia="宋体" w:hAnsi="宋体"/>
          <w:color w:val="000000" w:themeColor="text1"/>
        </w:rPr>
        <w:t>(3)</w:t>
      </w:r>
      <w:r w:rsidRPr="00E67992">
        <w:rPr>
          <w:rFonts w:ascii="宋体" w:eastAsia="宋体" w:hAnsi="宋体"/>
          <w:color w:val="000000" w:themeColor="text1"/>
        </w:rPr>
        <w:t>反射光线、入射光线和法线应在同一平面内</w:t>
      </w:r>
      <w:r w:rsidRPr="00E67992">
        <w:rPr>
          <w:rFonts w:ascii="宋体" w:eastAsia="宋体" w:hAnsi="宋体"/>
          <w:color w:val="000000" w:themeColor="text1"/>
        </w:rPr>
        <w:t>,</w:t>
      </w:r>
      <w:r w:rsidRPr="00E67992">
        <w:rPr>
          <w:rFonts w:ascii="宋体" w:eastAsia="宋体" w:hAnsi="宋体"/>
          <w:color w:val="000000" w:themeColor="text1"/>
        </w:rPr>
        <w:t>反射光线和入射光线分居法线两侧</w:t>
      </w:r>
      <w:r w:rsidRPr="00E67992">
        <w:rPr>
          <w:rFonts w:ascii="宋体" w:eastAsia="宋体" w:hAnsi="宋体"/>
          <w:color w:val="000000" w:themeColor="text1"/>
        </w:rPr>
        <w:t>,</w:t>
      </w:r>
      <w:r w:rsidRPr="00E67992">
        <w:rPr>
          <w:rFonts w:ascii="宋体" w:eastAsia="宋体" w:hAnsi="宋体"/>
          <w:color w:val="000000" w:themeColor="text1"/>
        </w:rPr>
        <w:t>反射角等于入射</w:t>
      </w:r>
      <w:bookmarkStart w:id="0" w:name="_GoBack"/>
      <w:bookmarkEnd w:id="0"/>
      <w:r w:rsidRPr="00E67992">
        <w:rPr>
          <w:rFonts w:ascii="宋体" w:eastAsia="宋体" w:hAnsi="宋体"/>
          <w:color w:val="000000" w:themeColor="text1"/>
        </w:rPr>
        <w:t>角</w:t>
      </w:r>
    </w:p>
    <w:p w:rsidR="00A50AEF" w:rsidRPr="00E67992" w:rsidRDefault="00A50AEF">
      <w:pPr>
        <w:rPr>
          <w:rFonts w:ascii="宋体" w:eastAsia="宋体" w:hAnsi="宋体"/>
          <w:color w:val="000000" w:themeColor="text1"/>
        </w:rPr>
      </w:pPr>
    </w:p>
    <w:sectPr w:rsidR="00A50AEF" w:rsidRPr="00E67992" w:rsidSect="00A50AEF">
      <w:headerReference w:type="even" r:id="rId23"/>
      <w:headerReference w:type="default" r:id="rId24"/>
      <w:footerReference w:type="even" r:id="rId25"/>
      <w:footerReference w:type="default" r:id="rId26"/>
      <w:headerReference w:type="first" r:id="rId27"/>
      <w:footerReference w:type="first" r:id="rId28"/>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901" w:rsidRDefault="00400901" w:rsidP="00E67992">
      <w:r>
        <w:separator/>
      </w:r>
    </w:p>
  </w:endnote>
  <w:endnote w:type="continuationSeparator" w:id="1">
    <w:p w:rsidR="00400901" w:rsidRDefault="00400901" w:rsidP="00E679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Default="00E67992">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Pr="00E67992" w:rsidRDefault="00E67992" w:rsidP="00E67992">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Default="00E6799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901" w:rsidRDefault="00400901" w:rsidP="00E67992">
      <w:r>
        <w:separator/>
      </w:r>
    </w:p>
  </w:footnote>
  <w:footnote w:type="continuationSeparator" w:id="1">
    <w:p w:rsidR="00400901" w:rsidRDefault="00400901" w:rsidP="00E67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Default="00E67992">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Default="00E67992" w:rsidP="00E67992">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992" w:rsidRDefault="00E67992">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2352F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52F0"/>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0901"/>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0AEF"/>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4362"/>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992"/>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23A4C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50AEF"/>
    <w:rPr>
      <w:rFonts w:ascii="NEU-BZ-S92" w:eastAsia="方正书宋_GBK" w:hAnsi="NEU-BZ-S92" w:cstheme="minorBidi"/>
      <w:color w:val="000000"/>
      <w:sz w:val="21"/>
      <w:szCs w:val="22"/>
    </w:rPr>
  </w:style>
  <w:style w:type="paragraph" w:styleId="1">
    <w:name w:val="heading 1"/>
    <w:basedOn w:val="a0"/>
    <w:next w:val="a0"/>
    <w:link w:val="1Char"/>
    <w:qFormat/>
    <w:rsid w:val="00A50AEF"/>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50AEF"/>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50AEF"/>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50AEF"/>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50AEF"/>
    <w:pPr>
      <w:numPr>
        <w:ilvl w:val="3"/>
        <w:numId w:val="1"/>
      </w:numPr>
      <w:contextualSpacing/>
    </w:pPr>
  </w:style>
  <w:style w:type="paragraph" w:styleId="a">
    <w:name w:val="List Bullet"/>
    <w:basedOn w:val="a0"/>
    <w:uiPriority w:val="4"/>
    <w:qFormat/>
    <w:rsid w:val="00A50AEF"/>
    <w:pPr>
      <w:numPr>
        <w:numId w:val="1"/>
      </w:numPr>
      <w:spacing w:after="180"/>
    </w:pPr>
  </w:style>
  <w:style w:type="paragraph" w:styleId="3">
    <w:name w:val="List Bullet 3"/>
    <w:basedOn w:val="a0"/>
    <w:uiPriority w:val="99"/>
    <w:qFormat/>
    <w:rsid w:val="00A50AEF"/>
    <w:pPr>
      <w:numPr>
        <w:ilvl w:val="2"/>
        <w:numId w:val="1"/>
      </w:numPr>
      <w:contextualSpacing/>
    </w:pPr>
  </w:style>
  <w:style w:type="paragraph" w:styleId="a4">
    <w:name w:val="Body Text"/>
    <w:basedOn w:val="a0"/>
    <w:link w:val="Char"/>
    <w:uiPriority w:val="1"/>
    <w:qFormat/>
    <w:rsid w:val="00A50AEF"/>
    <w:pPr>
      <w:spacing w:after="180"/>
    </w:pPr>
  </w:style>
  <w:style w:type="paragraph" w:styleId="2">
    <w:name w:val="List Bullet 2"/>
    <w:basedOn w:val="a0"/>
    <w:uiPriority w:val="99"/>
    <w:qFormat/>
    <w:rsid w:val="00A50AEF"/>
    <w:pPr>
      <w:numPr>
        <w:ilvl w:val="1"/>
        <w:numId w:val="1"/>
      </w:numPr>
      <w:contextualSpacing/>
    </w:pPr>
  </w:style>
  <w:style w:type="paragraph" w:styleId="a5">
    <w:name w:val="Plain Text"/>
    <w:basedOn w:val="a0"/>
    <w:link w:val="Char0"/>
    <w:qFormat/>
    <w:rsid w:val="00A50AEF"/>
    <w:pPr>
      <w:widowControl w:val="0"/>
      <w:jc w:val="both"/>
    </w:pPr>
    <w:rPr>
      <w:rFonts w:ascii="宋体" w:hAnsi="Courier New" w:cs="Courier New"/>
      <w:kern w:val="2"/>
      <w:szCs w:val="21"/>
    </w:rPr>
  </w:style>
  <w:style w:type="paragraph" w:styleId="5">
    <w:name w:val="List Bullet 5"/>
    <w:basedOn w:val="a0"/>
    <w:uiPriority w:val="99"/>
    <w:rsid w:val="00A50AEF"/>
    <w:pPr>
      <w:numPr>
        <w:ilvl w:val="4"/>
        <w:numId w:val="1"/>
      </w:numPr>
      <w:contextualSpacing/>
    </w:pPr>
  </w:style>
  <w:style w:type="paragraph" w:styleId="a6">
    <w:name w:val="Balloon Text"/>
    <w:basedOn w:val="a0"/>
    <w:link w:val="Char1"/>
    <w:uiPriority w:val="99"/>
    <w:qFormat/>
    <w:rsid w:val="00A50AEF"/>
    <w:rPr>
      <w:szCs w:val="18"/>
    </w:rPr>
  </w:style>
  <w:style w:type="paragraph" w:styleId="a7">
    <w:name w:val="footnote text"/>
    <w:basedOn w:val="a0"/>
    <w:link w:val="Char2"/>
    <w:uiPriority w:val="99"/>
    <w:unhideWhenUsed/>
    <w:qFormat/>
    <w:rsid w:val="00A50AEF"/>
    <w:pPr>
      <w:snapToGrid w:val="0"/>
    </w:pPr>
    <w:rPr>
      <w:rFonts w:ascii="Times New Roman" w:eastAsia="宋体" w:hAnsi="Times New Roman" w:cs="Times New Roman"/>
      <w:color w:val="auto"/>
      <w:szCs w:val="18"/>
    </w:rPr>
  </w:style>
  <w:style w:type="paragraph" w:styleId="a8">
    <w:name w:val="Normal (Web)"/>
    <w:basedOn w:val="a0"/>
    <w:qFormat/>
    <w:rsid w:val="00A50AEF"/>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50AEF"/>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A50AEF"/>
    <w:rPr>
      <w:b/>
      <w:bCs/>
    </w:rPr>
  </w:style>
  <w:style w:type="character" w:styleId="ab">
    <w:name w:val="page number"/>
    <w:basedOn w:val="a1"/>
    <w:qFormat/>
    <w:rsid w:val="00A50AEF"/>
  </w:style>
  <w:style w:type="character" w:styleId="ac">
    <w:name w:val="Emphasis"/>
    <w:uiPriority w:val="20"/>
    <w:qFormat/>
    <w:rsid w:val="00A50AEF"/>
    <w:rPr>
      <w:rFonts w:ascii="Times New Roman" w:hAnsi="Times New Roman"/>
      <w:b/>
      <w:i/>
      <w:iCs/>
    </w:rPr>
  </w:style>
  <w:style w:type="character" w:styleId="ad">
    <w:name w:val="annotation reference"/>
    <w:semiHidden/>
    <w:unhideWhenUsed/>
    <w:qFormat/>
    <w:rsid w:val="00A50AEF"/>
    <w:rPr>
      <w:vanish/>
      <w:sz w:val="16"/>
      <w:szCs w:val="16"/>
    </w:rPr>
  </w:style>
  <w:style w:type="character" w:styleId="ae">
    <w:name w:val="footnote reference"/>
    <w:basedOn w:val="a1"/>
    <w:uiPriority w:val="99"/>
    <w:unhideWhenUsed/>
    <w:qFormat/>
    <w:rsid w:val="00A50AEF"/>
    <w:rPr>
      <w:vertAlign w:val="superscript"/>
    </w:rPr>
  </w:style>
  <w:style w:type="table" w:styleId="af">
    <w:name w:val="Table Grid"/>
    <w:basedOn w:val="a2"/>
    <w:uiPriority w:val="59"/>
    <w:qFormat/>
    <w:rsid w:val="00A50AEF"/>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A50AEF"/>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A50AEF"/>
    <w:rPr>
      <w:rFonts w:ascii="Arial" w:eastAsia="Times New Roman" w:hAnsi="Arial" w:cs="Times New Roman"/>
      <w:b/>
      <w:bCs/>
      <w:kern w:val="32"/>
      <w:sz w:val="32"/>
      <w:szCs w:val="32"/>
    </w:rPr>
  </w:style>
  <w:style w:type="character" w:customStyle="1" w:styleId="2Char">
    <w:name w:val="标题 2 Char"/>
    <w:link w:val="20"/>
    <w:uiPriority w:val="9"/>
    <w:qFormat/>
    <w:rsid w:val="00A50AEF"/>
    <w:rPr>
      <w:rFonts w:ascii="Arial" w:eastAsia="Times New Roman" w:hAnsi="Arial" w:cs="Times New Roman"/>
      <w:b/>
      <w:bCs/>
      <w:i/>
      <w:iCs/>
      <w:sz w:val="28"/>
      <w:szCs w:val="28"/>
    </w:rPr>
  </w:style>
  <w:style w:type="character" w:customStyle="1" w:styleId="3Char">
    <w:name w:val="标题 3 Char"/>
    <w:link w:val="30"/>
    <w:uiPriority w:val="9"/>
    <w:qFormat/>
    <w:rsid w:val="00A50AEF"/>
    <w:rPr>
      <w:rFonts w:ascii="Arial" w:eastAsia="Times New Roman" w:hAnsi="Arial" w:cs="Times New Roman"/>
      <w:b/>
      <w:bCs/>
      <w:sz w:val="26"/>
      <w:szCs w:val="26"/>
    </w:rPr>
  </w:style>
  <w:style w:type="character" w:customStyle="1" w:styleId="Char3">
    <w:name w:val="标题 Char"/>
    <w:link w:val="a9"/>
    <w:uiPriority w:val="10"/>
    <w:qFormat/>
    <w:rsid w:val="00A50AEF"/>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A50AEF"/>
  </w:style>
  <w:style w:type="paragraph" w:styleId="af0">
    <w:name w:val="Quote"/>
    <w:basedOn w:val="a0"/>
    <w:next w:val="a0"/>
    <w:link w:val="Char4"/>
    <w:uiPriority w:val="29"/>
    <w:qFormat/>
    <w:rsid w:val="00A50AEF"/>
    <w:rPr>
      <w:i/>
    </w:rPr>
  </w:style>
  <w:style w:type="character" w:customStyle="1" w:styleId="Char4">
    <w:name w:val="引用 Char"/>
    <w:link w:val="af0"/>
    <w:uiPriority w:val="29"/>
    <w:qFormat/>
    <w:rsid w:val="00A50AEF"/>
    <w:rPr>
      <w:i/>
      <w:sz w:val="24"/>
      <w:szCs w:val="24"/>
    </w:rPr>
  </w:style>
  <w:style w:type="character" w:customStyle="1" w:styleId="4Char">
    <w:name w:val="标题 4 Char"/>
    <w:link w:val="40"/>
    <w:semiHidden/>
    <w:qFormat/>
    <w:rsid w:val="00A50AEF"/>
    <w:rPr>
      <w:rFonts w:ascii="Arial" w:eastAsia="Times New Roman" w:hAnsi="Arial" w:cs="Times New Roman"/>
      <w:b/>
      <w:bCs/>
      <w:i/>
      <w:iCs/>
    </w:rPr>
  </w:style>
  <w:style w:type="character" w:customStyle="1" w:styleId="NoProofing">
    <w:name w:val="No Proofing"/>
    <w:uiPriority w:val="1"/>
    <w:qFormat/>
    <w:rsid w:val="00A50AEF"/>
    <w:rPr>
      <w:lang w:val="en-US"/>
    </w:rPr>
  </w:style>
  <w:style w:type="paragraph" w:customStyle="1" w:styleId="Char30">
    <w:name w:val="Char3"/>
    <w:basedOn w:val="a0"/>
    <w:qFormat/>
    <w:rsid w:val="00A50AEF"/>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50AEF"/>
    <w:pPr>
      <w:spacing w:line="300" w:lineRule="auto"/>
      <w:ind w:firstLineChars="200" w:firstLine="200"/>
      <w:jc w:val="both"/>
    </w:pPr>
    <w:rPr>
      <w:kern w:val="2"/>
      <w:szCs w:val="20"/>
    </w:rPr>
  </w:style>
  <w:style w:type="character" w:customStyle="1" w:styleId="Char0">
    <w:name w:val="纯文本 Char"/>
    <w:basedOn w:val="a1"/>
    <w:link w:val="a5"/>
    <w:rsid w:val="00A50AEF"/>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A50AEF"/>
    <w:pPr>
      <w:spacing w:line="300" w:lineRule="auto"/>
      <w:ind w:firstLineChars="200" w:firstLine="200"/>
      <w:jc w:val="both"/>
    </w:pPr>
    <w:rPr>
      <w:szCs w:val="20"/>
    </w:rPr>
  </w:style>
  <w:style w:type="character" w:customStyle="1" w:styleId="Char1">
    <w:name w:val="批注框文本 Char"/>
    <w:basedOn w:val="a1"/>
    <w:link w:val="a6"/>
    <w:uiPriority w:val="99"/>
    <w:rsid w:val="00A50AEF"/>
    <w:rPr>
      <w:sz w:val="18"/>
      <w:szCs w:val="18"/>
      <w:lang w:eastAsia="en-US" w:bidi="en-US"/>
    </w:rPr>
  </w:style>
  <w:style w:type="paragraph" w:styleId="af1">
    <w:name w:val="List Paragraph"/>
    <w:basedOn w:val="a0"/>
    <w:uiPriority w:val="34"/>
    <w:qFormat/>
    <w:rsid w:val="00A50AEF"/>
    <w:pPr>
      <w:ind w:left="720"/>
      <w:contextualSpacing/>
    </w:pPr>
  </w:style>
  <w:style w:type="paragraph" w:customStyle="1" w:styleId="MTDisplayEquation">
    <w:name w:val="MTDisplayEquation"/>
    <w:basedOn w:val="a0"/>
    <w:next w:val="a0"/>
    <w:link w:val="MTDisplayEquationChar"/>
    <w:qFormat/>
    <w:rsid w:val="00A50AEF"/>
    <w:pPr>
      <w:tabs>
        <w:tab w:val="center" w:pos="4160"/>
        <w:tab w:val="right" w:pos="8300"/>
      </w:tabs>
    </w:pPr>
  </w:style>
  <w:style w:type="character" w:customStyle="1" w:styleId="MTDisplayEquationChar">
    <w:name w:val="MTDisplayEquation Char"/>
    <w:basedOn w:val="a1"/>
    <w:link w:val="MTDisplayEquation"/>
    <w:qFormat/>
    <w:rsid w:val="00A50AEF"/>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A50AEF"/>
    <w:rPr>
      <w:sz w:val="18"/>
      <w:szCs w:val="18"/>
    </w:rPr>
  </w:style>
  <w:style w:type="character" w:customStyle="1" w:styleId="Char10">
    <w:name w:val="脚注文本 Char1"/>
    <w:basedOn w:val="a1"/>
    <w:qFormat/>
    <w:rsid w:val="00A50AEF"/>
    <w:rPr>
      <w:rFonts w:ascii="NEU-BZ" w:eastAsia="方正书宋_GBK" w:hAnsi="NEU-BZ" w:cstheme="minorBidi"/>
      <w:color w:val="000000"/>
      <w:sz w:val="18"/>
      <w:szCs w:val="18"/>
    </w:rPr>
  </w:style>
  <w:style w:type="paragraph" w:customStyle="1" w:styleId="af2">
    <w:name w:val="一级章节"/>
    <w:basedOn w:val="a0"/>
    <w:qFormat/>
    <w:rsid w:val="00A50AEF"/>
    <w:pPr>
      <w:outlineLvl w:val="1"/>
    </w:pPr>
  </w:style>
  <w:style w:type="paragraph" w:customStyle="1" w:styleId="af3">
    <w:name w:val="二级章节"/>
    <w:basedOn w:val="a0"/>
    <w:qFormat/>
    <w:rsid w:val="00A50AEF"/>
    <w:pPr>
      <w:outlineLvl w:val="2"/>
    </w:pPr>
  </w:style>
  <w:style w:type="paragraph" w:styleId="af4">
    <w:name w:val="header"/>
    <w:basedOn w:val="a0"/>
    <w:rsid w:val="00A50AEF"/>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E67992"/>
    <w:pPr>
      <w:tabs>
        <w:tab w:val="center" w:pos="4153"/>
        <w:tab w:val="right" w:pos="8306"/>
      </w:tabs>
      <w:snapToGrid w:val="0"/>
    </w:pPr>
    <w:rPr>
      <w:sz w:val="18"/>
      <w:szCs w:val="18"/>
    </w:rPr>
  </w:style>
  <w:style w:type="character" w:customStyle="1" w:styleId="Char5">
    <w:name w:val="页脚 Char"/>
    <w:basedOn w:val="a1"/>
    <w:link w:val="af5"/>
    <w:rsid w:val="00E67992"/>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44479-217F-44C3-AE7D-8D55BEFB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0</TotalTime>
  <Pages>5</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2018-12-06T00:36:00Z</dcterms:created>
  <dcterms:modified xsi:type="dcterms:W3CDTF">2018-12-28T03:34:00Z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