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D3B" w:rsidRPr="005A1CB1" w:rsidRDefault="00883DA8" w:rsidP="005A1CB1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5A1CB1">
        <w:rPr>
          <w:rFonts w:ascii="宋体" w:eastAsia="宋体" w:hAnsi="宋体"/>
          <w:b/>
          <w:color w:val="FF0000"/>
          <w:sz w:val="28"/>
        </w:rPr>
        <w:t>第</w:t>
      </w:r>
      <w:r w:rsidRPr="005A1CB1">
        <w:rPr>
          <w:rFonts w:ascii="宋体" w:eastAsia="宋体" w:hAnsi="宋体"/>
          <w:b/>
          <w:color w:val="FF0000"/>
          <w:sz w:val="28"/>
        </w:rPr>
        <w:t>5</w:t>
      </w:r>
      <w:r w:rsidRPr="005A1CB1">
        <w:rPr>
          <w:rFonts w:ascii="宋体" w:eastAsia="宋体" w:hAnsi="宋体"/>
          <w:b/>
          <w:color w:val="FF0000"/>
          <w:sz w:val="28"/>
        </w:rPr>
        <w:t>节</w:t>
      </w:r>
      <w:r w:rsidRPr="005A1CB1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5A1CB1">
        <w:rPr>
          <w:rFonts w:ascii="宋体" w:eastAsia="宋体" w:hAnsi="宋体"/>
          <w:b/>
          <w:color w:val="FF0000"/>
          <w:sz w:val="28"/>
        </w:rPr>
        <w:t>光的色散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知能演练</w:t>
      </w:r>
      <w:r w:rsidRPr="005A1CB1">
        <w:rPr>
          <w:rFonts w:ascii="宋体" w:eastAsia="宋体" w:hAnsi="宋体"/>
          <w:color w:val="000000" w:themeColor="text1"/>
        </w:rPr>
        <w:t>提升</w:t>
      </w:r>
    </w:p>
    <w:p w:rsidR="00926D3B" w:rsidRPr="005A1CB1" w:rsidRDefault="00926D3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334" name="图片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图片 3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1CB1">
        <w:rPr>
          <w:rFonts w:ascii="宋体" w:eastAsia="宋体" w:hAnsi="宋体"/>
          <w:color w:val="000000" w:themeColor="text1"/>
        </w:rPr>
        <w:t>能力提升</w:t>
      </w:r>
      <w:r w:rsidRPr="005A1CB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335" name="图片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图片 33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D3B" w:rsidRPr="005A1CB1" w:rsidRDefault="00926D3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b/>
          <w:color w:val="000000" w:themeColor="text1"/>
        </w:rPr>
        <w:t>1</w:t>
      </w:r>
      <w:r w:rsidRPr="005A1CB1">
        <w:rPr>
          <w:rFonts w:ascii="宋体" w:eastAsia="宋体" w:hAnsi="宋体" w:cs="Times New Roman"/>
          <w:i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下列诗词能反映光的色散现象的是</w:t>
      </w:r>
      <w:r w:rsidRPr="005A1CB1">
        <w:rPr>
          <w:rFonts w:ascii="宋体" w:eastAsia="宋体" w:hAnsi="宋体"/>
          <w:color w:val="000000" w:themeColor="text1"/>
        </w:rPr>
        <w:t>(</w:t>
      </w:r>
      <w:r w:rsidRPr="005A1CB1">
        <w:rPr>
          <w:rFonts w:ascii="宋体" w:eastAsia="宋体" w:hAnsi="宋体"/>
          <w:i/>
          <w:color w:val="000000" w:themeColor="text1"/>
        </w:rPr>
        <w:t xml:space="preserve">　　</w:t>
      </w:r>
      <w:r w:rsidRPr="005A1CB1">
        <w:rPr>
          <w:rFonts w:ascii="宋体" w:eastAsia="宋体" w:hAnsi="宋体"/>
          <w:color w:val="000000" w:themeColor="text1"/>
        </w:rPr>
        <w:t>)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i/>
          <w:color w:val="000000" w:themeColor="text1"/>
        </w:rPr>
        <w:t xml:space="preserve">　　　　　　　　　　　　　　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A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池水映明月</w:t>
      </w:r>
      <w:r w:rsidRPr="005A1CB1">
        <w:rPr>
          <w:rFonts w:ascii="宋体" w:eastAsia="宋体" w:hAnsi="宋体"/>
          <w:color w:val="000000" w:themeColor="text1"/>
        </w:rPr>
        <w:tab/>
        <w:t>B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彩虹舞山涧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C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潭清疑水浅</w:t>
      </w:r>
      <w:r w:rsidRPr="005A1CB1">
        <w:rPr>
          <w:rFonts w:ascii="宋体" w:eastAsia="宋体" w:hAnsi="宋体"/>
          <w:color w:val="000000" w:themeColor="text1"/>
        </w:rPr>
        <w:tab/>
        <w:t>D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起舞弄清影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2330" cy="862330"/>
            <wp:effectExtent l="0" t="0" r="0" b="0"/>
            <wp:docPr id="336" name="V101.eps" descr="id:21474877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V101.eps" descr="id:214748771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b/>
          <w:color w:val="000000" w:themeColor="text1"/>
        </w:rPr>
        <w:t>2</w:t>
      </w:r>
      <w:r w:rsidRPr="005A1CB1">
        <w:rPr>
          <w:rFonts w:ascii="宋体" w:eastAsia="宋体" w:hAnsi="宋体" w:cs="Times New Roman"/>
          <w:i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光盘是用激光在反光铝膜上刻出凹凸的音槽来记录音像信息的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外表面是一层平滑透明的保护膜。一张放在阳光下的</w:t>
      </w:r>
      <w:r w:rsidRPr="005A1CB1">
        <w:rPr>
          <w:rFonts w:ascii="宋体" w:eastAsia="宋体" w:hAnsi="宋体"/>
          <w:color w:val="000000" w:themeColor="text1"/>
        </w:rPr>
        <w:t>VCD</w:t>
      </w:r>
      <w:r w:rsidRPr="005A1CB1">
        <w:rPr>
          <w:rFonts w:ascii="宋体" w:eastAsia="宋体" w:hAnsi="宋体"/>
          <w:color w:val="000000" w:themeColor="text1"/>
        </w:rPr>
        <w:t>光盘如图所示。下列说法正确的是</w:t>
      </w:r>
      <w:r w:rsidRPr="005A1CB1">
        <w:rPr>
          <w:rFonts w:ascii="宋体" w:eastAsia="宋体" w:hAnsi="宋体"/>
          <w:color w:val="000000" w:themeColor="text1"/>
        </w:rPr>
        <w:t>(</w:t>
      </w:r>
      <w:r w:rsidRPr="005A1CB1">
        <w:rPr>
          <w:rFonts w:ascii="宋体" w:eastAsia="宋体" w:hAnsi="宋体"/>
          <w:i/>
          <w:color w:val="000000" w:themeColor="text1"/>
        </w:rPr>
        <w:t xml:space="preserve">　　</w:t>
      </w:r>
      <w:r w:rsidRPr="005A1CB1">
        <w:rPr>
          <w:rFonts w:ascii="宋体" w:eastAsia="宋体" w:hAnsi="宋体"/>
          <w:color w:val="000000" w:themeColor="text1"/>
        </w:rPr>
        <w:t>)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A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人对着光盘能看到你的像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是铝膜发生折射现象形成的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B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对着光盘能看到你的像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是凹凸的音槽漫反射形成的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C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光盘呈现彩色的扇面是表面保护膜的反射形成的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D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光盘上呈现彩色的扇面是光的色散现象形成的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977265" cy="622300"/>
            <wp:effectExtent l="0" t="0" r="0" b="0"/>
            <wp:docPr id="337" name="V102.eps" descr="id:2147487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V102.eps" descr="id:214748772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740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b/>
          <w:color w:val="000000" w:themeColor="text1"/>
        </w:rPr>
        <w:t>3</w:t>
      </w:r>
      <w:r w:rsidRPr="005A1CB1">
        <w:rPr>
          <w:rFonts w:ascii="宋体" w:eastAsia="宋体" w:hAnsi="宋体" w:cs="Times New Roman"/>
          <w:i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如图所示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将一束太阳光投射到玻璃三棱镜上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在棱镜后侧光屏上的</w:t>
      </w:r>
      <w:r w:rsidRPr="005A1CB1">
        <w:rPr>
          <w:rFonts w:ascii="宋体" w:eastAsia="宋体" w:hAnsi="宋体"/>
          <w:i/>
          <w:color w:val="000000" w:themeColor="text1"/>
        </w:rPr>
        <w:t>AB</w:t>
      </w:r>
      <w:r w:rsidRPr="005A1CB1">
        <w:rPr>
          <w:rFonts w:ascii="宋体" w:eastAsia="宋体" w:hAnsi="宋体"/>
          <w:color w:val="000000" w:themeColor="text1"/>
        </w:rPr>
        <w:t>范围内观察到不同颜色的光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则实验主要是说明</w:t>
      </w:r>
      <w:r w:rsidRPr="005A1CB1">
        <w:rPr>
          <w:rFonts w:ascii="宋体" w:eastAsia="宋体" w:hAnsi="宋体"/>
          <w:color w:val="000000" w:themeColor="text1"/>
        </w:rPr>
        <w:t>(</w:t>
      </w:r>
      <w:r w:rsidRPr="005A1CB1">
        <w:rPr>
          <w:rFonts w:ascii="宋体" w:eastAsia="宋体" w:hAnsi="宋体"/>
          <w:i/>
          <w:color w:val="000000" w:themeColor="text1"/>
        </w:rPr>
        <w:t xml:space="preserve">　　</w:t>
      </w:r>
      <w:r w:rsidRPr="005A1CB1">
        <w:rPr>
          <w:rFonts w:ascii="宋体" w:eastAsia="宋体" w:hAnsi="宋体"/>
          <w:color w:val="000000" w:themeColor="text1"/>
        </w:rPr>
        <w:t>)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A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光的反射现象</w:t>
      </w:r>
      <w:r w:rsidRPr="005A1CB1">
        <w:rPr>
          <w:rFonts w:ascii="宋体" w:eastAsia="宋体" w:hAnsi="宋体"/>
          <w:color w:val="000000" w:themeColor="text1"/>
        </w:rPr>
        <w:tab/>
        <w:t>B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光的折射现象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C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平面镜成像特点</w:t>
      </w:r>
      <w:r w:rsidRPr="005A1CB1">
        <w:rPr>
          <w:rFonts w:ascii="宋体" w:eastAsia="宋体" w:hAnsi="宋体"/>
          <w:color w:val="000000" w:themeColor="text1"/>
        </w:rPr>
        <w:tab/>
        <w:t>D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光的色散现象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b/>
          <w:color w:val="000000" w:themeColor="text1"/>
        </w:rPr>
        <w:t>4</w:t>
      </w:r>
      <w:r w:rsidRPr="005A1CB1">
        <w:rPr>
          <w:rFonts w:ascii="宋体" w:eastAsia="宋体" w:hAnsi="宋体" w:cs="Times New Roman"/>
          <w:i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绝大多数鱼类的体温与周围水温相同。然而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生活在海水中的月鱼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其体温比周围水温高。为证实这一点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可对水中月鱼进行拍照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应选用的器材是</w:t>
      </w:r>
      <w:r w:rsidRPr="005A1CB1">
        <w:rPr>
          <w:rFonts w:ascii="宋体" w:eastAsia="宋体" w:hAnsi="宋体"/>
          <w:color w:val="000000" w:themeColor="text1"/>
        </w:rPr>
        <w:t>(</w:t>
      </w:r>
      <w:r w:rsidRPr="005A1CB1">
        <w:rPr>
          <w:rFonts w:ascii="宋体" w:eastAsia="宋体" w:hAnsi="宋体"/>
          <w:i/>
          <w:color w:val="000000" w:themeColor="text1"/>
        </w:rPr>
        <w:t xml:space="preserve">　　</w:t>
      </w:r>
      <w:r w:rsidRPr="005A1CB1">
        <w:rPr>
          <w:rFonts w:ascii="宋体" w:eastAsia="宋体" w:hAnsi="宋体"/>
          <w:color w:val="000000" w:themeColor="text1"/>
        </w:rPr>
        <w:t>)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A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红外照相机</w:t>
      </w:r>
      <w:r w:rsidRPr="005A1CB1">
        <w:rPr>
          <w:rFonts w:ascii="宋体" w:eastAsia="宋体" w:hAnsi="宋体"/>
          <w:color w:val="000000" w:themeColor="text1"/>
        </w:rPr>
        <w:tab/>
        <w:t>B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可见光照相机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C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紫外成像仪</w:t>
      </w:r>
      <w:r w:rsidRPr="005A1CB1">
        <w:rPr>
          <w:rFonts w:ascii="宋体" w:eastAsia="宋体" w:hAnsi="宋体"/>
          <w:color w:val="000000" w:themeColor="text1"/>
        </w:rPr>
        <w:tab/>
        <w:t>D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超声波成像仪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★</w:t>
      </w:r>
      <w:r w:rsidRPr="005A1CB1">
        <w:rPr>
          <w:rFonts w:ascii="宋体" w:eastAsia="宋体" w:hAnsi="宋体"/>
          <w:b/>
          <w:color w:val="000000" w:themeColor="text1"/>
        </w:rPr>
        <w:t>5</w:t>
      </w:r>
      <w:r w:rsidRPr="005A1CB1">
        <w:rPr>
          <w:rFonts w:ascii="宋体" w:eastAsia="宋体" w:hAnsi="宋体" w:cs="Times New Roman"/>
          <w:i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小明的妈妈常与验钞机打交道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使用验钞机可鉴别钞票的真伪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小明好奇地启动家里的一台验钞机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看到钞票在灯光照射下显现出平时肉眼看不到的数字和字母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这是因为</w:t>
      </w:r>
      <w:r w:rsidRPr="005A1CB1">
        <w:rPr>
          <w:rFonts w:ascii="宋体" w:eastAsia="宋体" w:hAnsi="宋体"/>
          <w:color w:val="000000" w:themeColor="text1"/>
        </w:rPr>
        <w:t>(</w:t>
      </w:r>
      <w:r w:rsidRPr="005A1CB1">
        <w:rPr>
          <w:rFonts w:ascii="宋体" w:eastAsia="宋体" w:hAnsi="宋体"/>
          <w:i/>
          <w:color w:val="000000" w:themeColor="text1"/>
        </w:rPr>
        <w:t xml:space="preserve">　　</w:t>
      </w:r>
      <w:r w:rsidRPr="005A1CB1">
        <w:rPr>
          <w:rFonts w:ascii="宋体" w:eastAsia="宋体" w:hAnsi="宋体"/>
          <w:color w:val="000000" w:themeColor="text1"/>
        </w:rPr>
        <w:t>)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A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钞票的某些部位含有荧光物质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只要有光照射就发光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B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钞票的某些部位含有荧光物质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只要照射它的灯光中含有大量的紫外线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涂有荧光物质的地方就发光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C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灯光中含有大量红外线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能使钞票中的荧光物质感光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D</w:t>
      </w:r>
      <w:r w:rsidRPr="005A1CB1">
        <w:rPr>
          <w:rFonts w:ascii="宋体" w:eastAsia="宋体" w:hAnsi="宋体" w:cs="Times New Roman"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灯光中含有大量的</w:t>
      </w:r>
      <w:r w:rsidRPr="005A1CB1">
        <w:rPr>
          <w:rFonts w:ascii="宋体" w:eastAsia="宋体" w:hAnsi="宋体"/>
          <w:color w:val="000000" w:themeColor="text1"/>
        </w:rPr>
        <w:t>X</w:t>
      </w:r>
      <w:r w:rsidRPr="005A1CB1">
        <w:rPr>
          <w:rFonts w:ascii="宋体" w:eastAsia="宋体" w:hAnsi="宋体"/>
          <w:color w:val="000000" w:themeColor="text1"/>
        </w:rPr>
        <w:t>射线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能穿透钞票中涂有荧光物质的部分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143635" cy="646430"/>
            <wp:effectExtent l="0" t="0" r="0" b="0"/>
            <wp:docPr id="338" name="18M31.eps" descr="id:21474877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18M31.eps" descr="id:214748772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b/>
          <w:color w:val="000000" w:themeColor="text1"/>
        </w:rPr>
        <w:t>6</w:t>
      </w:r>
      <w:r w:rsidRPr="005A1CB1">
        <w:rPr>
          <w:rFonts w:ascii="宋体" w:eastAsia="宋体" w:hAnsi="宋体" w:cs="Times New Roman"/>
          <w:i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如图所示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一束太阳光通过三棱镜折射后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被分解成七种颜色的光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在白色光屏上形成一条七彩光带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这个现象叫</w:t>
      </w:r>
      <w:r w:rsidRPr="005A1CB1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</w:t>
      </w:r>
      <w:r w:rsidRPr="005A1CB1">
        <w:rPr>
          <w:rFonts w:ascii="宋体" w:eastAsia="宋体" w:hAnsi="宋体"/>
          <w:color w:val="000000" w:themeColor="text1"/>
        </w:rPr>
        <w:t>;</w:t>
      </w:r>
      <w:r w:rsidRPr="005A1CB1">
        <w:rPr>
          <w:rFonts w:ascii="宋体" w:eastAsia="宋体" w:hAnsi="宋体"/>
          <w:color w:val="000000" w:themeColor="text1"/>
        </w:rPr>
        <w:t>如果在白色光屏前放置一块红色玻璃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我们在白屏上能看到</w:t>
      </w:r>
      <w:r w:rsidRPr="005A1CB1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5A1CB1">
        <w:rPr>
          <w:rFonts w:ascii="宋体" w:eastAsia="宋体" w:hAnsi="宋体"/>
          <w:color w:val="000000" w:themeColor="text1"/>
        </w:rPr>
        <w:t>;</w:t>
      </w:r>
      <w:r w:rsidRPr="005A1CB1">
        <w:rPr>
          <w:rFonts w:ascii="宋体" w:eastAsia="宋体" w:hAnsi="宋体"/>
          <w:color w:val="000000" w:themeColor="text1"/>
        </w:rPr>
        <w:t>如果将白色光屏换成绿色纸板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我们能看到</w:t>
      </w:r>
      <w:r w:rsidRPr="005A1CB1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5A1CB1">
        <w:rPr>
          <w:rFonts w:ascii="宋体" w:eastAsia="宋体" w:hAnsi="宋体"/>
          <w:color w:val="000000" w:themeColor="text1"/>
        </w:rPr>
        <w:t>。</w:t>
      </w:r>
      <w:r w:rsidRPr="005A1CB1">
        <w:rPr>
          <w:rFonts w:ascii="宋体" w:eastAsia="宋体" w:hAnsi="宋体"/>
          <w:color w:val="000000" w:themeColor="text1"/>
        </w:rPr>
        <w:t> 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b/>
          <w:color w:val="000000" w:themeColor="text1"/>
        </w:rPr>
        <w:t>7</w:t>
      </w:r>
      <w:r w:rsidRPr="005A1CB1">
        <w:rPr>
          <w:rFonts w:ascii="宋体" w:eastAsia="宋体" w:hAnsi="宋体" w:cs="Times New Roman"/>
          <w:i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人眼看不见的光有红外线和紫外线。人类已充分利用红外线和紫外线为我们服务。如验钞机利用其发出的</w:t>
      </w:r>
      <w:r w:rsidRPr="005A1CB1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</w:t>
      </w:r>
      <w:r w:rsidRPr="005A1CB1">
        <w:rPr>
          <w:rFonts w:ascii="宋体" w:eastAsia="宋体" w:hAnsi="宋体"/>
          <w:color w:val="000000" w:themeColor="text1"/>
        </w:rPr>
        <w:t>照射钞票上隐藏的荧光标记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识别钞票的真伪</w:t>
      </w:r>
      <w:r w:rsidRPr="005A1CB1">
        <w:rPr>
          <w:rFonts w:ascii="宋体" w:eastAsia="宋体" w:hAnsi="宋体"/>
          <w:color w:val="000000" w:themeColor="text1"/>
        </w:rPr>
        <w:t>;</w:t>
      </w:r>
      <w:r w:rsidRPr="005A1CB1">
        <w:rPr>
          <w:rFonts w:ascii="宋体" w:eastAsia="宋体" w:hAnsi="宋体"/>
          <w:color w:val="000000" w:themeColor="text1"/>
        </w:rPr>
        <w:t>卫星上的探测器从高空拍照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可侦察到森林中掉到地上的香烟头发出的</w:t>
      </w:r>
      <w:r w:rsidRPr="005A1CB1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达到及时控制火情的目的。</w:t>
      </w:r>
      <w:r w:rsidRPr="005A1CB1">
        <w:rPr>
          <w:rFonts w:ascii="宋体" w:eastAsia="宋体" w:hAnsi="宋体"/>
          <w:color w:val="000000" w:themeColor="text1"/>
        </w:rPr>
        <w:t> 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339" name="图片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图片 33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1CB1">
        <w:rPr>
          <w:rFonts w:ascii="宋体" w:eastAsia="宋体" w:hAnsi="宋体"/>
          <w:color w:val="000000" w:themeColor="text1"/>
        </w:rPr>
        <w:t>探究创新</w:t>
      </w:r>
      <w:r w:rsidRPr="005A1CB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340" name="图片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图片 3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★</w:t>
      </w:r>
      <w:r w:rsidRPr="005A1CB1">
        <w:rPr>
          <w:rFonts w:ascii="宋体" w:eastAsia="宋体" w:hAnsi="宋体"/>
          <w:b/>
          <w:color w:val="000000" w:themeColor="text1"/>
        </w:rPr>
        <w:t>8</w:t>
      </w:r>
      <w:r w:rsidRPr="005A1CB1">
        <w:rPr>
          <w:rFonts w:ascii="宋体" w:eastAsia="宋体" w:hAnsi="宋体" w:cs="Times New Roman"/>
          <w:i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钞票的某些位置用荧光物质印上了标记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在紫外线下识别这些标记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是一种有效的防伪措施。某同学在较暗的环境中做了下列三次实验。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63165" cy="761365"/>
            <wp:effectExtent l="0" t="0" r="0" b="0"/>
            <wp:docPr id="341" name="E01.eps" descr="id:2147487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E01.eps" descr="id:214748773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6348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(1)</w:t>
      </w:r>
      <w:r w:rsidRPr="005A1CB1">
        <w:rPr>
          <w:rFonts w:ascii="宋体" w:eastAsia="宋体" w:hAnsi="宋体"/>
          <w:color w:val="000000" w:themeColor="text1"/>
        </w:rPr>
        <w:t>如图甲所示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他用紫外线灯照射面值为</w:t>
      </w:r>
      <w:r w:rsidRPr="005A1CB1">
        <w:rPr>
          <w:rFonts w:ascii="宋体" w:eastAsia="宋体" w:hAnsi="宋体"/>
          <w:color w:val="000000" w:themeColor="text1"/>
        </w:rPr>
        <w:t>100</w:t>
      </w:r>
      <w:r w:rsidRPr="005A1CB1">
        <w:rPr>
          <w:rFonts w:ascii="宋体" w:eastAsia="宋体" w:hAnsi="宋体"/>
          <w:color w:val="000000" w:themeColor="text1"/>
        </w:rPr>
        <w:t>元的钞票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看到</w:t>
      </w:r>
      <w:r w:rsidRPr="005A1CB1">
        <w:rPr>
          <w:rFonts w:ascii="宋体" w:eastAsia="宋体" w:hAnsi="宋体" w:cs="Times New Roman"/>
          <w:color w:val="000000" w:themeColor="text1"/>
        </w:rPr>
        <w:t>“</w:t>
      </w:r>
      <w:r w:rsidRPr="005A1CB1">
        <w:rPr>
          <w:rFonts w:ascii="宋体" w:eastAsia="宋体" w:hAnsi="宋体"/>
          <w:color w:val="000000" w:themeColor="text1"/>
        </w:rPr>
        <w:t>100</w:t>
      </w:r>
      <w:r w:rsidRPr="005A1CB1">
        <w:rPr>
          <w:rFonts w:ascii="宋体" w:eastAsia="宋体" w:hAnsi="宋体" w:cs="Times New Roman"/>
          <w:color w:val="000000" w:themeColor="text1"/>
        </w:rPr>
        <w:t>”</w:t>
      </w:r>
      <w:r w:rsidRPr="005A1CB1">
        <w:rPr>
          <w:rFonts w:ascii="宋体" w:eastAsia="宋体" w:hAnsi="宋体"/>
          <w:color w:val="000000" w:themeColor="text1"/>
        </w:rPr>
        <w:t>字样发光。这表明紫外线能使</w:t>
      </w:r>
      <w:r w:rsidRPr="005A1CB1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</w:t>
      </w:r>
      <w:r w:rsidRPr="005A1CB1">
        <w:rPr>
          <w:rFonts w:ascii="宋体" w:eastAsia="宋体" w:hAnsi="宋体"/>
          <w:color w:val="000000" w:themeColor="text1"/>
        </w:rPr>
        <w:t>发光。</w:t>
      </w:r>
      <w:r w:rsidRPr="005A1CB1">
        <w:rPr>
          <w:rFonts w:ascii="宋体" w:eastAsia="宋体" w:hAnsi="宋体"/>
          <w:color w:val="000000" w:themeColor="text1"/>
        </w:rPr>
        <w:t> 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(2)</w:t>
      </w:r>
      <w:r w:rsidRPr="005A1CB1">
        <w:rPr>
          <w:rFonts w:ascii="宋体" w:eastAsia="宋体" w:hAnsi="宋体"/>
          <w:color w:val="000000" w:themeColor="text1"/>
        </w:rPr>
        <w:t>如图乙所示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他用紫外线灯照射一块透明玻璃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调整透明玻璃的位置和角度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看到钞票上的</w:t>
      </w:r>
      <w:r w:rsidRPr="005A1CB1">
        <w:rPr>
          <w:rFonts w:ascii="宋体" w:eastAsia="宋体" w:hAnsi="宋体" w:cs="Times New Roman"/>
          <w:color w:val="000000" w:themeColor="text1"/>
        </w:rPr>
        <w:t>“</w:t>
      </w:r>
      <w:r w:rsidRPr="005A1CB1">
        <w:rPr>
          <w:rFonts w:ascii="宋体" w:eastAsia="宋体" w:hAnsi="宋体"/>
          <w:color w:val="000000" w:themeColor="text1"/>
        </w:rPr>
        <w:t>100</w:t>
      </w:r>
      <w:r w:rsidRPr="005A1CB1">
        <w:rPr>
          <w:rFonts w:ascii="宋体" w:eastAsia="宋体" w:hAnsi="宋体" w:cs="Times New Roman"/>
          <w:color w:val="000000" w:themeColor="text1"/>
        </w:rPr>
        <w:t>”</w:t>
      </w:r>
      <w:r w:rsidRPr="005A1CB1">
        <w:rPr>
          <w:rFonts w:ascii="宋体" w:eastAsia="宋体" w:hAnsi="宋体"/>
          <w:color w:val="000000" w:themeColor="text1"/>
        </w:rPr>
        <w:t>字样再次发光。这表明紫外线能被透明玻璃</w:t>
      </w:r>
      <w:r w:rsidRPr="005A1CB1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5A1CB1">
        <w:rPr>
          <w:rFonts w:ascii="宋体" w:eastAsia="宋体" w:hAnsi="宋体"/>
          <w:color w:val="000000" w:themeColor="text1"/>
        </w:rPr>
        <w:t>。</w:t>
      </w:r>
      <w:r w:rsidRPr="005A1CB1">
        <w:rPr>
          <w:rFonts w:ascii="宋体" w:eastAsia="宋体" w:hAnsi="宋体"/>
          <w:color w:val="000000" w:themeColor="text1"/>
        </w:rPr>
        <w:t> 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(3)</w:t>
      </w:r>
      <w:r w:rsidRPr="005A1CB1">
        <w:rPr>
          <w:rFonts w:ascii="宋体" w:eastAsia="宋体" w:hAnsi="宋体"/>
          <w:color w:val="000000" w:themeColor="text1"/>
        </w:rPr>
        <w:t>如图丙所示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他把这块透明玻璃放在紫外线灯和钞票之间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让紫外线灯正对玻璃照射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在另一侧无论怎样移动钞票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 w:cs="Times New Roman"/>
          <w:color w:val="000000" w:themeColor="text1"/>
        </w:rPr>
        <w:t>“</w:t>
      </w:r>
      <w:r w:rsidRPr="005A1CB1">
        <w:rPr>
          <w:rFonts w:ascii="宋体" w:eastAsia="宋体" w:hAnsi="宋体"/>
          <w:color w:val="000000" w:themeColor="text1"/>
        </w:rPr>
        <w:t>100</w:t>
      </w:r>
      <w:r w:rsidRPr="005A1CB1">
        <w:rPr>
          <w:rFonts w:ascii="宋体" w:eastAsia="宋体" w:hAnsi="宋体" w:cs="Times New Roman"/>
          <w:color w:val="000000" w:themeColor="text1"/>
        </w:rPr>
        <w:t>”</w:t>
      </w:r>
      <w:r w:rsidRPr="005A1CB1">
        <w:rPr>
          <w:rFonts w:ascii="宋体" w:eastAsia="宋体" w:hAnsi="宋体"/>
          <w:color w:val="000000" w:themeColor="text1"/>
        </w:rPr>
        <w:t>字样都不发光。他做这次实验是为了探究</w:t>
      </w:r>
      <w:r w:rsidRPr="005A1CB1">
        <w:rPr>
          <w:rFonts w:ascii="宋体" w:eastAsia="宋体" w:hAnsi="宋体"/>
          <w:i/>
          <w:color w:val="000000" w:themeColor="text1"/>
          <w:u w:val="single" w:color="000000"/>
        </w:rPr>
        <w:t> 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5A1CB1">
        <w:rPr>
          <w:rFonts w:ascii="宋体" w:eastAsia="宋体" w:hAnsi="宋体"/>
          <w:color w:val="000000" w:themeColor="text1"/>
        </w:rPr>
        <w:t>。</w:t>
      </w:r>
      <w:r w:rsidRPr="005A1CB1">
        <w:rPr>
          <w:rFonts w:ascii="宋体" w:eastAsia="宋体" w:hAnsi="宋体"/>
          <w:color w:val="000000" w:themeColor="text1"/>
        </w:rPr>
        <w:t> </w:t>
      </w:r>
    </w:p>
    <w:p w:rsidR="00926D3B" w:rsidRPr="005A1CB1" w:rsidRDefault="00926D3B">
      <w:pPr>
        <w:rPr>
          <w:rFonts w:ascii="宋体" w:eastAsia="宋体" w:hAnsi="宋体"/>
          <w:color w:val="000000" w:themeColor="text1"/>
        </w:rPr>
      </w:pPr>
    </w:p>
    <w:p w:rsidR="00926D3B" w:rsidRPr="005A1CB1" w:rsidRDefault="00883DA8">
      <w:pPr>
        <w:jc w:val="center"/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 w:hint="eastAsia"/>
          <w:color w:val="000000" w:themeColor="text1"/>
        </w:rPr>
        <w:t>参考答案</w:t>
      </w:r>
    </w:p>
    <w:p w:rsidR="00926D3B" w:rsidRPr="005A1CB1" w:rsidRDefault="00926D3B">
      <w:pPr>
        <w:rPr>
          <w:rFonts w:ascii="宋体" w:eastAsia="宋体" w:hAnsi="宋体"/>
          <w:color w:val="000000" w:themeColor="text1"/>
        </w:rPr>
      </w:pP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b/>
          <w:color w:val="000000" w:themeColor="text1"/>
        </w:rPr>
        <w:t>1</w:t>
      </w:r>
      <w:r w:rsidRPr="005A1CB1">
        <w:rPr>
          <w:rFonts w:ascii="宋体" w:eastAsia="宋体" w:hAnsi="宋体" w:cs="Times New Roman"/>
          <w:i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B</w:t>
      </w:r>
      <w:r w:rsidRPr="005A1CB1">
        <w:rPr>
          <w:rFonts w:ascii="宋体" w:eastAsia="宋体" w:hAnsi="宋体"/>
          <w:color w:val="000000" w:themeColor="text1"/>
        </w:rPr>
        <w:t xml:space="preserve">　</w:t>
      </w:r>
      <w:r w:rsidRPr="005A1CB1">
        <w:rPr>
          <w:rFonts w:ascii="宋体" w:eastAsia="宋体" w:hAnsi="宋体"/>
          <w:color w:val="000000" w:themeColor="text1"/>
        </w:rPr>
        <w:t>解析</w:t>
      </w:r>
      <w:r w:rsidRPr="005A1CB1">
        <w:rPr>
          <w:rFonts w:ascii="宋体" w:eastAsia="宋体" w:hAnsi="宋体"/>
          <w:color w:val="000000" w:themeColor="text1"/>
        </w:rPr>
        <w:t xml:space="preserve">: </w:t>
      </w:r>
      <w:r w:rsidRPr="005A1CB1">
        <w:rPr>
          <w:rFonts w:ascii="宋体" w:eastAsia="宋体" w:hAnsi="宋体" w:cs="Times New Roman"/>
          <w:color w:val="000000" w:themeColor="text1"/>
        </w:rPr>
        <w:t>“</w:t>
      </w:r>
      <w:r w:rsidRPr="005A1CB1">
        <w:rPr>
          <w:rFonts w:ascii="宋体" w:eastAsia="宋体" w:hAnsi="宋体"/>
          <w:color w:val="000000" w:themeColor="text1"/>
        </w:rPr>
        <w:t>池水映明月</w:t>
      </w:r>
      <w:r w:rsidRPr="005A1CB1">
        <w:rPr>
          <w:rFonts w:ascii="宋体" w:eastAsia="宋体" w:hAnsi="宋体" w:cs="Times New Roman"/>
          <w:color w:val="000000" w:themeColor="text1"/>
        </w:rPr>
        <w:t>”</w:t>
      </w:r>
      <w:r w:rsidRPr="005A1CB1">
        <w:rPr>
          <w:rFonts w:ascii="宋体" w:eastAsia="宋体" w:hAnsi="宋体"/>
          <w:color w:val="000000" w:themeColor="text1"/>
        </w:rPr>
        <w:t>属于光的反射现象</w:t>
      </w:r>
      <w:r w:rsidRPr="005A1CB1">
        <w:rPr>
          <w:rFonts w:ascii="宋体" w:eastAsia="宋体" w:hAnsi="宋体"/>
          <w:color w:val="000000" w:themeColor="text1"/>
        </w:rPr>
        <w:t>(</w:t>
      </w:r>
      <w:r w:rsidRPr="005A1CB1">
        <w:rPr>
          <w:rFonts w:ascii="宋体" w:eastAsia="宋体" w:hAnsi="宋体"/>
          <w:color w:val="000000" w:themeColor="text1"/>
        </w:rPr>
        <w:t>平面镜成像</w:t>
      </w:r>
      <w:r w:rsidRPr="005A1CB1">
        <w:rPr>
          <w:rFonts w:ascii="宋体" w:eastAsia="宋体" w:hAnsi="宋体"/>
          <w:color w:val="000000" w:themeColor="text1"/>
        </w:rPr>
        <w:t>);</w:t>
      </w:r>
      <w:r w:rsidRPr="005A1CB1">
        <w:rPr>
          <w:rFonts w:ascii="宋体" w:eastAsia="宋体" w:hAnsi="宋体" w:cs="Times New Roman"/>
          <w:color w:val="000000" w:themeColor="text1"/>
        </w:rPr>
        <w:t>“</w:t>
      </w:r>
      <w:r w:rsidRPr="005A1CB1">
        <w:rPr>
          <w:rFonts w:ascii="宋体" w:eastAsia="宋体" w:hAnsi="宋体"/>
          <w:color w:val="000000" w:themeColor="text1"/>
        </w:rPr>
        <w:t>彩虹舞山涧</w:t>
      </w:r>
      <w:r w:rsidRPr="005A1CB1">
        <w:rPr>
          <w:rFonts w:ascii="宋体" w:eastAsia="宋体" w:hAnsi="宋体" w:cs="Times New Roman"/>
          <w:color w:val="000000" w:themeColor="text1"/>
        </w:rPr>
        <w:t>”</w:t>
      </w:r>
      <w:r w:rsidRPr="005A1CB1">
        <w:rPr>
          <w:rFonts w:ascii="宋体" w:eastAsia="宋体" w:hAnsi="宋体"/>
          <w:color w:val="000000" w:themeColor="text1"/>
        </w:rPr>
        <w:t>属于光的色散现象</w:t>
      </w:r>
      <w:r w:rsidRPr="005A1CB1">
        <w:rPr>
          <w:rFonts w:ascii="宋体" w:eastAsia="宋体" w:hAnsi="宋体"/>
          <w:color w:val="000000" w:themeColor="text1"/>
        </w:rPr>
        <w:t>;</w:t>
      </w:r>
      <w:r w:rsidRPr="005A1CB1">
        <w:rPr>
          <w:rFonts w:ascii="宋体" w:eastAsia="宋体" w:hAnsi="宋体" w:cs="Times New Roman"/>
          <w:color w:val="000000" w:themeColor="text1"/>
        </w:rPr>
        <w:t>“</w:t>
      </w:r>
      <w:r w:rsidRPr="005A1CB1">
        <w:rPr>
          <w:rFonts w:ascii="宋体" w:eastAsia="宋体" w:hAnsi="宋体"/>
          <w:color w:val="000000" w:themeColor="text1"/>
        </w:rPr>
        <w:t>潭清疑水浅</w:t>
      </w:r>
      <w:r w:rsidRPr="005A1CB1">
        <w:rPr>
          <w:rFonts w:ascii="宋体" w:eastAsia="宋体" w:hAnsi="宋体" w:cs="Times New Roman"/>
          <w:color w:val="000000" w:themeColor="text1"/>
        </w:rPr>
        <w:t>”</w:t>
      </w:r>
      <w:r w:rsidRPr="005A1CB1">
        <w:rPr>
          <w:rFonts w:ascii="宋体" w:eastAsia="宋体" w:hAnsi="宋体"/>
          <w:color w:val="000000" w:themeColor="text1"/>
        </w:rPr>
        <w:t>属于光的折射现象</w:t>
      </w:r>
      <w:r w:rsidRPr="005A1CB1">
        <w:rPr>
          <w:rFonts w:ascii="宋体" w:eastAsia="宋体" w:hAnsi="宋体"/>
          <w:color w:val="000000" w:themeColor="text1"/>
        </w:rPr>
        <w:t>;</w:t>
      </w:r>
      <w:r w:rsidRPr="005A1CB1">
        <w:rPr>
          <w:rFonts w:ascii="宋体" w:eastAsia="宋体" w:hAnsi="宋体" w:cs="Times New Roman"/>
          <w:color w:val="000000" w:themeColor="text1"/>
        </w:rPr>
        <w:t>“</w:t>
      </w:r>
      <w:r w:rsidRPr="005A1CB1">
        <w:rPr>
          <w:rFonts w:ascii="宋体" w:eastAsia="宋体" w:hAnsi="宋体"/>
          <w:color w:val="000000" w:themeColor="text1"/>
        </w:rPr>
        <w:t>起舞弄清影</w:t>
      </w:r>
      <w:r w:rsidRPr="005A1CB1">
        <w:rPr>
          <w:rFonts w:ascii="宋体" w:eastAsia="宋体" w:hAnsi="宋体" w:cs="Times New Roman"/>
          <w:color w:val="000000" w:themeColor="text1"/>
        </w:rPr>
        <w:t>”</w:t>
      </w:r>
      <w:r w:rsidRPr="005A1CB1">
        <w:rPr>
          <w:rFonts w:ascii="宋体" w:eastAsia="宋体" w:hAnsi="宋体"/>
          <w:color w:val="000000" w:themeColor="text1"/>
        </w:rPr>
        <w:t>属于光的直线传播现象。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b/>
          <w:color w:val="000000" w:themeColor="text1"/>
        </w:rPr>
        <w:t>2</w:t>
      </w:r>
      <w:r w:rsidRPr="005A1CB1">
        <w:rPr>
          <w:rFonts w:ascii="宋体" w:eastAsia="宋体" w:hAnsi="宋体" w:cs="Times New Roman"/>
          <w:i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D</w:t>
      </w:r>
      <w:r w:rsidRPr="005A1CB1">
        <w:rPr>
          <w:rFonts w:ascii="宋体" w:eastAsia="宋体" w:hAnsi="宋体"/>
          <w:color w:val="000000" w:themeColor="text1"/>
        </w:rPr>
        <w:t xml:space="preserve">　</w:t>
      </w:r>
      <w:r w:rsidRPr="005A1CB1">
        <w:rPr>
          <w:rFonts w:ascii="宋体" w:eastAsia="宋体" w:hAnsi="宋体"/>
          <w:color w:val="000000" w:themeColor="text1"/>
        </w:rPr>
        <w:t>解析</w:t>
      </w:r>
      <w:r w:rsidRPr="005A1CB1">
        <w:rPr>
          <w:rFonts w:ascii="宋体" w:eastAsia="宋体" w:hAnsi="宋体"/>
          <w:color w:val="000000" w:themeColor="text1"/>
        </w:rPr>
        <w:t xml:space="preserve">: </w:t>
      </w:r>
      <w:r w:rsidRPr="005A1CB1">
        <w:rPr>
          <w:rFonts w:ascii="宋体" w:eastAsia="宋体" w:hAnsi="宋体"/>
          <w:color w:val="000000" w:themeColor="text1"/>
        </w:rPr>
        <w:t>光盘能成像是其光滑的表面对光的反射作用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相当于平面镜成像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是镜面反射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因此</w:t>
      </w:r>
      <w:r w:rsidRPr="005A1CB1">
        <w:rPr>
          <w:rFonts w:ascii="宋体" w:eastAsia="宋体" w:hAnsi="宋体"/>
          <w:color w:val="000000" w:themeColor="text1"/>
        </w:rPr>
        <w:t>A</w:t>
      </w:r>
      <w:r w:rsidRPr="005A1CB1">
        <w:rPr>
          <w:rFonts w:ascii="宋体" w:eastAsia="宋体" w:hAnsi="宋体"/>
          <w:color w:val="000000" w:themeColor="text1"/>
        </w:rPr>
        <w:t>、</w:t>
      </w:r>
      <w:r w:rsidRPr="005A1CB1">
        <w:rPr>
          <w:rFonts w:ascii="宋体" w:eastAsia="宋体" w:hAnsi="宋体"/>
          <w:color w:val="000000" w:themeColor="text1"/>
        </w:rPr>
        <w:t>B</w:t>
      </w:r>
      <w:r w:rsidRPr="005A1CB1">
        <w:rPr>
          <w:rFonts w:ascii="宋体" w:eastAsia="宋体" w:hAnsi="宋体"/>
          <w:color w:val="000000" w:themeColor="text1"/>
        </w:rPr>
        <w:t>错</w:t>
      </w:r>
      <w:r w:rsidRPr="005A1CB1">
        <w:rPr>
          <w:rFonts w:ascii="宋体" w:eastAsia="宋体" w:hAnsi="宋体"/>
          <w:color w:val="000000" w:themeColor="text1"/>
        </w:rPr>
        <w:t>;</w:t>
      </w:r>
      <w:r w:rsidRPr="005A1CB1">
        <w:rPr>
          <w:rFonts w:ascii="宋体" w:eastAsia="宋体" w:hAnsi="宋体"/>
          <w:color w:val="000000" w:themeColor="text1"/>
        </w:rPr>
        <w:t>光盘表面的彩色扇面是表面的保护膜对光的折射作用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由于不同颜色的光的折射本领不同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经保护膜折射后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将光分解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呈现不同的颜色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因此</w:t>
      </w:r>
      <w:r w:rsidRPr="005A1CB1">
        <w:rPr>
          <w:rFonts w:ascii="宋体" w:eastAsia="宋体" w:hAnsi="宋体"/>
          <w:color w:val="000000" w:themeColor="text1"/>
        </w:rPr>
        <w:t>C</w:t>
      </w:r>
      <w:r w:rsidRPr="005A1CB1">
        <w:rPr>
          <w:rFonts w:ascii="宋体" w:eastAsia="宋体" w:hAnsi="宋体"/>
          <w:color w:val="000000" w:themeColor="text1"/>
        </w:rPr>
        <w:t>错</w:t>
      </w:r>
      <w:r w:rsidRPr="005A1CB1">
        <w:rPr>
          <w:rFonts w:ascii="宋体" w:eastAsia="宋体" w:hAnsi="宋体"/>
          <w:color w:val="000000" w:themeColor="text1"/>
        </w:rPr>
        <w:t>,D</w:t>
      </w:r>
      <w:r w:rsidRPr="005A1CB1">
        <w:rPr>
          <w:rFonts w:ascii="宋体" w:eastAsia="宋体" w:hAnsi="宋体"/>
          <w:color w:val="000000" w:themeColor="text1"/>
        </w:rPr>
        <w:t>对。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b/>
          <w:color w:val="000000" w:themeColor="text1"/>
        </w:rPr>
        <w:t>3</w:t>
      </w:r>
      <w:r w:rsidRPr="005A1CB1">
        <w:rPr>
          <w:rFonts w:ascii="宋体" w:eastAsia="宋体" w:hAnsi="宋体" w:cs="Times New Roman"/>
          <w:i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D</w:t>
      </w:r>
      <w:r w:rsidRPr="005A1CB1">
        <w:rPr>
          <w:rFonts w:ascii="宋体" w:eastAsia="宋体" w:hAnsi="宋体"/>
          <w:color w:val="000000" w:themeColor="text1"/>
        </w:rPr>
        <w:t xml:space="preserve">　</w:t>
      </w:r>
      <w:r w:rsidRPr="005A1CB1">
        <w:rPr>
          <w:rFonts w:ascii="宋体" w:eastAsia="宋体" w:hAnsi="宋体"/>
          <w:color w:val="000000" w:themeColor="text1"/>
        </w:rPr>
        <w:t>解析</w:t>
      </w:r>
      <w:r w:rsidRPr="005A1CB1">
        <w:rPr>
          <w:rFonts w:ascii="宋体" w:eastAsia="宋体" w:hAnsi="宋体"/>
          <w:color w:val="000000" w:themeColor="text1"/>
        </w:rPr>
        <w:t xml:space="preserve">: </w:t>
      </w:r>
      <w:r w:rsidRPr="005A1CB1">
        <w:rPr>
          <w:rFonts w:ascii="宋体" w:eastAsia="宋体" w:hAnsi="宋体"/>
          <w:color w:val="000000" w:themeColor="text1"/>
        </w:rPr>
        <w:t>由于不同颜色的光的波长不同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通过三棱镜的折射程度不同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所以白光经三棱镜后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光屏上自上而下出现了红、橙、黄、绿、蓝、靛、紫的色带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这种现象是光的色散现象。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b/>
          <w:color w:val="000000" w:themeColor="text1"/>
        </w:rPr>
        <w:t>4</w:t>
      </w:r>
      <w:r w:rsidRPr="005A1CB1">
        <w:rPr>
          <w:rFonts w:ascii="宋体" w:eastAsia="宋体" w:hAnsi="宋体" w:cs="Times New Roman"/>
          <w:i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A</w:t>
      </w:r>
      <w:r w:rsidRPr="005A1CB1">
        <w:rPr>
          <w:rFonts w:ascii="宋体" w:eastAsia="宋体" w:hAnsi="宋体"/>
          <w:color w:val="000000" w:themeColor="text1"/>
        </w:rPr>
        <w:t xml:space="preserve">　</w:t>
      </w:r>
      <w:r w:rsidRPr="005A1CB1">
        <w:rPr>
          <w:rFonts w:ascii="宋体" w:eastAsia="宋体" w:hAnsi="宋体"/>
          <w:color w:val="000000" w:themeColor="text1"/>
        </w:rPr>
        <w:t>解析</w:t>
      </w:r>
      <w:r w:rsidRPr="005A1CB1">
        <w:rPr>
          <w:rFonts w:ascii="宋体" w:eastAsia="宋体" w:hAnsi="宋体"/>
          <w:color w:val="000000" w:themeColor="text1"/>
        </w:rPr>
        <w:t xml:space="preserve">: </w:t>
      </w:r>
      <w:r w:rsidRPr="005A1CB1">
        <w:rPr>
          <w:rFonts w:ascii="宋体" w:eastAsia="宋体" w:hAnsi="宋体"/>
          <w:color w:val="000000" w:themeColor="text1"/>
        </w:rPr>
        <w:t>红外线具有热效应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一切物体都会向外辐射红外线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温度越高的物体辐射红外线越明显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故可以用红外线照相机对月鱼拍照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以达到对比的效果。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b/>
          <w:color w:val="000000" w:themeColor="text1"/>
        </w:rPr>
        <w:t>5</w:t>
      </w:r>
      <w:r w:rsidRPr="005A1CB1">
        <w:rPr>
          <w:rFonts w:ascii="宋体" w:eastAsia="宋体" w:hAnsi="宋体" w:cs="Times New Roman"/>
          <w:i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B</w:t>
      </w:r>
      <w:r w:rsidRPr="005A1CB1">
        <w:rPr>
          <w:rFonts w:ascii="宋体" w:eastAsia="宋体" w:hAnsi="宋体"/>
          <w:color w:val="000000" w:themeColor="text1"/>
        </w:rPr>
        <w:t xml:space="preserve">　</w:t>
      </w:r>
      <w:r w:rsidRPr="005A1CB1">
        <w:rPr>
          <w:rFonts w:ascii="宋体" w:eastAsia="宋体" w:hAnsi="宋体"/>
          <w:color w:val="000000" w:themeColor="text1"/>
        </w:rPr>
        <w:t>解析</w:t>
      </w:r>
      <w:r w:rsidRPr="005A1CB1">
        <w:rPr>
          <w:rFonts w:ascii="宋体" w:eastAsia="宋体" w:hAnsi="宋体"/>
          <w:color w:val="000000" w:themeColor="text1"/>
        </w:rPr>
        <w:t xml:space="preserve">: </w:t>
      </w:r>
      <w:r w:rsidRPr="005A1CB1">
        <w:rPr>
          <w:rFonts w:ascii="宋体" w:eastAsia="宋体" w:hAnsi="宋体"/>
          <w:color w:val="000000" w:themeColor="text1"/>
        </w:rPr>
        <w:t>钞票的防伪措施之中有一项是荧光防伪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在钞票上用荧光物质写上</w:t>
      </w:r>
      <w:r w:rsidRPr="005A1CB1">
        <w:rPr>
          <w:rFonts w:ascii="宋体" w:eastAsia="宋体" w:hAnsi="宋体" w:cs="Times New Roman"/>
          <w:color w:val="000000" w:themeColor="text1"/>
        </w:rPr>
        <w:t>“</w:t>
      </w:r>
      <w:r w:rsidRPr="005A1CB1">
        <w:rPr>
          <w:rFonts w:ascii="宋体" w:eastAsia="宋体" w:hAnsi="宋体"/>
          <w:color w:val="000000" w:themeColor="text1"/>
        </w:rPr>
        <w:t>50</w:t>
      </w:r>
      <w:r w:rsidRPr="005A1CB1">
        <w:rPr>
          <w:rFonts w:ascii="宋体" w:eastAsia="宋体" w:hAnsi="宋体" w:cs="Times New Roman"/>
          <w:color w:val="000000" w:themeColor="text1"/>
        </w:rPr>
        <w:t>”</w:t>
      </w:r>
      <w:r w:rsidRPr="005A1CB1">
        <w:rPr>
          <w:rFonts w:ascii="宋体" w:eastAsia="宋体" w:hAnsi="宋体"/>
          <w:color w:val="000000" w:themeColor="text1"/>
        </w:rPr>
        <w:t>或</w:t>
      </w:r>
      <w:r w:rsidRPr="005A1CB1">
        <w:rPr>
          <w:rFonts w:ascii="宋体" w:eastAsia="宋体" w:hAnsi="宋体" w:cs="Times New Roman"/>
          <w:color w:val="000000" w:themeColor="text1"/>
        </w:rPr>
        <w:t>“</w:t>
      </w:r>
      <w:r w:rsidRPr="005A1CB1">
        <w:rPr>
          <w:rFonts w:ascii="宋体" w:eastAsia="宋体" w:hAnsi="宋体"/>
          <w:color w:val="000000" w:themeColor="text1"/>
        </w:rPr>
        <w:t>100</w:t>
      </w:r>
      <w:r w:rsidRPr="005A1CB1">
        <w:rPr>
          <w:rFonts w:ascii="宋体" w:eastAsia="宋体" w:hAnsi="宋体" w:cs="Times New Roman"/>
          <w:color w:val="000000" w:themeColor="text1"/>
        </w:rPr>
        <w:t>”</w:t>
      </w:r>
      <w:r w:rsidRPr="005A1CB1">
        <w:rPr>
          <w:rFonts w:ascii="宋体" w:eastAsia="宋体" w:hAnsi="宋体"/>
          <w:color w:val="000000" w:themeColor="text1"/>
        </w:rPr>
        <w:t>而人眼又无法见到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钞票放入验钞机中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开启紫光灯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紫光灯中发出的光中含有大量的紫外线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会使涂</w:t>
      </w:r>
      <w:r w:rsidRPr="005A1CB1">
        <w:rPr>
          <w:rFonts w:ascii="宋体" w:eastAsia="宋体" w:hAnsi="宋体"/>
          <w:color w:val="000000" w:themeColor="text1"/>
        </w:rPr>
        <w:lastRenderedPageBreak/>
        <w:t>有荧光物质的地方发光而显示</w:t>
      </w:r>
      <w:r w:rsidRPr="005A1CB1">
        <w:rPr>
          <w:rFonts w:ascii="宋体" w:eastAsia="宋体" w:hAnsi="宋体" w:cs="Times New Roman"/>
          <w:color w:val="000000" w:themeColor="text1"/>
        </w:rPr>
        <w:t>“</w:t>
      </w:r>
      <w:r w:rsidRPr="005A1CB1">
        <w:rPr>
          <w:rFonts w:ascii="宋体" w:eastAsia="宋体" w:hAnsi="宋体"/>
          <w:color w:val="000000" w:themeColor="text1"/>
        </w:rPr>
        <w:t>50</w:t>
      </w:r>
      <w:r w:rsidRPr="005A1CB1">
        <w:rPr>
          <w:rFonts w:ascii="宋体" w:eastAsia="宋体" w:hAnsi="宋体" w:cs="Times New Roman"/>
          <w:color w:val="000000" w:themeColor="text1"/>
        </w:rPr>
        <w:t>”</w:t>
      </w:r>
      <w:r w:rsidRPr="005A1CB1">
        <w:rPr>
          <w:rFonts w:ascii="宋体" w:eastAsia="宋体" w:hAnsi="宋体"/>
          <w:color w:val="000000" w:themeColor="text1"/>
        </w:rPr>
        <w:t>或</w:t>
      </w:r>
      <w:r w:rsidRPr="005A1CB1">
        <w:rPr>
          <w:rFonts w:ascii="宋体" w:eastAsia="宋体" w:hAnsi="宋体" w:cs="Times New Roman"/>
          <w:color w:val="000000" w:themeColor="text1"/>
        </w:rPr>
        <w:t>“</w:t>
      </w:r>
      <w:r w:rsidRPr="005A1CB1">
        <w:rPr>
          <w:rFonts w:ascii="宋体" w:eastAsia="宋体" w:hAnsi="宋体"/>
          <w:color w:val="000000" w:themeColor="text1"/>
        </w:rPr>
        <w:t>100</w:t>
      </w:r>
      <w:r w:rsidRPr="005A1CB1">
        <w:rPr>
          <w:rFonts w:ascii="宋体" w:eastAsia="宋体" w:hAnsi="宋体" w:cs="Times New Roman"/>
          <w:color w:val="000000" w:themeColor="text1"/>
        </w:rPr>
        <w:t>”</w:t>
      </w:r>
      <w:r w:rsidRPr="005A1CB1">
        <w:rPr>
          <w:rFonts w:ascii="宋体" w:eastAsia="宋体" w:hAnsi="宋体"/>
          <w:color w:val="000000" w:themeColor="text1"/>
        </w:rPr>
        <w:t>的数字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这时人眼就能看清</w:t>
      </w:r>
      <w:r w:rsidRPr="005A1CB1">
        <w:rPr>
          <w:rFonts w:ascii="宋体" w:eastAsia="宋体" w:hAnsi="宋体" w:cs="Times New Roman"/>
          <w:color w:val="000000" w:themeColor="text1"/>
        </w:rPr>
        <w:t>“</w:t>
      </w:r>
      <w:r w:rsidRPr="005A1CB1">
        <w:rPr>
          <w:rFonts w:ascii="宋体" w:eastAsia="宋体" w:hAnsi="宋体"/>
          <w:color w:val="000000" w:themeColor="text1"/>
        </w:rPr>
        <w:t>50</w:t>
      </w:r>
      <w:r w:rsidRPr="005A1CB1">
        <w:rPr>
          <w:rFonts w:ascii="宋体" w:eastAsia="宋体" w:hAnsi="宋体" w:cs="Times New Roman"/>
          <w:color w:val="000000" w:themeColor="text1"/>
        </w:rPr>
        <w:t>”</w:t>
      </w:r>
      <w:r w:rsidRPr="005A1CB1">
        <w:rPr>
          <w:rFonts w:ascii="宋体" w:eastAsia="宋体" w:hAnsi="宋体"/>
          <w:color w:val="000000" w:themeColor="text1"/>
        </w:rPr>
        <w:t>或</w:t>
      </w:r>
      <w:r w:rsidRPr="005A1CB1">
        <w:rPr>
          <w:rFonts w:ascii="宋体" w:eastAsia="宋体" w:hAnsi="宋体" w:cs="Times New Roman"/>
          <w:color w:val="000000" w:themeColor="text1"/>
        </w:rPr>
        <w:t>“</w:t>
      </w:r>
      <w:r w:rsidRPr="005A1CB1">
        <w:rPr>
          <w:rFonts w:ascii="宋体" w:eastAsia="宋体" w:hAnsi="宋体"/>
          <w:color w:val="000000" w:themeColor="text1"/>
        </w:rPr>
        <w:t>100</w:t>
      </w:r>
      <w:r w:rsidRPr="005A1CB1">
        <w:rPr>
          <w:rFonts w:ascii="宋体" w:eastAsia="宋体" w:hAnsi="宋体" w:cs="Times New Roman"/>
          <w:color w:val="000000" w:themeColor="text1"/>
        </w:rPr>
        <w:t>”</w:t>
      </w:r>
      <w:r w:rsidRPr="005A1CB1">
        <w:rPr>
          <w:rFonts w:ascii="宋体" w:eastAsia="宋体" w:hAnsi="宋体"/>
          <w:color w:val="000000" w:themeColor="text1"/>
        </w:rPr>
        <w:t>的字样了。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b/>
          <w:color w:val="000000" w:themeColor="text1"/>
        </w:rPr>
        <w:t>6</w:t>
      </w:r>
      <w:r w:rsidRPr="005A1CB1">
        <w:rPr>
          <w:rFonts w:ascii="宋体" w:eastAsia="宋体" w:hAnsi="宋体" w:cs="Times New Roman"/>
          <w:i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解析</w:t>
      </w:r>
      <w:r w:rsidRPr="005A1CB1">
        <w:rPr>
          <w:rFonts w:ascii="宋体" w:eastAsia="宋体" w:hAnsi="宋体"/>
          <w:color w:val="000000" w:themeColor="text1"/>
        </w:rPr>
        <w:t xml:space="preserve">: </w:t>
      </w:r>
      <w:r w:rsidRPr="005A1CB1">
        <w:rPr>
          <w:rFonts w:ascii="宋体" w:eastAsia="宋体" w:hAnsi="宋体"/>
          <w:color w:val="000000" w:themeColor="text1"/>
        </w:rPr>
        <w:t>当太阳光经过三棱镜后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会分解成红、橙、黄、</w:t>
      </w:r>
      <w:r w:rsidRPr="005A1CB1">
        <w:rPr>
          <w:rFonts w:ascii="宋体" w:eastAsia="宋体" w:hAnsi="宋体"/>
          <w:color w:val="000000" w:themeColor="text1"/>
        </w:rPr>
        <w:t>绿、蓝、靛、紫七种单色光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这是光的色散现象。如果在白屏与棱镜之间竖直放一块红色玻璃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红色玻璃只能透过红光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则白屏上其他颜色的光消失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只留下红色。但如果将白色光屏换成绿色纸板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绿色纸板上只在原来出现绿光的地方出现一条绿色光带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我们能看到绿色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因为绿色纸板只能反射绿光。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答案</w:t>
      </w:r>
      <w:r w:rsidRPr="005A1CB1">
        <w:rPr>
          <w:rFonts w:ascii="宋体" w:eastAsia="宋体" w:hAnsi="宋体"/>
          <w:color w:val="000000" w:themeColor="text1"/>
        </w:rPr>
        <w:t xml:space="preserve">: </w:t>
      </w:r>
      <w:r w:rsidRPr="005A1CB1">
        <w:rPr>
          <w:rFonts w:ascii="宋体" w:eastAsia="宋体" w:hAnsi="宋体"/>
          <w:color w:val="000000" w:themeColor="text1"/>
        </w:rPr>
        <w:t>光的色散</w:t>
      </w:r>
      <w:r w:rsidRPr="005A1CB1">
        <w:rPr>
          <w:rFonts w:ascii="宋体" w:eastAsia="宋体" w:hAnsi="宋体"/>
          <w:i/>
          <w:color w:val="000000" w:themeColor="text1"/>
        </w:rPr>
        <w:t xml:space="preserve">　</w:t>
      </w:r>
      <w:r w:rsidRPr="005A1CB1">
        <w:rPr>
          <w:rFonts w:ascii="宋体" w:eastAsia="宋体" w:hAnsi="宋体"/>
          <w:color w:val="000000" w:themeColor="text1"/>
        </w:rPr>
        <w:t>红光</w:t>
      </w:r>
      <w:r w:rsidRPr="005A1CB1">
        <w:rPr>
          <w:rFonts w:ascii="宋体" w:eastAsia="宋体" w:hAnsi="宋体"/>
          <w:i/>
          <w:color w:val="000000" w:themeColor="text1"/>
        </w:rPr>
        <w:t xml:space="preserve">　</w:t>
      </w:r>
      <w:r w:rsidRPr="005A1CB1">
        <w:rPr>
          <w:rFonts w:ascii="宋体" w:eastAsia="宋体" w:hAnsi="宋体"/>
          <w:color w:val="000000" w:themeColor="text1"/>
        </w:rPr>
        <w:t>绿光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b/>
          <w:color w:val="000000" w:themeColor="text1"/>
        </w:rPr>
        <w:t>7</w:t>
      </w:r>
      <w:r w:rsidRPr="005A1CB1">
        <w:rPr>
          <w:rFonts w:ascii="宋体" w:eastAsia="宋体" w:hAnsi="宋体" w:cs="Times New Roman"/>
          <w:i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解析</w:t>
      </w:r>
      <w:r w:rsidRPr="005A1CB1">
        <w:rPr>
          <w:rFonts w:ascii="宋体" w:eastAsia="宋体" w:hAnsi="宋体"/>
          <w:color w:val="000000" w:themeColor="text1"/>
        </w:rPr>
        <w:t xml:space="preserve">: </w:t>
      </w:r>
      <w:r w:rsidRPr="005A1CB1">
        <w:rPr>
          <w:rFonts w:ascii="宋体" w:eastAsia="宋体" w:hAnsi="宋体"/>
          <w:color w:val="000000" w:themeColor="text1"/>
        </w:rPr>
        <w:t>紫外线能使荧光物质发光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验钞机就是利用其发出的紫外线照射钞票上隐藏的荧光标记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识别钞票真伪的</w:t>
      </w:r>
      <w:r w:rsidRPr="005A1CB1">
        <w:rPr>
          <w:rFonts w:ascii="宋体" w:eastAsia="宋体" w:hAnsi="宋体"/>
          <w:color w:val="000000" w:themeColor="text1"/>
        </w:rPr>
        <w:t>;</w:t>
      </w:r>
      <w:r w:rsidRPr="005A1CB1">
        <w:rPr>
          <w:rFonts w:ascii="宋体" w:eastAsia="宋体" w:hAnsi="宋体"/>
          <w:color w:val="000000" w:themeColor="text1"/>
        </w:rPr>
        <w:t>任何物体都可以发出红外线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温度越高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发出的红外线越强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卫星上的探测器可侦察到森林中掉到地上的香烟头发出的红外线。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答案</w:t>
      </w:r>
      <w:r w:rsidRPr="005A1CB1">
        <w:rPr>
          <w:rFonts w:ascii="宋体" w:eastAsia="宋体" w:hAnsi="宋体"/>
          <w:color w:val="000000" w:themeColor="text1"/>
        </w:rPr>
        <w:t xml:space="preserve">: </w:t>
      </w:r>
      <w:r w:rsidRPr="005A1CB1">
        <w:rPr>
          <w:rFonts w:ascii="宋体" w:eastAsia="宋体" w:hAnsi="宋体"/>
          <w:color w:val="000000" w:themeColor="text1"/>
        </w:rPr>
        <w:t>紫外线</w:t>
      </w:r>
      <w:r w:rsidRPr="005A1CB1">
        <w:rPr>
          <w:rFonts w:ascii="宋体" w:eastAsia="宋体" w:hAnsi="宋体"/>
          <w:i/>
          <w:color w:val="000000" w:themeColor="text1"/>
        </w:rPr>
        <w:t xml:space="preserve">　</w:t>
      </w:r>
      <w:r w:rsidRPr="005A1CB1">
        <w:rPr>
          <w:rFonts w:ascii="宋体" w:eastAsia="宋体" w:hAnsi="宋体"/>
          <w:color w:val="000000" w:themeColor="text1"/>
        </w:rPr>
        <w:t>红外线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b/>
          <w:color w:val="000000" w:themeColor="text1"/>
        </w:rPr>
        <w:t>8</w:t>
      </w:r>
      <w:r w:rsidRPr="005A1CB1">
        <w:rPr>
          <w:rFonts w:ascii="宋体" w:eastAsia="宋体" w:hAnsi="宋体" w:cs="Times New Roman"/>
          <w:i/>
          <w:color w:val="000000" w:themeColor="text1"/>
        </w:rPr>
        <w:t>.</w:t>
      </w:r>
      <w:r w:rsidRPr="005A1CB1">
        <w:rPr>
          <w:rFonts w:ascii="宋体" w:eastAsia="宋体" w:hAnsi="宋体"/>
          <w:color w:val="000000" w:themeColor="text1"/>
        </w:rPr>
        <w:t>解析</w:t>
      </w:r>
      <w:r w:rsidRPr="005A1CB1">
        <w:rPr>
          <w:rFonts w:ascii="宋体" w:eastAsia="宋体" w:hAnsi="宋体"/>
          <w:color w:val="000000" w:themeColor="text1"/>
        </w:rPr>
        <w:t xml:space="preserve">: </w:t>
      </w:r>
      <w:r w:rsidRPr="005A1CB1">
        <w:rPr>
          <w:rFonts w:ascii="宋体" w:eastAsia="宋体" w:hAnsi="宋体"/>
          <w:color w:val="000000" w:themeColor="text1"/>
        </w:rPr>
        <w:t>(1)</w:t>
      </w:r>
      <w:r w:rsidRPr="005A1CB1">
        <w:rPr>
          <w:rFonts w:ascii="宋体" w:eastAsia="宋体" w:hAnsi="宋体"/>
          <w:color w:val="000000" w:themeColor="text1"/>
        </w:rPr>
        <w:t>紫外线具有很强的荧光效应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能够激发荧光物质发光</w:t>
      </w:r>
      <w:r w:rsidRPr="005A1CB1">
        <w:rPr>
          <w:rFonts w:ascii="宋体" w:eastAsia="宋体" w:hAnsi="宋体"/>
          <w:color w:val="000000" w:themeColor="text1"/>
        </w:rPr>
        <w:t>,100</w:t>
      </w:r>
      <w:r w:rsidRPr="005A1CB1">
        <w:rPr>
          <w:rFonts w:ascii="宋体" w:eastAsia="宋体" w:hAnsi="宋体"/>
          <w:color w:val="000000" w:themeColor="text1"/>
        </w:rPr>
        <w:t>元钞票上的</w:t>
      </w:r>
      <w:r w:rsidRPr="005A1CB1">
        <w:rPr>
          <w:rFonts w:ascii="宋体" w:eastAsia="宋体" w:hAnsi="宋体" w:cs="Times New Roman"/>
          <w:color w:val="000000" w:themeColor="text1"/>
        </w:rPr>
        <w:t>“</w:t>
      </w:r>
      <w:r w:rsidRPr="005A1CB1">
        <w:rPr>
          <w:rFonts w:ascii="宋体" w:eastAsia="宋体" w:hAnsi="宋体"/>
          <w:color w:val="000000" w:themeColor="text1"/>
        </w:rPr>
        <w:t>100</w:t>
      </w:r>
      <w:r w:rsidRPr="005A1CB1">
        <w:rPr>
          <w:rFonts w:ascii="宋体" w:eastAsia="宋体" w:hAnsi="宋体" w:cs="Times New Roman"/>
          <w:color w:val="000000" w:themeColor="text1"/>
        </w:rPr>
        <w:t>”</w:t>
      </w:r>
      <w:r w:rsidRPr="005A1CB1">
        <w:rPr>
          <w:rFonts w:ascii="宋体" w:eastAsia="宋体" w:hAnsi="宋体"/>
          <w:color w:val="000000" w:themeColor="text1"/>
        </w:rPr>
        <w:t>字样上涂有荧光材料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在紫外线的照射下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能够发光</w:t>
      </w:r>
      <w:r w:rsidRPr="005A1CB1">
        <w:rPr>
          <w:rFonts w:ascii="宋体" w:eastAsia="宋体" w:hAnsi="宋体"/>
          <w:color w:val="000000" w:themeColor="text1"/>
        </w:rPr>
        <w:t>;(2)</w:t>
      </w:r>
      <w:r w:rsidRPr="005A1CB1">
        <w:rPr>
          <w:rFonts w:ascii="宋体" w:eastAsia="宋体" w:hAnsi="宋体"/>
          <w:color w:val="000000" w:themeColor="text1"/>
        </w:rPr>
        <w:t>紫外线照射透明玻璃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位于玻璃前方的钞票上的</w:t>
      </w:r>
      <w:r w:rsidRPr="005A1CB1">
        <w:rPr>
          <w:rFonts w:ascii="宋体" w:eastAsia="宋体" w:hAnsi="宋体" w:cs="Times New Roman"/>
          <w:color w:val="000000" w:themeColor="text1"/>
        </w:rPr>
        <w:t>“</w:t>
      </w:r>
      <w:r w:rsidRPr="005A1CB1">
        <w:rPr>
          <w:rFonts w:ascii="宋体" w:eastAsia="宋体" w:hAnsi="宋体"/>
          <w:color w:val="000000" w:themeColor="text1"/>
        </w:rPr>
        <w:t>100</w:t>
      </w:r>
      <w:r w:rsidRPr="005A1CB1">
        <w:rPr>
          <w:rFonts w:ascii="宋体" w:eastAsia="宋体" w:hAnsi="宋体" w:cs="Times New Roman"/>
          <w:color w:val="000000" w:themeColor="text1"/>
        </w:rPr>
        <w:t>”</w:t>
      </w:r>
      <w:r w:rsidRPr="005A1CB1">
        <w:rPr>
          <w:rFonts w:ascii="宋体" w:eastAsia="宋体" w:hAnsi="宋体"/>
          <w:color w:val="000000" w:themeColor="text1"/>
        </w:rPr>
        <w:t>字样发光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说明有紫外线的照射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这些紫外线是被透明玻璃反射而来的</w:t>
      </w:r>
      <w:r w:rsidRPr="005A1CB1">
        <w:rPr>
          <w:rFonts w:ascii="宋体" w:eastAsia="宋体" w:hAnsi="宋体"/>
          <w:color w:val="000000" w:themeColor="text1"/>
        </w:rPr>
        <w:t>;(3)</w:t>
      </w:r>
      <w:r w:rsidRPr="005A1CB1">
        <w:rPr>
          <w:rFonts w:ascii="宋体" w:eastAsia="宋体" w:hAnsi="宋体"/>
          <w:color w:val="000000" w:themeColor="text1"/>
        </w:rPr>
        <w:t>钞票和紫外线灯分别放在玻璃两侧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用紫外线灯照射玻璃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观察钞票上面</w:t>
      </w:r>
      <w:r w:rsidRPr="005A1CB1">
        <w:rPr>
          <w:rFonts w:ascii="宋体" w:eastAsia="宋体" w:hAnsi="宋体" w:cs="Times New Roman"/>
          <w:color w:val="000000" w:themeColor="text1"/>
        </w:rPr>
        <w:t>“</w:t>
      </w:r>
      <w:r w:rsidRPr="005A1CB1">
        <w:rPr>
          <w:rFonts w:ascii="宋体" w:eastAsia="宋体" w:hAnsi="宋体"/>
          <w:color w:val="000000" w:themeColor="text1"/>
        </w:rPr>
        <w:t>100</w:t>
      </w:r>
      <w:r w:rsidRPr="005A1CB1">
        <w:rPr>
          <w:rFonts w:ascii="宋体" w:eastAsia="宋体" w:hAnsi="宋体" w:cs="Times New Roman"/>
          <w:color w:val="000000" w:themeColor="text1"/>
        </w:rPr>
        <w:t>”</w:t>
      </w:r>
      <w:r w:rsidRPr="005A1CB1">
        <w:rPr>
          <w:rFonts w:ascii="宋体" w:eastAsia="宋体" w:hAnsi="宋体"/>
          <w:color w:val="000000" w:themeColor="text1"/>
        </w:rPr>
        <w:t>字样的发光情况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可以研究紫外线是否透过玻璃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或者玻璃对紫外线的吸收能力等。</w:t>
      </w:r>
    </w:p>
    <w:p w:rsidR="00926D3B" w:rsidRPr="005A1CB1" w:rsidRDefault="00883DA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5A1CB1">
        <w:rPr>
          <w:rFonts w:ascii="宋体" w:eastAsia="宋体" w:hAnsi="宋体"/>
          <w:color w:val="000000" w:themeColor="text1"/>
        </w:rPr>
        <w:t>答案</w:t>
      </w:r>
      <w:r w:rsidRPr="005A1CB1">
        <w:rPr>
          <w:rFonts w:ascii="宋体" w:eastAsia="宋体" w:hAnsi="宋体"/>
          <w:color w:val="000000" w:themeColor="text1"/>
        </w:rPr>
        <w:t xml:space="preserve">: </w:t>
      </w:r>
      <w:r w:rsidRPr="005A1CB1">
        <w:rPr>
          <w:rFonts w:ascii="宋体" w:eastAsia="宋体" w:hAnsi="宋体"/>
          <w:color w:val="000000" w:themeColor="text1"/>
        </w:rPr>
        <w:t>(1)</w:t>
      </w:r>
      <w:r w:rsidRPr="005A1CB1">
        <w:rPr>
          <w:rFonts w:ascii="宋体" w:eastAsia="宋体" w:hAnsi="宋体"/>
          <w:color w:val="000000" w:themeColor="text1"/>
        </w:rPr>
        <w:t>荧光物质</w:t>
      </w:r>
      <w:r w:rsidRPr="005A1CB1">
        <w:rPr>
          <w:rFonts w:ascii="宋体" w:eastAsia="宋体" w:hAnsi="宋体"/>
          <w:i/>
          <w:color w:val="000000" w:themeColor="text1"/>
        </w:rPr>
        <w:t xml:space="preserve">　</w:t>
      </w:r>
      <w:r w:rsidRPr="005A1CB1">
        <w:rPr>
          <w:rFonts w:ascii="宋体" w:eastAsia="宋体" w:hAnsi="宋体"/>
          <w:color w:val="000000" w:themeColor="text1"/>
        </w:rPr>
        <w:t>(2)</w:t>
      </w:r>
      <w:r w:rsidRPr="005A1CB1">
        <w:rPr>
          <w:rFonts w:ascii="宋体" w:eastAsia="宋体" w:hAnsi="宋体"/>
          <w:color w:val="000000" w:themeColor="text1"/>
        </w:rPr>
        <w:t>反射</w:t>
      </w:r>
      <w:r w:rsidRPr="005A1CB1">
        <w:rPr>
          <w:rFonts w:ascii="宋体" w:eastAsia="宋体" w:hAnsi="宋体"/>
          <w:i/>
          <w:color w:val="000000" w:themeColor="text1"/>
        </w:rPr>
        <w:t xml:space="preserve">　</w:t>
      </w:r>
      <w:r w:rsidRPr="005A1CB1">
        <w:rPr>
          <w:rFonts w:ascii="宋体" w:eastAsia="宋体" w:hAnsi="宋体"/>
          <w:color w:val="000000" w:themeColor="text1"/>
        </w:rPr>
        <w:t>(3)</w:t>
      </w:r>
      <w:r w:rsidRPr="005A1CB1">
        <w:rPr>
          <w:rFonts w:ascii="宋体" w:eastAsia="宋体" w:hAnsi="宋体"/>
          <w:color w:val="000000" w:themeColor="text1"/>
        </w:rPr>
        <w:t>紫外线能否透过玻璃</w:t>
      </w:r>
      <w:r w:rsidRPr="005A1CB1">
        <w:rPr>
          <w:rFonts w:ascii="宋体" w:eastAsia="宋体" w:hAnsi="宋体"/>
          <w:color w:val="000000" w:themeColor="text1"/>
        </w:rPr>
        <w:t>,</w:t>
      </w:r>
      <w:r w:rsidRPr="005A1CB1">
        <w:rPr>
          <w:rFonts w:ascii="宋体" w:eastAsia="宋体" w:hAnsi="宋体"/>
          <w:color w:val="000000" w:themeColor="text1"/>
        </w:rPr>
        <w:t>或玻璃对紫外线的吸收能力</w:t>
      </w:r>
      <w:bookmarkStart w:id="0" w:name="_GoBack"/>
      <w:bookmarkEnd w:id="0"/>
      <w:r w:rsidRPr="005A1CB1">
        <w:rPr>
          <w:rFonts w:ascii="宋体" w:eastAsia="宋体" w:hAnsi="宋体"/>
          <w:color w:val="000000" w:themeColor="text1"/>
        </w:rPr>
        <w:t>等</w:t>
      </w:r>
    </w:p>
    <w:p w:rsidR="00926D3B" w:rsidRPr="005A1CB1" w:rsidRDefault="00926D3B">
      <w:pPr>
        <w:rPr>
          <w:rFonts w:ascii="宋体" w:eastAsia="宋体" w:hAnsi="宋体"/>
          <w:color w:val="000000" w:themeColor="text1"/>
        </w:rPr>
      </w:pPr>
    </w:p>
    <w:sectPr w:rsidR="00926D3B" w:rsidRPr="005A1CB1" w:rsidSect="00926D3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DA8" w:rsidRDefault="00883DA8" w:rsidP="005A1CB1">
      <w:r>
        <w:separator/>
      </w:r>
    </w:p>
  </w:endnote>
  <w:endnote w:type="continuationSeparator" w:id="1">
    <w:p w:rsidR="00883DA8" w:rsidRDefault="00883DA8" w:rsidP="005A1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CB1" w:rsidRDefault="005A1CB1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CB1" w:rsidRPr="005A1CB1" w:rsidRDefault="005A1CB1" w:rsidP="005A1CB1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CB1" w:rsidRDefault="005A1CB1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DA8" w:rsidRDefault="00883DA8" w:rsidP="005A1CB1">
      <w:r>
        <w:separator/>
      </w:r>
    </w:p>
  </w:footnote>
  <w:footnote w:type="continuationSeparator" w:id="1">
    <w:p w:rsidR="00883DA8" w:rsidRDefault="00883DA8" w:rsidP="005A1C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CB1" w:rsidRDefault="005A1CB1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CB1" w:rsidRDefault="005A1CB1" w:rsidP="005A1CB1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CB1" w:rsidRDefault="005A1CB1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3779AB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A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1CB1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3DA8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26D3B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531F"/>
    <w:rsid w:val="00FC7416"/>
    <w:rsid w:val="00FD3BC2"/>
    <w:rsid w:val="00FE5362"/>
    <w:rsid w:val="22F02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926D3B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926D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926D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926D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926D3B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926D3B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926D3B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926D3B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926D3B"/>
    <w:pPr>
      <w:spacing w:after="180"/>
    </w:pPr>
  </w:style>
  <w:style w:type="paragraph" w:styleId="2">
    <w:name w:val="List Bullet 2"/>
    <w:basedOn w:val="a0"/>
    <w:uiPriority w:val="99"/>
    <w:qFormat/>
    <w:rsid w:val="00926D3B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926D3B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926D3B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926D3B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926D3B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926D3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926D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926D3B"/>
    <w:rPr>
      <w:b/>
      <w:bCs/>
    </w:rPr>
  </w:style>
  <w:style w:type="character" w:styleId="ab">
    <w:name w:val="page number"/>
    <w:basedOn w:val="a1"/>
    <w:qFormat/>
    <w:rsid w:val="00926D3B"/>
  </w:style>
  <w:style w:type="character" w:styleId="ac">
    <w:name w:val="Emphasis"/>
    <w:uiPriority w:val="20"/>
    <w:qFormat/>
    <w:rsid w:val="00926D3B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926D3B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926D3B"/>
    <w:rPr>
      <w:vertAlign w:val="superscript"/>
    </w:rPr>
  </w:style>
  <w:style w:type="table" w:styleId="af">
    <w:name w:val="Table Grid"/>
    <w:basedOn w:val="a2"/>
    <w:uiPriority w:val="59"/>
    <w:qFormat/>
    <w:rsid w:val="00926D3B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926D3B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926D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926D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926D3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926D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926D3B"/>
  </w:style>
  <w:style w:type="paragraph" w:styleId="af0">
    <w:name w:val="Quote"/>
    <w:basedOn w:val="a0"/>
    <w:next w:val="a0"/>
    <w:link w:val="Char4"/>
    <w:uiPriority w:val="29"/>
    <w:qFormat/>
    <w:rsid w:val="00926D3B"/>
    <w:rPr>
      <w:i/>
    </w:rPr>
  </w:style>
  <w:style w:type="character" w:customStyle="1" w:styleId="Char4">
    <w:name w:val="引用 Char"/>
    <w:link w:val="af0"/>
    <w:uiPriority w:val="29"/>
    <w:qFormat/>
    <w:rsid w:val="00926D3B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926D3B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926D3B"/>
    <w:rPr>
      <w:lang w:val="en-US"/>
    </w:rPr>
  </w:style>
  <w:style w:type="paragraph" w:customStyle="1" w:styleId="Char30">
    <w:name w:val="Char3"/>
    <w:basedOn w:val="a0"/>
    <w:qFormat/>
    <w:rsid w:val="00926D3B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926D3B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926D3B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926D3B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926D3B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926D3B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926D3B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926D3B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926D3B"/>
    <w:rPr>
      <w:sz w:val="18"/>
      <w:szCs w:val="18"/>
    </w:rPr>
  </w:style>
  <w:style w:type="character" w:customStyle="1" w:styleId="Char10">
    <w:name w:val="脚注文本 Char1"/>
    <w:basedOn w:val="a1"/>
    <w:qFormat/>
    <w:rsid w:val="00926D3B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926D3B"/>
    <w:pPr>
      <w:outlineLvl w:val="1"/>
    </w:pPr>
  </w:style>
  <w:style w:type="paragraph" w:customStyle="1" w:styleId="af3">
    <w:name w:val="二级章节"/>
    <w:basedOn w:val="a0"/>
    <w:qFormat/>
    <w:rsid w:val="00926D3B"/>
    <w:pPr>
      <w:outlineLvl w:val="2"/>
    </w:pPr>
  </w:style>
  <w:style w:type="paragraph" w:styleId="af4">
    <w:name w:val="header"/>
    <w:basedOn w:val="a0"/>
    <w:rsid w:val="00926D3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5A1CB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5A1CB1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86029EB-8988-4762-A64A-0F045A6606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0</TotalTime>
  <Pages>3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2018-12-06T00:37:00Z</dcterms:created>
  <dcterms:modified xsi:type="dcterms:W3CDTF">2018-12-28T03:33:00Z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