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D7" w:rsidRPr="00A25ADE" w:rsidRDefault="00AF652B" w:rsidP="00A25ADE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A25ADE">
        <w:rPr>
          <w:rFonts w:ascii="宋体" w:eastAsia="宋体" w:hAnsi="宋体"/>
          <w:b/>
          <w:color w:val="FF0000"/>
          <w:sz w:val="28"/>
        </w:rPr>
        <w:t>第</w:t>
      </w:r>
      <w:r w:rsidRPr="00A25ADE">
        <w:rPr>
          <w:rFonts w:ascii="宋体" w:eastAsia="宋体" w:hAnsi="宋体"/>
          <w:b/>
          <w:color w:val="FF0000"/>
          <w:sz w:val="28"/>
        </w:rPr>
        <w:t>4</w:t>
      </w:r>
      <w:r w:rsidRPr="00A25ADE">
        <w:rPr>
          <w:rFonts w:ascii="宋体" w:eastAsia="宋体" w:hAnsi="宋体"/>
          <w:b/>
          <w:color w:val="FF0000"/>
          <w:sz w:val="28"/>
        </w:rPr>
        <w:t>节</w:t>
      </w:r>
      <w:r w:rsidRPr="00A25ADE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A25ADE">
        <w:rPr>
          <w:rFonts w:ascii="宋体" w:eastAsia="宋体" w:hAnsi="宋体"/>
          <w:b/>
          <w:color w:val="FF0000"/>
          <w:sz w:val="28"/>
        </w:rPr>
        <w:t>密度与社会生活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知能演练</w:t>
      </w:r>
      <w:r w:rsidRPr="00A25ADE">
        <w:rPr>
          <w:rFonts w:ascii="宋体" w:eastAsia="宋体" w:hAnsi="宋体"/>
          <w:color w:val="000000" w:themeColor="text1"/>
        </w:rPr>
        <w:t>提升</w:t>
      </w:r>
    </w:p>
    <w:p w:rsidR="00CE7ED7" w:rsidRPr="00A25ADE" w:rsidRDefault="00CE7ED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29" name="图片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图片 5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5ADE">
        <w:rPr>
          <w:rFonts w:ascii="宋体" w:eastAsia="宋体" w:hAnsi="宋体"/>
          <w:color w:val="000000" w:themeColor="text1"/>
        </w:rPr>
        <w:t>能力提升</w:t>
      </w:r>
      <w:r w:rsidRPr="00A25AD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30" name="图片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图片 5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1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体育课上用的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铅球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其实是用铜和铅混合而成的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关于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铅球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的密度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下列说法中正确的是</w:t>
      </w:r>
      <w:r w:rsidRPr="00A25ADE">
        <w:rPr>
          <w:rFonts w:ascii="宋体" w:eastAsia="宋体" w:hAnsi="宋体"/>
          <w:color w:val="000000" w:themeColor="text1"/>
        </w:rPr>
        <w:t>(</w:t>
      </w:r>
      <w:r w:rsidRPr="00A25ADE">
        <w:rPr>
          <w:rFonts w:ascii="宋体" w:eastAsia="宋体" w:hAnsi="宋体"/>
          <w:i/>
          <w:color w:val="000000" w:themeColor="text1"/>
        </w:rPr>
        <w:t xml:space="preserve">　　</w:t>
      </w:r>
      <w:r w:rsidRPr="00A25ADE">
        <w:rPr>
          <w:rFonts w:ascii="宋体" w:eastAsia="宋体" w:hAnsi="宋体"/>
          <w:color w:val="000000" w:themeColor="text1"/>
        </w:rPr>
        <w:t>)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A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密度比铜小</w:t>
      </w:r>
      <w:r w:rsidRPr="00A25ADE">
        <w:rPr>
          <w:rFonts w:ascii="宋体" w:eastAsia="宋体" w:hAnsi="宋体"/>
          <w:color w:val="000000" w:themeColor="text1"/>
        </w:rPr>
        <w:tab/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B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密度比铅大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C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密度介于铜与铅之间</w:t>
      </w:r>
      <w:r w:rsidRPr="00A25ADE">
        <w:rPr>
          <w:rFonts w:ascii="宋体" w:eastAsia="宋体" w:hAnsi="宋体"/>
          <w:color w:val="000000" w:themeColor="text1"/>
        </w:rPr>
        <w:tab/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D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无法判断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61365" cy="1091565"/>
            <wp:effectExtent l="0" t="0" r="0" b="0"/>
            <wp:docPr id="531" name="E119.eps" descr="id:2147488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" name="E119.eps" descr="id:214748888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2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姗姗的妈妈为了增添家宴的喜庆气氛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自己调配了鸡尾酒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如图所示。这种酒是由几种不同颜色的酒调配而成的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经调配后不同颜色的酒界面分明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这是由于不同颜色的酒具有不同的</w:t>
      </w:r>
      <w:r w:rsidRPr="00A25ADE">
        <w:rPr>
          <w:rFonts w:ascii="宋体" w:eastAsia="宋体" w:hAnsi="宋体"/>
          <w:color w:val="000000" w:themeColor="text1"/>
        </w:rPr>
        <w:t>(</w:t>
      </w:r>
      <w:r w:rsidRPr="00A25ADE">
        <w:rPr>
          <w:rFonts w:ascii="宋体" w:eastAsia="宋体" w:hAnsi="宋体"/>
          <w:i/>
          <w:color w:val="000000" w:themeColor="text1"/>
        </w:rPr>
        <w:t xml:space="preserve">　　</w:t>
      </w:r>
      <w:r w:rsidRPr="00A25ADE">
        <w:rPr>
          <w:rFonts w:ascii="宋体" w:eastAsia="宋体" w:hAnsi="宋体"/>
          <w:color w:val="000000" w:themeColor="text1"/>
        </w:rPr>
        <w:t>)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A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质量</w:t>
      </w:r>
      <w:r w:rsidRPr="00A25ADE">
        <w:rPr>
          <w:rFonts w:ascii="宋体" w:eastAsia="宋体" w:hAnsi="宋体"/>
          <w:color w:val="000000" w:themeColor="text1"/>
        </w:rPr>
        <w:tab/>
        <w:t>B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体积</w:t>
      </w:r>
      <w:r w:rsidRPr="00A25ADE">
        <w:rPr>
          <w:rFonts w:ascii="宋体" w:eastAsia="宋体" w:hAnsi="宋体"/>
          <w:color w:val="000000" w:themeColor="text1"/>
        </w:rPr>
        <w:tab/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C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温度</w:t>
      </w:r>
      <w:r w:rsidRPr="00A25ADE">
        <w:rPr>
          <w:rFonts w:ascii="宋体" w:eastAsia="宋体" w:hAnsi="宋体"/>
          <w:color w:val="000000" w:themeColor="text1"/>
        </w:rPr>
        <w:tab/>
        <w:t>D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密度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3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如图所示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一定质量的水体积随温度变化的图象。观察这个图象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下列结论正确的是</w:t>
      </w:r>
      <w:r w:rsidRPr="00A25ADE">
        <w:rPr>
          <w:rFonts w:ascii="宋体" w:eastAsia="宋体" w:hAnsi="宋体"/>
          <w:color w:val="000000" w:themeColor="text1"/>
        </w:rPr>
        <w:t>(</w:t>
      </w:r>
      <w:r w:rsidRPr="00A25ADE">
        <w:rPr>
          <w:rFonts w:ascii="宋体" w:eastAsia="宋体" w:hAnsi="宋体"/>
          <w:i/>
          <w:color w:val="000000" w:themeColor="text1"/>
        </w:rPr>
        <w:t xml:space="preserve">　　</w:t>
      </w:r>
      <w:r w:rsidRPr="00A25ADE">
        <w:rPr>
          <w:rFonts w:ascii="宋体" w:eastAsia="宋体" w:hAnsi="宋体"/>
          <w:color w:val="000000" w:themeColor="text1"/>
        </w:rPr>
        <w:t>)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67765" cy="799465"/>
            <wp:effectExtent l="0" t="0" r="0" b="0"/>
            <wp:docPr id="532" name="E120.eps" descr="id:2147488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E120.eps" descr="id:214748888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A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水在温度升高时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体积一直变大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B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水在温度升高时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密度保持不变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C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水的温度从</w:t>
      </w:r>
      <w:r w:rsidRPr="00A25ADE">
        <w:rPr>
          <w:rFonts w:ascii="宋体" w:eastAsia="宋体" w:hAnsi="宋体"/>
          <w:color w:val="000000" w:themeColor="text1"/>
        </w:rPr>
        <w:t xml:space="preserve">0 </w:t>
      </w:r>
      <w:r w:rsidRPr="00A25ADE">
        <w:rPr>
          <w:rFonts w:ascii="宋体" w:eastAsia="宋体" w:hAnsi="宋体" w:cs="宋体" w:hint="eastAsia"/>
          <w:color w:val="000000" w:themeColor="text1"/>
        </w:rPr>
        <w:t>℃</w:t>
      </w:r>
      <w:r w:rsidRPr="00A25ADE">
        <w:rPr>
          <w:rFonts w:ascii="宋体" w:eastAsia="宋体" w:hAnsi="宋体"/>
          <w:color w:val="000000" w:themeColor="text1"/>
        </w:rPr>
        <w:t>升高到</w:t>
      </w:r>
      <w:r w:rsidRPr="00A25ADE">
        <w:rPr>
          <w:rFonts w:ascii="宋体" w:eastAsia="宋体" w:hAnsi="宋体"/>
          <w:color w:val="000000" w:themeColor="text1"/>
        </w:rPr>
        <w:t xml:space="preserve">8 </w:t>
      </w:r>
      <w:r w:rsidRPr="00A25ADE">
        <w:rPr>
          <w:rFonts w:ascii="宋体" w:eastAsia="宋体" w:hAnsi="宋体" w:cs="宋体" w:hint="eastAsia"/>
          <w:color w:val="000000" w:themeColor="text1"/>
        </w:rPr>
        <w:t>℃</w:t>
      </w:r>
      <w:r w:rsidRPr="00A25ADE">
        <w:rPr>
          <w:rFonts w:ascii="宋体" w:eastAsia="宋体" w:hAnsi="宋体"/>
          <w:color w:val="000000" w:themeColor="text1"/>
        </w:rPr>
        <w:t>过程中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密度先变小后变大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D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水在</w:t>
      </w:r>
      <w:r w:rsidRPr="00A25ADE">
        <w:rPr>
          <w:rFonts w:ascii="宋体" w:eastAsia="宋体" w:hAnsi="宋体"/>
          <w:color w:val="000000" w:themeColor="text1"/>
        </w:rPr>
        <w:t xml:space="preserve">4 </w:t>
      </w:r>
      <w:r w:rsidRPr="00A25ADE">
        <w:rPr>
          <w:rFonts w:ascii="宋体" w:eastAsia="宋体" w:hAnsi="宋体" w:cs="宋体" w:hint="eastAsia"/>
          <w:color w:val="000000" w:themeColor="text1"/>
        </w:rPr>
        <w:t>℃</w:t>
      </w:r>
      <w:r w:rsidRPr="00A25ADE">
        <w:rPr>
          <w:rFonts w:ascii="宋体" w:eastAsia="宋体" w:hAnsi="宋体"/>
          <w:color w:val="000000" w:themeColor="text1"/>
        </w:rPr>
        <w:t>时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体积最小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密度最大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4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i/>
          <w:color w:val="000000" w:themeColor="text1"/>
        </w:rPr>
        <w:t>a</w:t>
      </w:r>
      <w:r w:rsidRPr="00A25ADE">
        <w:rPr>
          <w:rFonts w:ascii="宋体" w:eastAsia="宋体" w:hAnsi="宋体"/>
          <w:color w:val="000000" w:themeColor="text1"/>
        </w:rPr>
        <w:t>、</w:t>
      </w:r>
      <w:r w:rsidRPr="00A25ADE">
        <w:rPr>
          <w:rFonts w:ascii="宋体" w:eastAsia="宋体" w:hAnsi="宋体"/>
          <w:i/>
          <w:color w:val="000000" w:themeColor="text1"/>
        </w:rPr>
        <w:t>b</w:t>
      </w:r>
      <w:r w:rsidRPr="00A25ADE">
        <w:rPr>
          <w:rFonts w:ascii="宋体" w:eastAsia="宋体" w:hAnsi="宋体"/>
          <w:color w:val="000000" w:themeColor="text1"/>
        </w:rPr>
        <w:t>是两个由同种材料制成的金属球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它们的质量分别为</w:t>
      </w:r>
      <w:r w:rsidRPr="00A25ADE">
        <w:rPr>
          <w:rFonts w:ascii="宋体" w:eastAsia="宋体" w:hAnsi="宋体"/>
          <w:color w:val="000000" w:themeColor="text1"/>
        </w:rPr>
        <w:t>128 g</w:t>
      </w:r>
      <w:r w:rsidRPr="00A25ADE">
        <w:rPr>
          <w:rFonts w:ascii="宋体" w:eastAsia="宋体" w:hAnsi="宋体"/>
          <w:color w:val="000000" w:themeColor="text1"/>
        </w:rPr>
        <w:t>、</w:t>
      </w:r>
      <w:r w:rsidRPr="00A25ADE">
        <w:rPr>
          <w:rFonts w:ascii="宋体" w:eastAsia="宋体" w:hAnsi="宋体"/>
          <w:color w:val="000000" w:themeColor="text1"/>
        </w:rPr>
        <w:t>60 g,</w:t>
      </w:r>
      <w:r w:rsidRPr="00A25ADE">
        <w:rPr>
          <w:rFonts w:ascii="宋体" w:eastAsia="宋体" w:hAnsi="宋体"/>
          <w:color w:val="000000" w:themeColor="text1"/>
        </w:rPr>
        <w:t>体积分别为</w:t>
      </w:r>
      <w:r w:rsidRPr="00A25ADE">
        <w:rPr>
          <w:rFonts w:ascii="宋体" w:eastAsia="宋体" w:hAnsi="宋体"/>
          <w:color w:val="000000" w:themeColor="text1"/>
        </w:rPr>
        <w:t>16 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>、</w:t>
      </w:r>
      <w:r w:rsidRPr="00A25ADE">
        <w:rPr>
          <w:rFonts w:ascii="宋体" w:eastAsia="宋体" w:hAnsi="宋体"/>
          <w:color w:val="000000" w:themeColor="text1"/>
        </w:rPr>
        <w:t>12 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>。在这两个金属球中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如果有一个是实心的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那么</w:t>
      </w:r>
      <w:r w:rsidRPr="00A25ADE">
        <w:rPr>
          <w:rFonts w:ascii="宋体" w:eastAsia="宋体" w:hAnsi="宋体"/>
          <w:color w:val="000000" w:themeColor="text1"/>
        </w:rPr>
        <w:t>(</w:t>
      </w:r>
      <w:r w:rsidRPr="00A25ADE">
        <w:rPr>
          <w:rFonts w:ascii="宋体" w:eastAsia="宋体" w:hAnsi="宋体"/>
          <w:i/>
          <w:color w:val="000000" w:themeColor="text1"/>
        </w:rPr>
        <w:t xml:space="preserve">　　</w:t>
      </w:r>
      <w:r w:rsidRPr="00A25ADE">
        <w:rPr>
          <w:rFonts w:ascii="宋体" w:eastAsia="宋体" w:hAnsi="宋体"/>
          <w:color w:val="000000" w:themeColor="text1"/>
        </w:rPr>
        <w:t>)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A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这个实心球是</w:t>
      </w:r>
      <w:r w:rsidRPr="00A25ADE">
        <w:rPr>
          <w:rFonts w:ascii="宋体" w:eastAsia="宋体" w:hAnsi="宋体"/>
          <w:i/>
          <w:color w:val="000000" w:themeColor="text1"/>
        </w:rPr>
        <w:t>a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金属的密度是</w:t>
      </w:r>
      <w:r w:rsidRPr="00A25ADE">
        <w:rPr>
          <w:rFonts w:ascii="宋体" w:eastAsia="宋体" w:hAnsi="宋体"/>
          <w:color w:val="000000" w:themeColor="text1"/>
        </w:rPr>
        <w:t>8 g/cm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B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这个实心球是</w:t>
      </w:r>
      <w:r w:rsidRPr="00A25ADE">
        <w:rPr>
          <w:rFonts w:ascii="宋体" w:eastAsia="宋体" w:hAnsi="宋体"/>
          <w:i/>
          <w:color w:val="000000" w:themeColor="text1"/>
        </w:rPr>
        <w:t>a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金属的密度是</w:t>
      </w:r>
      <w:r w:rsidRPr="00A25ADE">
        <w:rPr>
          <w:rFonts w:ascii="宋体" w:eastAsia="宋体" w:hAnsi="宋体"/>
          <w:color w:val="000000" w:themeColor="text1"/>
        </w:rPr>
        <w:t>5 g/cm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C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这个实心球是</w:t>
      </w:r>
      <w:r w:rsidRPr="00A25ADE">
        <w:rPr>
          <w:rFonts w:ascii="宋体" w:eastAsia="宋体" w:hAnsi="宋体"/>
          <w:i/>
          <w:color w:val="000000" w:themeColor="text1"/>
        </w:rPr>
        <w:t>b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金属的密度是</w:t>
      </w:r>
      <w:r w:rsidRPr="00A25ADE">
        <w:rPr>
          <w:rFonts w:ascii="宋体" w:eastAsia="宋体" w:hAnsi="宋体"/>
          <w:color w:val="000000" w:themeColor="text1"/>
        </w:rPr>
        <w:t>8 g/cm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D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这个实心球是</w:t>
      </w:r>
      <w:r w:rsidRPr="00A25ADE">
        <w:rPr>
          <w:rFonts w:ascii="宋体" w:eastAsia="宋体" w:hAnsi="宋体"/>
          <w:i/>
          <w:color w:val="000000" w:themeColor="text1"/>
        </w:rPr>
        <w:t>b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金属的密度是</w:t>
      </w:r>
      <w:r w:rsidRPr="00A25ADE">
        <w:rPr>
          <w:rFonts w:ascii="宋体" w:eastAsia="宋体" w:hAnsi="宋体"/>
          <w:color w:val="000000" w:themeColor="text1"/>
        </w:rPr>
        <w:t>5 g/cm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5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一包</w:t>
      </w:r>
      <w:r w:rsidRPr="00A25ADE">
        <w:rPr>
          <w:rFonts w:ascii="宋体" w:eastAsia="宋体" w:hAnsi="宋体"/>
          <w:color w:val="000000" w:themeColor="text1"/>
        </w:rPr>
        <w:t>A4</w:t>
      </w:r>
      <w:r w:rsidRPr="00A25ADE">
        <w:rPr>
          <w:rFonts w:ascii="宋体" w:eastAsia="宋体" w:hAnsi="宋体"/>
          <w:color w:val="000000" w:themeColor="text1"/>
        </w:rPr>
        <w:t>型号复印纸共</w:t>
      </w:r>
      <w:r w:rsidRPr="00A25ADE">
        <w:rPr>
          <w:rFonts w:ascii="宋体" w:eastAsia="宋体" w:hAnsi="宋体"/>
          <w:color w:val="000000" w:themeColor="text1"/>
        </w:rPr>
        <w:t>500</w:t>
      </w:r>
      <w:r w:rsidRPr="00A25ADE">
        <w:rPr>
          <w:rFonts w:ascii="宋体" w:eastAsia="宋体" w:hAnsi="宋体"/>
          <w:color w:val="000000" w:themeColor="text1"/>
        </w:rPr>
        <w:t>张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小宣用刻度尺测出这包复印纸的厚度为</w:t>
      </w:r>
      <w:r w:rsidRPr="00A25ADE">
        <w:rPr>
          <w:rFonts w:ascii="宋体" w:eastAsia="宋体" w:hAnsi="宋体"/>
          <w:color w:val="000000" w:themeColor="text1"/>
        </w:rPr>
        <w:t>5 cm,</w:t>
      </w:r>
      <w:r w:rsidRPr="00A25ADE">
        <w:rPr>
          <w:rFonts w:ascii="宋体" w:eastAsia="宋体" w:hAnsi="宋体"/>
          <w:color w:val="000000" w:themeColor="text1"/>
        </w:rPr>
        <w:t>这种复印纸的质量规格是</w:t>
      </w:r>
      <w:r w:rsidRPr="00A25ADE">
        <w:rPr>
          <w:rFonts w:ascii="宋体" w:eastAsia="宋体" w:hAnsi="宋体"/>
          <w:color w:val="000000" w:themeColor="text1"/>
        </w:rPr>
        <w:t>70 g/m</w:t>
      </w:r>
      <w:r w:rsidRPr="00A25ADE">
        <w:rPr>
          <w:rFonts w:ascii="宋体" w:eastAsia="宋体" w:hAnsi="宋体"/>
          <w:color w:val="000000" w:themeColor="text1"/>
          <w:vertAlign w:val="superscript"/>
        </w:rPr>
        <w:t>2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则该复印纸的密度为</w:t>
      </w:r>
      <w:r w:rsidRPr="00A25ADE">
        <w:rPr>
          <w:rFonts w:ascii="宋体" w:eastAsia="宋体" w:hAnsi="宋体"/>
          <w:color w:val="000000" w:themeColor="text1"/>
        </w:rPr>
        <w:t>(</w:t>
      </w:r>
      <w:r w:rsidRPr="00A25ADE">
        <w:rPr>
          <w:rFonts w:ascii="宋体" w:eastAsia="宋体" w:hAnsi="宋体"/>
          <w:i/>
          <w:color w:val="000000" w:themeColor="text1"/>
        </w:rPr>
        <w:t xml:space="preserve">　　</w:t>
      </w:r>
      <w:r w:rsidRPr="00A25ADE">
        <w:rPr>
          <w:rFonts w:ascii="宋体" w:eastAsia="宋体" w:hAnsi="宋体"/>
          <w:color w:val="000000" w:themeColor="text1"/>
        </w:rPr>
        <w:t>)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A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70 kg/m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ab/>
        <w:t>B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700 kg/m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lastRenderedPageBreak/>
        <w:t>C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500 kg/m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ab/>
        <w:t>D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1 200 kg/m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6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某工厂要制造一种特殊用途的钢铝罐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钢罐内表面要压接一层</w:t>
      </w:r>
      <w:r w:rsidRPr="00A25ADE">
        <w:rPr>
          <w:rFonts w:ascii="宋体" w:eastAsia="宋体" w:hAnsi="宋体"/>
          <w:color w:val="000000" w:themeColor="text1"/>
        </w:rPr>
        <w:t>0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 xml:space="preserve">25 </w:t>
      </w:r>
      <w:r w:rsidRPr="00A25ADE">
        <w:rPr>
          <w:rFonts w:ascii="宋体" w:eastAsia="宋体" w:hAnsi="宋体"/>
          <w:color w:val="000000" w:themeColor="text1"/>
        </w:rPr>
        <w:t>mm</w:t>
      </w:r>
      <w:r w:rsidRPr="00A25ADE">
        <w:rPr>
          <w:rFonts w:ascii="宋体" w:eastAsia="宋体" w:hAnsi="宋体"/>
          <w:color w:val="000000" w:themeColor="text1"/>
        </w:rPr>
        <w:t>厚的铝膜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一时难住了焊接和锻压专家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后经技术人员的联合攻关解决了这一难题</w:t>
      </w:r>
      <w:r w:rsidRPr="00A25ADE">
        <w:rPr>
          <w:rFonts w:ascii="宋体" w:eastAsia="宋体" w:hAnsi="宋体"/>
          <w:color w:val="000000" w:themeColor="text1"/>
        </w:rPr>
        <w:t>:</w:t>
      </w:r>
      <w:r w:rsidRPr="00A25ADE">
        <w:rPr>
          <w:rFonts w:ascii="宋体" w:eastAsia="宋体" w:hAnsi="宋体"/>
          <w:color w:val="000000" w:themeColor="text1"/>
        </w:rPr>
        <w:t>他们先把铝膜紧贴到钢罐内表面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再往钢罐内灌水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插入冷冻管使水结冰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然后铝膜与钢罐就压接在一起了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其原因是</w:t>
      </w:r>
      <w:r w:rsidRPr="00A25ADE">
        <w:rPr>
          <w:rFonts w:ascii="宋体" w:eastAsia="宋体" w:hAnsi="宋体"/>
          <w:color w:val="000000" w:themeColor="text1"/>
        </w:rPr>
        <w:t>(</w:t>
      </w:r>
      <w:r w:rsidRPr="00A25ADE">
        <w:rPr>
          <w:rFonts w:ascii="宋体" w:eastAsia="宋体" w:hAnsi="宋体"/>
          <w:i/>
          <w:color w:val="000000" w:themeColor="text1"/>
        </w:rPr>
        <w:t xml:space="preserve">　　</w:t>
      </w:r>
      <w:r w:rsidRPr="00A25ADE">
        <w:rPr>
          <w:rFonts w:ascii="宋体" w:eastAsia="宋体" w:hAnsi="宋体"/>
          <w:color w:val="000000" w:themeColor="text1"/>
        </w:rPr>
        <w:t>)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A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铝膜与钢罐间的水把它们冻牢了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B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水结冰时铝膜与钢罐间的冰把它们粘牢了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C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水结冰时膨胀产生的巨大压力把它们压牢了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D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水结冰时放出的热量把它们焊牢了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33" name="图片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" name="图片 5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5ADE">
        <w:rPr>
          <w:rFonts w:ascii="宋体" w:eastAsia="宋体" w:hAnsi="宋体"/>
          <w:color w:val="000000" w:themeColor="text1"/>
        </w:rPr>
        <w:t>探究创新</w:t>
      </w:r>
      <w:r w:rsidRPr="00A25AD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34" name="图片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图片 5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★</w:t>
      </w:r>
      <w:r w:rsidRPr="00A25ADE">
        <w:rPr>
          <w:rFonts w:ascii="宋体" w:eastAsia="宋体" w:hAnsi="宋体"/>
          <w:b/>
          <w:color w:val="000000" w:themeColor="text1"/>
        </w:rPr>
        <w:t>7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生活中常有一些人用所谓的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行骗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这些骗子一般自称</w:t>
      </w:r>
      <w:r w:rsidRPr="00A25ADE">
        <w:rPr>
          <w:rFonts w:ascii="宋体" w:eastAsia="宋体" w:hAnsi="宋体"/>
          <w:color w:val="000000" w:themeColor="text1"/>
        </w:rPr>
        <w:t>:</w:t>
      </w:r>
      <w:r w:rsidRPr="00A25ADE">
        <w:rPr>
          <w:rFonts w:ascii="宋体" w:eastAsia="宋体" w:hAnsi="宋体"/>
          <w:color w:val="000000" w:themeColor="text1"/>
        </w:rPr>
        <w:t>在田地里挖出一块</w:t>
      </w:r>
      <w:r w:rsidRPr="00A25ADE">
        <w:rPr>
          <w:rFonts w:ascii="宋体" w:eastAsia="宋体" w:hAnsi="宋体"/>
          <w:color w:val="000000" w:themeColor="text1"/>
        </w:rPr>
        <w:t>(</w:t>
      </w:r>
      <w:r w:rsidRPr="00A25ADE">
        <w:rPr>
          <w:rFonts w:ascii="宋体" w:eastAsia="宋体" w:hAnsi="宋体"/>
          <w:color w:val="000000" w:themeColor="text1"/>
        </w:rPr>
        <w:t>或祖传下来</w:t>
      </w:r>
      <w:r w:rsidRPr="00A25ADE">
        <w:rPr>
          <w:rFonts w:ascii="宋体" w:eastAsia="宋体" w:hAnsi="宋体"/>
          <w:color w:val="000000" w:themeColor="text1"/>
        </w:rPr>
        <w:t>)</w:t>
      </w:r>
      <w:r w:rsidRPr="00A25ADE">
        <w:rPr>
          <w:rFonts w:ascii="宋体" w:eastAsia="宋体" w:hAnsi="宋体"/>
          <w:color w:val="000000" w:themeColor="text1"/>
        </w:rPr>
        <w:t>质量约为</w:t>
      </w:r>
      <w:r w:rsidRPr="00A25ADE">
        <w:rPr>
          <w:rFonts w:ascii="宋体" w:eastAsia="宋体" w:hAnsi="宋体"/>
          <w:color w:val="000000" w:themeColor="text1"/>
        </w:rPr>
        <w:t>300 g</w:t>
      </w:r>
      <w:r w:rsidRPr="00A25ADE">
        <w:rPr>
          <w:rFonts w:ascii="宋体" w:eastAsia="宋体" w:hAnsi="宋体"/>
          <w:color w:val="000000" w:themeColor="text1"/>
        </w:rPr>
        <w:t>的小长方体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百分百黄金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因急着用钱不得不出手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要价很低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常使一些贪小便宜的人上当。请你用所学物理知识鉴定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是否为纯金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以揭穿骗局。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有以下器材可供选择</w:t>
      </w:r>
      <w:r w:rsidRPr="00A25ADE">
        <w:rPr>
          <w:rFonts w:ascii="宋体" w:eastAsia="宋体" w:hAnsi="宋体"/>
          <w:color w:val="000000" w:themeColor="text1"/>
        </w:rPr>
        <w:t>:A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天平</w:t>
      </w:r>
      <w:r w:rsidRPr="00A25ADE">
        <w:rPr>
          <w:rFonts w:ascii="宋体" w:eastAsia="宋体" w:hAnsi="宋体"/>
          <w:color w:val="000000" w:themeColor="text1"/>
        </w:rPr>
        <w:t>,B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刻度尺</w:t>
      </w:r>
      <w:r w:rsidRPr="00A25ADE">
        <w:rPr>
          <w:rFonts w:ascii="宋体" w:eastAsia="宋体" w:hAnsi="宋体"/>
          <w:color w:val="000000" w:themeColor="text1"/>
        </w:rPr>
        <w:t>,C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大量筒</w:t>
      </w:r>
      <w:r w:rsidRPr="00A25ADE">
        <w:rPr>
          <w:rFonts w:ascii="宋体" w:eastAsia="宋体" w:hAnsi="宋体"/>
          <w:color w:val="000000" w:themeColor="text1"/>
        </w:rPr>
        <w:t>,D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水</w:t>
      </w:r>
      <w:r w:rsidRPr="00A25ADE">
        <w:rPr>
          <w:rFonts w:ascii="宋体" w:eastAsia="宋体" w:hAnsi="宋体"/>
          <w:color w:val="000000" w:themeColor="text1"/>
        </w:rPr>
        <w:t>,E</w:t>
      </w:r>
      <w:r w:rsidRPr="00A25ADE">
        <w:rPr>
          <w:rFonts w:ascii="宋体" w:eastAsia="宋体" w:hAnsi="宋体" w:cs="Times New Roman"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细线等。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(1)</w:t>
      </w:r>
      <w:r w:rsidRPr="00A25ADE">
        <w:rPr>
          <w:rFonts w:ascii="宋体" w:eastAsia="宋体" w:hAnsi="宋体"/>
          <w:color w:val="000000" w:themeColor="text1"/>
        </w:rPr>
        <w:t>你需要依据的物理原理是</w:t>
      </w:r>
      <w:r w:rsidRPr="00A25ADE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A25ADE">
        <w:rPr>
          <w:rFonts w:ascii="宋体" w:eastAsia="宋体" w:hAnsi="宋体"/>
          <w:color w:val="000000" w:themeColor="text1"/>
        </w:rPr>
        <w:t>。</w:t>
      </w:r>
      <w:r w:rsidRPr="00A25ADE">
        <w:rPr>
          <w:rFonts w:ascii="宋体" w:eastAsia="宋体" w:hAnsi="宋体"/>
          <w:color w:val="000000" w:themeColor="text1"/>
        </w:rPr>
        <w:t> 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(2)</w:t>
      </w:r>
      <w:r w:rsidRPr="00A25ADE">
        <w:rPr>
          <w:rFonts w:ascii="宋体" w:eastAsia="宋体" w:hAnsi="宋体"/>
          <w:color w:val="000000" w:themeColor="text1"/>
        </w:rPr>
        <w:t>根据你的实验方案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应当选择以上哪些器材</w:t>
      </w:r>
      <w:r w:rsidRPr="00A25ADE">
        <w:rPr>
          <w:rFonts w:ascii="宋体" w:eastAsia="宋体" w:hAnsi="宋体"/>
          <w:color w:val="000000" w:themeColor="text1"/>
        </w:rPr>
        <w:t>?</w:t>
      </w:r>
      <w:r w:rsidRPr="00A25ADE">
        <w:rPr>
          <w:rFonts w:ascii="宋体" w:eastAsia="宋体" w:hAnsi="宋体"/>
          <w:color w:val="000000" w:themeColor="text1"/>
        </w:rPr>
        <w:t>器材</w:t>
      </w:r>
      <w:r w:rsidRPr="00A25ADE">
        <w:rPr>
          <w:rFonts w:ascii="宋体" w:eastAsia="宋体" w:hAnsi="宋体"/>
          <w:color w:val="000000" w:themeColor="text1"/>
        </w:rPr>
        <w:t>(</w:t>
      </w:r>
      <w:r w:rsidRPr="00A25ADE">
        <w:rPr>
          <w:rFonts w:ascii="宋体" w:eastAsia="宋体" w:hAnsi="宋体"/>
          <w:color w:val="000000" w:themeColor="text1"/>
        </w:rPr>
        <w:t>用字母表示</w:t>
      </w:r>
      <w:r w:rsidRPr="00A25ADE">
        <w:rPr>
          <w:rFonts w:ascii="宋体" w:eastAsia="宋体" w:hAnsi="宋体"/>
          <w:color w:val="000000" w:themeColor="text1"/>
        </w:rPr>
        <w:t>):</w:t>
      </w:r>
      <w:r w:rsidRPr="00A25ADE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A25ADE">
        <w:rPr>
          <w:rFonts w:ascii="宋体" w:eastAsia="宋体" w:hAnsi="宋体"/>
          <w:color w:val="000000" w:themeColor="text1"/>
        </w:rPr>
        <w:t>。</w:t>
      </w:r>
      <w:r w:rsidRPr="00A25ADE">
        <w:rPr>
          <w:rFonts w:ascii="宋体" w:eastAsia="宋体" w:hAnsi="宋体"/>
          <w:color w:val="000000" w:themeColor="text1"/>
        </w:rPr>
        <w:t> 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(3)</w:t>
      </w:r>
      <w:r w:rsidRPr="00A25ADE">
        <w:rPr>
          <w:rFonts w:ascii="宋体" w:eastAsia="宋体" w:hAnsi="宋体"/>
          <w:color w:val="000000" w:themeColor="text1"/>
        </w:rPr>
        <w:t>根据你选择的器材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简要写出测量过程。</w:t>
      </w:r>
    </w:p>
    <w:p w:rsidR="00CE7ED7" w:rsidRPr="00A25ADE" w:rsidRDefault="00CE7ED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7ED7" w:rsidRPr="00A25ADE" w:rsidRDefault="00CE7ED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7ED7" w:rsidRPr="00A25ADE" w:rsidRDefault="00CE7ED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7ED7" w:rsidRPr="00A25ADE" w:rsidRDefault="00CE7ED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7ED7" w:rsidRPr="00A25ADE" w:rsidRDefault="00CE7ED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7ED7" w:rsidRPr="00A25ADE" w:rsidRDefault="00CE7ED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E7ED7" w:rsidRPr="00A25ADE" w:rsidRDefault="00CE7ED7">
      <w:pPr>
        <w:rPr>
          <w:rFonts w:ascii="宋体" w:eastAsia="宋体" w:hAnsi="宋体"/>
          <w:color w:val="000000" w:themeColor="text1"/>
        </w:rPr>
      </w:pPr>
    </w:p>
    <w:p w:rsidR="00CE7ED7" w:rsidRPr="00A25ADE" w:rsidRDefault="00AF652B">
      <w:pPr>
        <w:jc w:val="center"/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 w:hint="eastAsia"/>
          <w:color w:val="000000" w:themeColor="text1"/>
        </w:rPr>
        <w:t>参考答案</w:t>
      </w:r>
    </w:p>
    <w:p w:rsidR="00CE7ED7" w:rsidRPr="00A25ADE" w:rsidRDefault="00CE7ED7">
      <w:pPr>
        <w:rPr>
          <w:rFonts w:ascii="宋体" w:eastAsia="宋体" w:hAnsi="宋体"/>
          <w:color w:val="000000" w:themeColor="text1"/>
        </w:rPr>
      </w:pP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1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C</w:t>
      </w:r>
      <w:r w:rsidRPr="00A25ADE">
        <w:rPr>
          <w:rFonts w:ascii="宋体" w:eastAsia="宋体" w:hAnsi="宋体"/>
          <w:color w:val="000000" w:themeColor="text1"/>
        </w:rPr>
        <w:t xml:space="preserve">　</w:t>
      </w:r>
      <w:r w:rsidRPr="00A25ADE">
        <w:rPr>
          <w:rFonts w:ascii="宋体" w:eastAsia="宋体" w:hAnsi="宋体"/>
          <w:b/>
          <w:color w:val="000000" w:themeColor="text1"/>
        </w:rPr>
        <w:t>2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D</w:t>
      </w:r>
      <w:r w:rsidRPr="00A25ADE">
        <w:rPr>
          <w:rFonts w:ascii="宋体" w:eastAsia="宋体" w:hAnsi="宋体"/>
          <w:color w:val="000000" w:themeColor="text1"/>
        </w:rPr>
        <w:t xml:space="preserve">　</w:t>
      </w:r>
      <w:r w:rsidRPr="00A25ADE">
        <w:rPr>
          <w:rFonts w:ascii="宋体" w:eastAsia="宋体" w:hAnsi="宋体"/>
          <w:b/>
          <w:color w:val="000000" w:themeColor="text1"/>
        </w:rPr>
        <w:t>3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D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4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A</w:t>
      </w:r>
      <w:r w:rsidRPr="00A25ADE">
        <w:rPr>
          <w:rFonts w:ascii="宋体" w:eastAsia="宋体" w:hAnsi="宋体"/>
          <w:color w:val="000000" w:themeColor="text1"/>
        </w:rPr>
        <w:t xml:space="preserve">　</w:t>
      </w:r>
      <w:r w:rsidRPr="00A25ADE">
        <w:rPr>
          <w:rFonts w:ascii="宋体" w:eastAsia="宋体" w:hAnsi="宋体"/>
          <w:color w:val="000000" w:themeColor="text1"/>
        </w:rPr>
        <w:t>解析</w:t>
      </w:r>
      <w:r w:rsidRPr="00A25ADE">
        <w:rPr>
          <w:rFonts w:ascii="宋体" w:eastAsia="宋体" w:hAnsi="宋体"/>
          <w:color w:val="000000" w:themeColor="text1"/>
        </w:rPr>
        <w:t xml:space="preserve">: </w:t>
      </w:r>
      <w:r w:rsidRPr="00A25ADE">
        <w:rPr>
          <w:rFonts w:ascii="宋体" w:eastAsia="宋体" w:hAnsi="宋体"/>
          <w:i/>
          <w:color w:val="000000" w:themeColor="text1"/>
        </w:rPr>
        <w:t>a</w:t>
      </w:r>
      <w:r w:rsidRPr="00A25ADE">
        <w:rPr>
          <w:rFonts w:ascii="宋体" w:eastAsia="宋体" w:hAnsi="宋体"/>
          <w:color w:val="000000" w:themeColor="text1"/>
        </w:rPr>
        <w:t>的密度</w:t>
      </w:r>
      <w:r w:rsidRPr="00A25ADE">
        <w:rPr>
          <w:rFonts w:ascii="宋体" w:eastAsia="宋体" w:hAnsi="宋体" w:cs="Times New Roman"/>
          <w:i/>
          <w:color w:val="000000" w:themeColor="text1"/>
        </w:rPr>
        <w:t>ρ</w:t>
      </w:r>
      <w:r w:rsidRPr="00A25ADE">
        <w:rPr>
          <w:rFonts w:ascii="宋体" w:eastAsia="宋体" w:hAnsi="宋体"/>
          <w:i/>
          <w:color w:val="000000" w:themeColor="text1"/>
          <w:vertAlign w:val="subscript"/>
        </w:rPr>
        <w:t>a</w:t>
      </w:r>
      <w:r w:rsidRPr="00A25ADE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m</m:t>
                </m:r>
              </m:e>
              <m:sub>
                <m:r>
                  <w:rPr>
                    <w:rFonts w:ascii="宋体" w:eastAsia="宋体" w:hAnsi="宋体"/>
                    <w:color w:val="000000" w:themeColor="text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w:rPr>
                    <w:rFonts w:ascii="宋体" w:eastAsia="宋体" w:hAnsi="宋体"/>
                    <w:color w:val="000000" w:themeColor="text1"/>
                  </w:rPr>
                  <m:t>a</m:t>
                </m:r>
              </m:sub>
            </m:sSub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128g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16c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3</m:t>
                </m:r>
              </m:sup>
            </m:sSup>
          </m:den>
        </m:f>
      </m:oMath>
      <w:r w:rsidRPr="00A25ADE">
        <w:rPr>
          <w:rFonts w:ascii="宋体" w:eastAsia="宋体" w:hAnsi="宋体"/>
          <w:i/>
          <w:color w:val="000000" w:themeColor="text1"/>
        </w:rPr>
        <w:t>=</w:t>
      </w:r>
      <w:r w:rsidRPr="00A25ADE">
        <w:rPr>
          <w:rFonts w:ascii="宋体" w:eastAsia="宋体" w:hAnsi="宋体"/>
          <w:color w:val="000000" w:themeColor="text1"/>
        </w:rPr>
        <w:t>8g/cm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i/>
          <w:color w:val="000000" w:themeColor="text1"/>
        </w:rPr>
        <w:t>b</w:t>
      </w:r>
      <w:r w:rsidRPr="00A25ADE">
        <w:rPr>
          <w:rFonts w:ascii="宋体" w:eastAsia="宋体" w:hAnsi="宋体"/>
          <w:color w:val="000000" w:themeColor="text1"/>
        </w:rPr>
        <w:t>的密度</w:t>
      </w:r>
      <w:r w:rsidRPr="00A25ADE">
        <w:rPr>
          <w:rFonts w:ascii="宋体" w:eastAsia="宋体" w:hAnsi="宋体" w:cs="Times New Roman"/>
          <w:i/>
          <w:color w:val="000000" w:themeColor="text1"/>
        </w:rPr>
        <w:t>ρ</w:t>
      </w:r>
      <w:r w:rsidRPr="00A25ADE">
        <w:rPr>
          <w:rFonts w:ascii="宋体" w:eastAsia="宋体" w:hAnsi="宋体"/>
          <w:i/>
          <w:color w:val="000000" w:themeColor="text1"/>
          <w:vertAlign w:val="subscript"/>
        </w:rPr>
        <w:t>b</w:t>
      </w:r>
      <w:r w:rsidRPr="00A25ADE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m</m:t>
                </m:r>
              </m:e>
              <m:sub>
                <m:r>
                  <w:rPr>
                    <w:rFonts w:ascii="宋体" w:eastAsia="宋体" w:hAnsi="宋体"/>
                    <w:color w:val="000000" w:themeColor="text1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w:rPr>
                    <w:rFonts w:ascii="宋体" w:eastAsia="宋体" w:hAnsi="宋体"/>
                    <w:color w:val="000000" w:themeColor="text1"/>
                  </w:rPr>
                  <m:t>b</m:t>
                </m:r>
              </m:sub>
            </m:sSub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60g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12c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3</m:t>
                </m:r>
              </m:sup>
            </m:sSup>
          </m:den>
        </m:f>
      </m:oMath>
      <w:r w:rsidRPr="00A25ADE">
        <w:rPr>
          <w:rFonts w:ascii="宋体" w:eastAsia="宋体" w:hAnsi="宋体"/>
          <w:i/>
          <w:color w:val="000000" w:themeColor="text1"/>
        </w:rPr>
        <w:t>=</w:t>
      </w:r>
      <w:r w:rsidRPr="00A25ADE">
        <w:rPr>
          <w:rFonts w:ascii="宋体" w:eastAsia="宋体" w:hAnsi="宋体"/>
          <w:color w:val="000000" w:themeColor="text1"/>
        </w:rPr>
        <w:t>5g/cm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因为</w:t>
      </w:r>
      <w:r w:rsidRPr="00A25ADE">
        <w:rPr>
          <w:rFonts w:ascii="宋体" w:eastAsia="宋体" w:hAnsi="宋体" w:cs="Times New Roman"/>
          <w:i/>
          <w:color w:val="000000" w:themeColor="text1"/>
        </w:rPr>
        <w:t>ρ</w:t>
      </w:r>
      <w:r w:rsidRPr="00A25ADE">
        <w:rPr>
          <w:rFonts w:ascii="宋体" w:eastAsia="宋体" w:hAnsi="宋体"/>
          <w:i/>
          <w:color w:val="000000" w:themeColor="text1"/>
          <w:vertAlign w:val="subscript"/>
        </w:rPr>
        <w:t>a</w:t>
      </w:r>
      <w:r w:rsidRPr="00A25ADE">
        <w:rPr>
          <w:rFonts w:ascii="宋体" w:eastAsia="宋体" w:hAnsi="宋体"/>
          <w:i/>
          <w:color w:val="000000" w:themeColor="text1"/>
        </w:rPr>
        <w:t>&gt;</w:t>
      </w:r>
      <w:r w:rsidRPr="00A25ADE">
        <w:rPr>
          <w:rFonts w:ascii="宋体" w:eastAsia="宋体" w:hAnsi="宋体" w:cs="Times New Roman"/>
          <w:i/>
          <w:color w:val="000000" w:themeColor="text1"/>
        </w:rPr>
        <w:t>ρ</w:t>
      </w:r>
      <w:r w:rsidRPr="00A25ADE">
        <w:rPr>
          <w:rFonts w:ascii="宋体" w:eastAsia="宋体" w:hAnsi="宋体"/>
          <w:i/>
          <w:color w:val="000000" w:themeColor="text1"/>
          <w:vertAlign w:val="subscript"/>
        </w:rPr>
        <w:t>b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所以实心球是</w:t>
      </w:r>
      <w:r w:rsidRPr="00A25ADE">
        <w:rPr>
          <w:rFonts w:ascii="宋体" w:eastAsia="宋体" w:hAnsi="宋体"/>
          <w:i/>
          <w:color w:val="000000" w:themeColor="text1"/>
        </w:rPr>
        <w:t>a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制作这两个球的材料的密度是</w:t>
      </w:r>
      <w:r w:rsidRPr="00A25ADE">
        <w:rPr>
          <w:rFonts w:ascii="宋体" w:eastAsia="宋体" w:hAnsi="宋体"/>
          <w:color w:val="000000" w:themeColor="text1"/>
        </w:rPr>
        <w:t>8g/cm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>。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5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B</w:t>
      </w:r>
      <w:r w:rsidRPr="00A25ADE">
        <w:rPr>
          <w:rFonts w:ascii="宋体" w:eastAsia="宋体" w:hAnsi="宋体"/>
          <w:color w:val="000000" w:themeColor="text1"/>
        </w:rPr>
        <w:t xml:space="preserve">　</w:t>
      </w:r>
      <w:r w:rsidRPr="00A25ADE">
        <w:rPr>
          <w:rFonts w:ascii="宋体" w:eastAsia="宋体" w:hAnsi="宋体"/>
          <w:color w:val="000000" w:themeColor="text1"/>
        </w:rPr>
        <w:t>解析</w:t>
      </w:r>
      <w:r w:rsidRPr="00A25ADE">
        <w:rPr>
          <w:rFonts w:ascii="宋体" w:eastAsia="宋体" w:hAnsi="宋体"/>
          <w:color w:val="000000" w:themeColor="text1"/>
        </w:rPr>
        <w:t xml:space="preserve">: </w:t>
      </w:r>
      <w:r w:rsidRPr="00A25ADE">
        <w:rPr>
          <w:rFonts w:ascii="宋体" w:eastAsia="宋体" w:hAnsi="宋体"/>
          <w:color w:val="000000" w:themeColor="text1"/>
        </w:rPr>
        <w:t>根据题意可得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一张复印纸的厚度为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5cm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500</m:t>
            </m:r>
          </m:den>
        </m:f>
      </m:oMath>
      <w:r w:rsidRPr="00A25ADE">
        <w:rPr>
          <w:rFonts w:ascii="宋体" w:eastAsia="宋体" w:hAnsi="宋体"/>
          <w:i/>
          <w:color w:val="000000" w:themeColor="text1"/>
        </w:rPr>
        <w:t>=</w:t>
      </w:r>
      <w:r w:rsidRPr="00A25ADE">
        <w:rPr>
          <w:rFonts w:ascii="宋体" w:eastAsia="宋体" w:hAnsi="宋体"/>
          <w:color w:val="000000" w:themeColor="text1"/>
        </w:rPr>
        <w:t>0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01cm</w:t>
      </w:r>
      <w:r w:rsidRPr="00A25ADE">
        <w:rPr>
          <w:rFonts w:ascii="宋体" w:eastAsia="宋体" w:hAnsi="宋体"/>
          <w:i/>
          <w:color w:val="000000" w:themeColor="text1"/>
        </w:rPr>
        <w:t>=</w:t>
      </w:r>
      <w:r w:rsidRPr="00A25ADE">
        <w:rPr>
          <w:rFonts w:ascii="宋体" w:eastAsia="宋体" w:hAnsi="宋体"/>
          <w:color w:val="000000" w:themeColor="text1"/>
        </w:rPr>
        <w:t>1</w:t>
      </w:r>
      <w:r w:rsidRPr="00A25ADE">
        <w:rPr>
          <w:rFonts w:ascii="宋体" w:eastAsia="宋体" w:hAnsi="宋体" w:cs="Times New Roman"/>
          <w:i/>
          <w:color w:val="000000" w:themeColor="text1"/>
        </w:rPr>
        <w:t>×</w:t>
      </w:r>
      <w:r w:rsidRPr="00A25ADE">
        <w:rPr>
          <w:rFonts w:ascii="宋体" w:eastAsia="宋体" w:hAnsi="宋体"/>
          <w:color w:val="000000" w:themeColor="text1"/>
        </w:rPr>
        <w:t>10</w:t>
      </w:r>
      <w:r w:rsidRPr="00A25ADE">
        <w:rPr>
          <w:rFonts w:ascii="宋体" w:eastAsia="宋体" w:hAnsi="宋体"/>
          <w:i/>
          <w:color w:val="000000" w:themeColor="text1"/>
          <w:vertAlign w:val="superscript"/>
        </w:rPr>
        <w:t>-</w:t>
      </w:r>
      <w:r w:rsidRPr="00A25ADE">
        <w:rPr>
          <w:rFonts w:ascii="宋体" w:eastAsia="宋体" w:hAnsi="宋体"/>
          <w:color w:val="000000" w:themeColor="text1"/>
          <w:vertAlign w:val="superscript"/>
        </w:rPr>
        <w:t>4</w:t>
      </w:r>
      <w:r w:rsidRPr="00A25ADE">
        <w:rPr>
          <w:rFonts w:ascii="宋体" w:eastAsia="宋体" w:hAnsi="宋体"/>
          <w:color w:val="000000" w:themeColor="text1"/>
        </w:rPr>
        <w:t>m;</w:t>
      </w:r>
      <w:r w:rsidRPr="00A25ADE">
        <w:rPr>
          <w:rFonts w:ascii="宋体" w:eastAsia="宋体" w:hAnsi="宋体"/>
          <w:color w:val="000000" w:themeColor="text1"/>
        </w:rPr>
        <w:t>一张面积为</w:t>
      </w:r>
      <w:r w:rsidRPr="00A25ADE">
        <w:rPr>
          <w:rFonts w:ascii="宋体" w:eastAsia="宋体" w:hAnsi="宋体"/>
          <w:color w:val="000000" w:themeColor="text1"/>
        </w:rPr>
        <w:t>1m</w:t>
      </w:r>
      <w:r w:rsidRPr="00A25ADE">
        <w:rPr>
          <w:rFonts w:ascii="宋体" w:eastAsia="宋体" w:hAnsi="宋体"/>
          <w:color w:val="000000" w:themeColor="text1"/>
          <w:vertAlign w:val="superscript"/>
        </w:rPr>
        <w:t>2</w:t>
      </w:r>
      <w:r w:rsidRPr="00A25ADE">
        <w:rPr>
          <w:rFonts w:ascii="宋体" w:eastAsia="宋体" w:hAnsi="宋体"/>
          <w:color w:val="000000" w:themeColor="text1"/>
        </w:rPr>
        <w:t>的复印纸的体积</w:t>
      </w:r>
      <w:r w:rsidRPr="00A25ADE">
        <w:rPr>
          <w:rFonts w:ascii="宋体" w:eastAsia="宋体" w:hAnsi="宋体"/>
          <w:i/>
          <w:color w:val="000000" w:themeColor="text1"/>
        </w:rPr>
        <w:t>V=</w:t>
      </w:r>
      <w:r w:rsidRPr="00A25ADE">
        <w:rPr>
          <w:rFonts w:ascii="宋体" w:eastAsia="宋体" w:hAnsi="宋体"/>
          <w:color w:val="000000" w:themeColor="text1"/>
        </w:rPr>
        <w:t>1m</w:t>
      </w:r>
      <w:r w:rsidRPr="00A25ADE">
        <w:rPr>
          <w:rFonts w:ascii="宋体" w:eastAsia="宋体" w:hAnsi="宋体"/>
          <w:color w:val="000000" w:themeColor="text1"/>
          <w:vertAlign w:val="superscript"/>
        </w:rPr>
        <w:t>2</w:t>
      </w:r>
      <w:r w:rsidRPr="00A25ADE">
        <w:rPr>
          <w:rFonts w:ascii="宋体" w:eastAsia="宋体" w:hAnsi="宋体" w:cs="Times New Roman"/>
          <w:i/>
          <w:color w:val="000000" w:themeColor="text1"/>
        </w:rPr>
        <w:t>×</w:t>
      </w:r>
      <w:r w:rsidRPr="00A25ADE">
        <w:rPr>
          <w:rFonts w:ascii="宋体" w:eastAsia="宋体" w:hAnsi="宋体"/>
          <w:color w:val="000000" w:themeColor="text1"/>
        </w:rPr>
        <w:t>1</w:t>
      </w:r>
      <w:r w:rsidRPr="00A25ADE">
        <w:rPr>
          <w:rFonts w:ascii="宋体" w:eastAsia="宋体" w:hAnsi="宋体" w:cs="Times New Roman"/>
          <w:i/>
          <w:color w:val="000000" w:themeColor="text1"/>
        </w:rPr>
        <w:t>×</w:t>
      </w:r>
      <w:r w:rsidRPr="00A25ADE">
        <w:rPr>
          <w:rFonts w:ascii="宋体" w:eastAsia="宋体" w:hAnsi="宋体"/>
          <w:color w:val="000000" w:themeColor="text1"/>
        </w:rPr>
        <w:t>10</w:t>
      </w:r>
      <w:r w:rsidRPr="00A25ADE">
        <w:rPr>
          <w:rFonts w:ascii="宋体" w:eastAsia="宋体" w:hAnsi="宋体"/>
          <w:i/>
          <w:color w:val="000000" w:themeColor="text1"/>
          <w:vertAlign w:val="superscript"/>
        </w:rPr>
        <w:t>-</w:t>
      </w:r>
      <w:r w:rsidRPr="00A25ADE">
        <w:rPr>
          <w:rFonts w:ascii="宋体" w:eastAsia="宋体" w:hAnsi="宋体"/>
          <w:color w:val="000000" w:themeColor="text1"/>
          <w:vertAlign w:val="superscript"/>
        </w:rPr>
        <w:t>4</w:t>
      </w:r>
      <w:r w:rsidRPr="00A25ADE">
        <w:rPr>
          <w:rFonts w:ascii="宋体" w:eastAsia="宋体" w:hAnsi="宋体"/>
          <w:color w:val="000000" w:themeColor="text1"/>
        </w:rPr>
        <w:t>m</w:t>
      </w:r>
      <w:r w:rsidRPr="00A25ADE">
        <w:rPr>
          <w:rFonts w:ascii="宋体" w:eastAsia="宋体" w:hAnsi="宋体"/>
          <w:i/>
          <w:color w:val="000000" w:themeColor="text1"/>
        </w:rPr>
        <w:t>=</w:t>
      </w:r>
      <w:r w:rsidRPr="00A25ADE">
        <w:rPr>
          <w:rFonts w:ascii="宋体" w:eastAsia="宋体" w:hAnsi="宋体"/>
          <w:color w:val="000000" w:themeColor="text1"/>
        </w:rPr>
        <w:t>1</w:t>
      </w:r>
      <w:r w:rsidRPr="00A25ADE">
        <w:rPr>
          <w:rFonts w:ascii="宋体" w:eastAsia="宋体" w:hAnsi="宋体" w:cs="Times New Roman"/>
          <w:i/>
          <w:color w:val="000000" w:themeColor="text1"/>
        </w:rPr>
        <w:t>×</w:t>
      </w:r>
      <w:r w:rsidRPr="00A25ADE">
        <w:rPr>
          <w:rFonts w:ascii="宋体" w:eastAsia="宋体" w:hAnsi="宋体"/>
          <w:color w:val="000000" w:themeColor="text1"/>
        </w:rPr>
        <w:t>10</w:t>
      </w:r>
      <w:r w:rsidRPr="00A25ADE">
        <w:rPr>
          <w:rFonts w:ascii="宋体" w:eastAsia="宋体" w:hAnsi="宋体"/>
          <w:i/>
          <w:color w:val="000000" w:themeColor="text1"/>
          <w:vertAlign w:val="superscript"/>
        </w:rPr>
        <w:t>-</w:t>
      </w:r>
      <w:r w:rsidRPr="00A25ADE">
        <w:rPr>
          <w:rFonts w:ascii="宋体" w:eastAsia="宋体" w:hAnsi="宋体"/>
          <w:color w:val="000000" w:themeColor="text1"/>
          <w:vertAlign w:val="superscript"/>
        </w:rPr>
        <w:t>4</w:t>
      </w:r>
      <w:r w:rsidRPr="00A25ADE">
        <w:rPr>
          <w:rFonts w:ascii="宋体" w:eastAsia="宋体" w:hAnsi="宋体"/>
          <w:color w:val="000000" w:themeColor="text1"/>
        </w:rPr>
        <w:t>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>;</w:t>
      </w:r>
      <w:r w:rsidRPr="00A25ADE">
        <w:rPr>
          <w:rFonts w:ascii="宋体" w:eastAsia="宋体" w:hAnsi="宋体"/>
          <w:color w:val="000000" w:themeColor="text1"/>
        </w:rPr>
        <w:t>一张面积为</w:t>
      </w:r>
      <w:r w:rsidRPr="00A25ADE">
        <w:rPr>
          <w:rFonts w:ascii="宋体" w:eastAsia="宋体" w:hAnsi="宋体"/>
          <w:color w:val="000000" w:themeColor="text1"/>
        </w:rPr>
        <w:t>1m</w:t>
      </w:r>
      <w:r w:rsidRPr="00A25ADE">
        <w:rPr>
          <w:rFonts w:ascii="宋体" w:eastAsia="宋体" w:hAnsi="宋体"/>
          <w:color w:val="000000" w:themeColor="text1"/>
          <w:vertAlign w:val="superscript"/>
        </w:rPr>
        <w:t>2</w:t>
      </w:r>
      <w:r w:rsidRPr="00A25ADE">
        <w:rPr>
          <w:rFonts w:ascii="宋体" w:eastAsia="宋体" w:hAnsi="宋体"/>
          <w:color w:val="000000" w:themeColor="text1"/>
        </w:rPr>
        <w:t>的复印纸的质量</w:t>
      </w:r>
      <w:r w:rsidRPr="00A25ADE">
        <w:rPr>
          <w:rFonts w:ascii="宋体" w:eastAsia="宋体" w:hAnsi="宋体"/>
          <w:i/>
          <w:color w:val="000000" w:themeColor="text1"/>
        </w:rPr>
        <w:t>m=</w:t>
      </w:r>
      <w:r w:rsidRPr="00A25ADE">
        <w:rPr>
          <w:rFonts w:ascii="宋体" w:eastAsia="宋体" w:hAnsi="宋体"/>
          <w:color w:val="000000" w:themeColor="text1"/>
        </w:rPr>
        <w:t>70g</w:t>
      </w:r>
      <w:r w:rsidRPr="00A25ADE">
        <w:rPr>
          <w:rFonts w:ascii="宋体" w:eastAsia="宋体" w:hAnsi="宋体"/>
          <w:i/>
          <w:color w:val="000000" w:themeColor="text1"/>
        </w:rPr>
        <w:t>=</w:t>
      </w:r>
      <w:r w:rsidRPr="00A25ADE">
        <w:rPr>
          <w:rFonts w:ascii="宋体" w:eastAsia="宋体" w:hAnsi="宋体"/>
          <w:color w:val="000000" w:themeColor="text1"/>
        </w:rPr>
        <w:t>7</w:t>
      </w:r>
      <w:r w:rsidRPr="00A25ADE">
        <w:rPr>
          <w:rFonts w:ascii="宋体" w:eastAsia="宋体" w:hAnsi="宋体" w:cs="Times New Roman"/>
          <w:i/>
          <w:color w:val="000000" w:themeColor="text1"/>
        </w:rPr>
        <w:t>×</w:t>
      </w:r>
      <w:r w:rsidRPr="00A25ADE">
        <w:rPr>
          <w:rFonts w:ascii="宋体" w:eastAsia="宋体" w:hAnsi="宋体"/>
          <w:color w:val="000000" w:themeColor="text1"/>
        </w:rPr>
        <w:t>10</w:t>
      </w:r>
      <w:r w:rsidRPr="00A25ADE">
        <w:rPr>
          <w:rFonts w:ascii="宋体" w:eastAsia="宋体" w:hAnsi="宋体"/>
          <w:i/>
          <w:color w:val="000000" w:themeColor="text1"/>
          <w:vertAlign w:val="superscript"/>
        </w:rPr>
        <w:t>-</w:t>
      </w:r>
      <w:r w:rsidRPr="00A25ADE">
        <w:rPr>
          <w:rFonts w:ascii="宋体" w:eastAsia="宋体" w:hAnsi="宋体"/>
          <w:color w:val="000000" w:themeColor="text1"/>
          <w:vertAlign w:val="superscript"/>
        </w:rPr>
        <w:t>2</w:t>
      </w:r>
      <w:r w:rsidRPr="00A25ADE">
        <w:rPr>
          <w:rFonts w:ascii="宋体" w:eastAsia="宋体" w:hAnsi="宋体"/>
          <w:color w:val="000000" w:themeColor="text1"/>
        </w:rPr>
        <w:t>kg;</w:t>
      </w:r>
      <w:r w:rsidRPr="00A25ADE">
        <w:rPr>
          <w:rFonts w:ascii="宋体" w:eastAsia="宋体" w:hAnsi="宋体"/>
          <w:color w:val="000000" w:themeColor="text1"/>
        </w:rPr>
        <w:t>则复印纸的密度</w:t>
      </w:r>
      <w:r w:rsidRPr="00A25ADE">
        <w:rPr>
          <w:rFonts w:ascii="宋体" w:eastAsia="宋体" w:hAnsi="宋体" w:cs="Times New Roman"/>
          <w:i/>
          <w:color w:val="000000" w:themeColor="text1"/>
        </w:rPr>
        <w:t>ρ</w:t>
      </w:r>
      <w:r w:rsidRPr="00A25ADE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7</m:t>
            </m:r>
            <m:r>
              <m:rPr>
                <m:sty m:val="p"/>
              </m:rPr>
              <w:rPr>
                <w:rFonts w:ascii="宋体" w:eastAsia="宋体" w:hAnsi="宋体" w:cs="Times New Roman"/>
                <w:color w:val="000000" w:themeColor="text1"/>
              </w:rPr>
              <m:t>×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color w:val="000000" w:themeColor="text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kg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宋体" w:eastAsia="宋体" w:hAnsi="宋体" w:cs="Times New Roman"/>
                <w:color w:val="000000" w:themeColor="text1"/>
              </w:rPr>
              <m:t>×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color w:val="000000" w:themeColor="text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4</m:t>
                </m:r>
              </m:sup>
            </m:sSup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3</m:t>
                </m:r>
              </m:sup>
            </m:sSup>
          </m:den>
        </m:f>
      </m:oMath>
      <w:r w:rsidRPr="00A25ADE">
        <w:rPr>
          <w:rFonts w:ascii="宋体" w:eastAsia="宋体" w:hAnsi="宋体"/>
          <w:i/>
          <w:color w:val="000000" w:themeColor="text1"/>
        </w:rPr>
        <w:t>=</w:t>
      </w:r>
      <w:r w:rsidRPr="00A25ADE">
        <w:rPr>
          <w:rFonts w:ascii="宋体" w:eastAsia="宋体" w:hAnsi="宋体"/>
          <w:color w:val="000000" w:themeColor="text1"/>
        </w:rPr>
        <w:t>700kg/m</w:t>
      </w:r>
      <w:r w:rsidRPr="00A25ADE">
        <w:rPr>
          <w:rFonts w:ascii="宋体" w:eastAsia="宋体" w:hAnsi="宋体"/>
          <w:color w:val="000000" w:themeColor="text1"/>
          <w:vertAlign w:val="superscript"/>
        </w:rPr>
        <w:t>3</w:t>
      </w:r>
      <w:r w:rsidRPr="00A25ADE">
        <w:rPr>
          <w:rFonts w:ascii="宋体" w:eastAsia="宋体" w:hAnsi="宋体"/>
          <w:color w:val="000000" w:themeColor="text1"/>
        </w:rPr>
        <w:t>。故选</w:t>
      </w:r>
      <w:r w:rsidRPr="00A25ADE">
        <w:rPr>
          <w:rFonts w:ascii="宋体" w:eastAsia="宋体" w:hAnsi="宋体"/>
          <w:color w:val="000000" w:themeColor="text1"/>
        </w:rPr>
        <w:t>B</w:t>
      </w:r>
      <w:r w:rsidRPr="00A25ADE">
        <w:rPr>
          <w:rFonts w:ascii="宋体" w:eastAsia="宋体" w:hAnsi="宋体"/>
          <w:color w:val="000000" w:themeColor="text1"/>
        </w:rPr>
        <w:t>。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6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C</w:t>
      </w:r>
      <w:r w:rsidRPr="00A25ADE">
        <w:rPr>
          <w:rFonts w:ascii="宋体" w:eastAsia="宋体" w:hAnsi="宋体"/>
          <w:color w:val="000000" w:themeColor="text1"/>
        </w:rPr>
        <w:t xml:space="preserve">　</w:t>
      </w:r>
      <w:r w:rsidRPr="00A25ADE">
        <w:rPr>
          <w:rFonts w:ascii="宋体" w:eastAsia="宋体" w:hAnsi="宋体"/>
          <w:color w:val="000000" w:themeColor="text1"/>
        </w:rPr>
        <w:t>解析</w:t>
      </w:r>
      <w:r w:rsidRPr="00A25ADE">
        <w:rPr>
          <w:rFonts w:ascii="宋体" w:eastAsia="宋体" w:hAnsi="宋体"/>
          <w:color w:val="000000" w:themeColor="text1"/>
        </w:rPr>
        <w:t xml:space="preserve">: </w:t>
      </w:r>
      <w:r w:rsidRPr="00A25ADE">
        <w:rPr>
          <w:rFonts w:ascii="宋体" w:eastAsia="宋体" w:hAnsi="宋体"/>
          <w:color w:val="000000" w:themeColor="text1"/>
        </w:rPr>
        <w:t>因为水的密度大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冰的密度小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所以水结冰后体积膨胀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产生了巨大的压力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将铝膜牢牢地压在了钢罐的内表面。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b/>
          <w:color w:val="000000" w:themeColor="text1"/>
        </w:rPr>
        <w:t>7</w:t>
      </w:r>
      <w:r w:rsidRPr="00A25ADE">
        <w:rPr>
          <w:rFonts w:ascii="宋体" w:eastAsia="宋体" w:hAnsi="宋体" w:cs="Times New Roman"/>
          <w:i/>
          <w:color w:val="000000" w:themeColor="text1"/>
        </w:rPr>
        <w:t>.</w:t>
      </w:r>
      <w:r w:rsidRPr="00A25ADE">
        <w:rPr>
          <w:rFonts w:ascii="宋体" w:eastAsia="宋体" w:hAnsi="宋体"/>
          <w:color w:val="000000" w:themeColor="text1"/>
        </w:rPr>
        <w:t>解析</w:t>
      </w:r>
      <w:r w:rsidRPr="00A25ADE">
        <w:rPr>
          <w:rFonts w:ascii="宋体" w:eastAsia="宋体" w:hAnsi="宋体"/>
          <w:color w:val="000000" w:themeColor="text1"/>
        </w:rPr>
        <w:t xml:space="preserve">: </w:t>
      </w:r>
      <w:r w:rsidRPr="00A25ADE">
        <w:rPr>
          <w:rFonts w:ascii="宋体" w:eastAsia="宋体" w:hAnsi="宋体"/>
          <w:color w:val="000000" w:themeColor="text1"/>
        </w:rPr>
        <w:t>根据密度值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可以鉴别和区分物质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所以本题可考虑测出质量、体积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求出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的密度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与密度表中金的密度对比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辨别是否为纯金。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lastRenderedPageBreak/>
        <w:t>答案</w:t>
      </w:r>
      <w:r w:rsidRPr="00A25ADE">
        <w:rPr>
          <w:rFonts w:ascii="宋体" w:eastAsia="宋体" w:hAnsi="宋体"/>
          <w:color w:val="000000" w:themeColor="text1"/>
        </w:rPr>
        <w:t xml:space="preserve">: </w:t>
      </w:r>
      <w:r w:rsidRPr="00A25ADE">
        <w:rPr>
          <w:rFonts w:ascii="宋体" w:eastAsia="宋体" w:hAnsi="宋体"/>
          <w:color w:val="000000" w:themeColor="text1"/>
        </w:rPr>
        <w:t>(1)</w:t>
      </w:r>
      <w:r w:rsidRPr="00A25ADE">
        <w:rPr>
          <w:rFonts w:ascii="宋体" w:eastAsia="宋体" w:hAnsi="宋体" w:cs="Times New Roman"/>
          <w:i/>
          <w:color w:val="000000" w:themeColor="text1"/>
        </w:rPr>
        <w:t>ρ</w:t>
      </w:r>
      <w:r w:rsidRPr="00A25ADE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</m:oMath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(2)A</w:t>
      </w:r>
      <w:r w:rsidRPr="00A25ADE">
        <w:rPr>
          <w:rFonts w:ascii="宋体" w:eastAsia="宋体" w:hAnsi="宋体"/>
          <w:color w:val="000000" w:themeColor="text1"/>
        </w:rPr>
        <w:t>、</w:t>
      </w:r>
      <w:r w:rsidRPr="00A25ADE">
        <w:rPr>
          <w:rFonts w:ascii="宋体" w:eastAsia="宋体" w:hAnsi="宋体"/>
          <w:color w:val="000000" w:themeColor="text1"/>
        </w:rPr>
        <w:t>B(</w:t>
      </w:r>
      <w:r w:rsidRPr="00A25ADE">
        <w:rPr>
          <w:rFonts w:ascii="宋体" w:eastAsia="宋体" w:hAnsi="宋体"/>
          <w:color w:val="000000" w:themeColor="text1"/>
        </w:rPr>
        <w:t>或</w:t>
      </w:r>
      <w:r w:rsidRPr="00A25ADE">
        <w:rPr>
          <w:rFonts w:ascii="宋体" w:eastAsia="宋体" w:hAnsi="宋体"/>
          <w:color w:val="000000" w:themeColor="text1"/>
        </w:rPr>
        <w:t>A</w:t>
      </w:r>
      <w:r w:rsidRPr="00A25ADE">
        <w:rPr>
          <w:rFonts w:ascii="宋体" w:eastAsia="宋体" w:hAnsi="宋体"/>
          <w:color w:val="000000" w:themeColor="text1"/>
        </w:rPr>
        <w:t>、</w:t>
      </w:r>
      <w:r w:rsidRPr="00A25ADE">
        <w:rPr>
          <w:rFonts w:ascii="宋体" w:eastAsia="宋体" w:hAnsi="宋体"/>
          <w:color w:val="000000" w:themeColor="text1"/>
        </w:rPr>
        <w:t>C</w:t>
      </w:r>
      <w:r w:rsidRPr="00A25ADE">
        <w:rPr>
          <w:rFonts w:ascii="宋体" w:eastAsia="宋体" w:hAnsi="宋体"/>
          <w:color w:val="000000" w:themeColor="text1"/>
        </w:rPr>
        <w:t>、</w:t>
      </w:r>
      <w:r w:rsidRPr="00A25ADE">
        <w:rPr>
          <w:rFonts w:ascii="宋体" w:eastAsia="宋体" w:hAnsi="宋体"/>
          <w:color w:val="000000" w:themeColor="text1"/>
        </w:rPr>
        <w:t>D</w:t>
      </w:r>
      <w:r w:rsidRPr="00A25ADE">
        <w:rPr>
          <w:rFonts w:ascii="宋体" w:eastAsia="宋体" w:hAnsi="宋体"/>
          <w:color w:val="000000" w:themeColor="text1"/>
        </w:rPr>
        <w:t>、</w:t>
      </w:r>
      <w:r w:rsidRPr="00A25ADE">
        <w:rPr>
          <w:rFonts w:ascii="宋体" w:eastAsia="宋体" w:hAnsi="宋体"/>
          <w:color w:val="000000" w:themeColor="text1"/>
        </w:rPr>
        <w:t>E)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(3)</w:t>
      </w:r>
      <w:r w:rsidRPr="00A25ADE">
        <w:rPr>
          <w:rFonts w:ascii="宋体" w:eastAsia="宋体" w:hAnsi="宋体"/>
          <w:color w:val="000000" w:themeColor="text1"/>
        </w:rPr>
        <w:t>方案一</w:t>
      </w:r>
      <w:r w:rsidRPr="00A25ADE">
        <w:rPr>
          <w:rFonts w:ascii="宋体" w:eastAsia="宋体" w:hAnsi="宋体"/>
          <w:color w:val="000000" w:themeColor="text1"/>
        </w:rPr>
        <w:t>:</w:t>
      </w:r>
      <w:r w:rsidRPr="00A25ADE">
        <w:rPr>
          <w:rFonts w:ascii="宋体" w:eastAsia="宋体" w:hAnsi="宋体"/>
          <w:color w:val="000000" w:themeColor="text1"/>
        </w:rPr>
        <w:t>先用天平测出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的质量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然后用刻度尺测出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各边长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求出金砖的体积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根据公式</w:t>
      </w:r>
      <w:r w:rsidRPr="00A25ADE">
        <w:rPr>
          <w:rFonts w:ascii="宋体" w:eastAsia="宋体" w:hAnsi="宋体" w:cs="Times New Roman"/>
          <w:i/>
          <w:color w:val="000000" w:themeColor="text1"/>
        </w:rPr>
        <w:t>ρ</w:t>
      </w:r>
      <w:r w:rsidRPr="00A25ADE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</m:oMath>
      <w:r w:rsidRPr="00A25ADE">
        <w:rPr>
          <w:rFonts w:ascii="宋体" w:eastAsia="宋体" w:hAnsi="宋体"/>
          <w:color w:val="000000" w:themeColor="text1"/>
        </w:rPr>
        <w:t>求出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的密度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然后与密度表中金的密度对比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看是否为纯金。</w:t>
      </w:r>
    </w:p>
    <w:p w:rsidR="00CE7ED7" w:rsidRPr="00A25ADE" w:rsidRDefault="00AF65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25ADE">
        <w:rPr>
          <w:rFonts w:ascii="宋体" w:eastAsia="宋体" w:hAnsi="宋体"/>
          <w:color w:val="000000" w:themeColor="text1"/>
        </w:rPr>
        <w:t>方案二</w:t>
      </w:r>
      <w:r w:rsidRPr="00A25ADE">
        <w:rPr>
          <w:rFonts w:ascii="宋体" w:eastAsia="宋体" w:hAnsi="宋体"/>
          <w:color w:val="000000" w:themeColor="text1"/>
        </w:rPr>
        <w:t>:</w:t>
      </w:r>
      <w:r w:rsidRPr="00A25ADE">
        <w:rPr>
          <w:rFonts w:ascii="宋体" w:eastAsia="宋体" w:hAnsi="宋体"/>
          <w:color w:val="000000" w:themeColor="text1"/>
        </w:rPr>
        <w:t>用天平测出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的质量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用量筒和水、细线测出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的体积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根据公式</w:t>
      </w:r>
      <w:r w:rsidRPr="00A25ADE">
        <w:rPr>
          <w:rFonts w:ascii="宋体" w:eastAsia="宋体" w:hAnsi="宋体" w:cs="Times New Roman"/>
          <w:i/>
          <w:color w:val="000000" w:themeColor="text1"/>
        </w:rPr>
        <w:t>ρ</w:t>
      </w:r>
      <w:r w:rsidRPr="00A25ADE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</m:oMath>
      <w:r w:rsidRPr="00A25ADE">
        <w:rPr>
          <w:rFonts w:ascii="宋体" w:eastAsia="宋体" w:hAnsi="宋体"/>
          <w:color w:val="000000" w:themeColor="text1"/>
        </w:rPr>
        <w:t>求出</w:t>
      </w:r>
      <w:r w:rsidRPr="00A25ADE">
        <w:rPr>
          <w:rFonts w:ascii="宋体" w:eastAsia="宋体" w:hAnsi="宋体" w:cs="Times New Roman"/>
          <w:color w:val="000000" w:themeColor="text1"/>
        </w:rPr>
        <w:t>“</w:t>
      </w:r>
      <w:r w:rsidRPr="00A25ADE">
        <w:rPr>
          <w:rFonts w:ascii="宋体" w:eastAsia="宋体" w:hAnsi="宋体"/>
          <w:color w:val="000000" w:themeColor="text1"/>
        </w:rPr>
        <w:t>金砖</w:t>
      </w:r>
      <w:r w:rsidRPr="00A25ADE">
        <w:rPr>
          <w:rFonts w:ascii="宋体" w:eastAsia="宋体" w:hAnsi="宋体" w:cs="Times New Roman"/>
          <w:color w:val="000000" w:themeColor="text1"/>
        </w:rPr>
        <w:t>”</w:t>
      </w:r>
      <w:r w:rsidRPr="00A25ADE">
        <w:rPr>
          <w:rFonts w:ascii="宋体" w:eastAsia="宋体" w:hAnsi="宋体"/>
          <w:color w:val="000000" w:themeColor="text1"/>
        </w:rPr>
        <w:t>的密度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并与密度表中的金的密度对比</w:t>
      </w:r>
      <w:r w:rsidRPr="00A25ADE">
        <w:rPr>
          <w:rFonts w:ascii="宋体" w:eastAsia="宋体" w:hAnsi="宋体"/>
          <w:color w:val="000000" w:themeColor="text1"/>
        </w:rPr>
        <w:t>,</w:t>
      </w:r>
      <w:r w:rsidRPr="00A25ADE">
        <w:rPr>
          <w:rFonts w:ascii="宋体" w:eastAsia="宋体" w:hAnsi="宋体"/>
          <w:color w:val="000000" w:themeColor="text1"/>
        </w:rPr>
        <w:t>看是否为纯金</w:t>
      </w:r>
      <w:bookmarkStart w:id="0" w:name="_GoBack"/>
      <w:bookmarkEnd w:id="0"/>
      <w:r w:rsidRPr="00A25ADE">
        <w:rPr>
          <w:rFonts w:ascii="宋体" w:eastAsia="宋体" w:hAnsi="宋体"/>
          <w:color w:val="000000" w:themeColor="text1"/>
        </w:rPr>
        <w:t>。</w:t>
      </w:r>
    </w:p>
    <w:p w:rsidR="00CE7ED7" w:rsidRPr="00A25ADE" w:rsidRDefault="00CE7ED7">
      <w:pPr>
        <w:rPr>
          <w:rFonts w:ascii="宋体" w:eastAsia="宋体" w:hAnsi="宋体"/>
          <w:color w:val="000000" w:themeColor="text1"/>
        </w:rPr>
      </w:pPr>
    </w:p>
    <w:sectPr w:rsidR="00CE7ED7" w:rsidRPr="00A25ADE" w:rsidSect="00CE7ED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52B" w:rsidRDefault="00AF652B" w:rsidP="00A25ADE">
      <w:r>
        <w:separator/>
      </w:r>
    </w:p>
  </w:endnote>
  <w:endnote w:type="continuationSeparator" w:id="1">
    <w:p w:rsidR="00AF652B" w:rsidRDefault="00AF652B" w:rsidP="00A2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DE" w:rsidRDefault="00A25ADE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DE" w:rsidRPr="00A25ADE" w:rsidRDefault="00A25ADE" w:rsidP="00A25ADE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DE" w:rsidRDefault="00A25ADE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52B" w:rsidRDefault="00AF652B" w:rsidP="00A25ADE">
      <w:r>
        <w:separator/>
      </w:r>
    </w:p>
  </w:footnote>
  <w:footnote w:type="continuationSeparator" w:id="1">
    <w:p w:rsidR="00AF652B" w:rsidRDefault="00AF652B" w:rsidP="00A25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DE" w:rsidRDefault="00A25ADE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DE" w:rsidRDefault="00A25ADE" w:rsidP="00A25ADE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DE" w:rsidRDefault="00A25ADE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94FA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94FA5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412CA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5ADE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AF652B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E7ED7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A945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CE7ED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CE7ED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E7ED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E7ED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E7ED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E7ED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E7ED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E7ED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E7ED7"/>
    <w:pPr>
      <w:spacing w:after="180"/>
    </w:pPr>
  </w:style>
  <w:style w:type="paragraph" w:styleId="2">
    <w:name w:val="List Bullet 2"/>
    <w:basedOn w:val="a0"/>
    <w:uiPriority w:val="99"/>
    <w:qFormat/>
    <w:rsid w:val="00CE7ED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CE7ED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CE7ED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CE7ED7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CE7ED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CE7E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CE7ED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CE7ED7"/>
    <w:rPr>
      <w:b/>
      <w:bCs/>
    </w:rPr>
  </w:style>
  <w:style w:type="character" w:styleId="ab">
    <w:name w:val="page number"/>
    <w:basedOn w:val="a1"/>
    <w:qFormat/>
    <w:rsid w:val="00CE7ED7"/>
  </w:style>
  <w:style w:type="character" w:styleId="ac">
    <w:name w:val="Emphasis"/>
    <w:uiPriority w:val="20"/>
    <w:qFormat/>
    <w:rsid w:val="00CE7ED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CE7ED7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CE7ED7"/>
    <w:rPr>
      <w:vertAlign w:val="superscript"/>
    </w:rPr>
  </w:style>
  <w:style w:type="table" w:styleId="af">
    <w:name w:val="Table Grid"/>
    <w:basedOn w:val="a2"/>
    <w:uiPriority w:val="59"/>
    <w:qFormat/>
    <w:rsid w:val="00CE7ED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CE7ED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CE7ED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E7ED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E7ED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CE7ED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E7ED7"/>
  </w:style>
  <w:style w:type="paragraph" w:styleId="af0">
    <w:name w:val="Quote"/>
    <w:basedOn w:val="a0"/>
    <w:next w:val="a0"/>
    <w:link w:val="Char4"/>
    <w:uiPriority w:val="29"/>
    <w:qFormat/>
    <w:rsid w:val="00CE7ED7"/>
    <w:rPr>
      <w:i/>
    </w:rPr>
  </w:style>
  <w:style w:type="character" w:customStyle="1" w:styleId="Char4">
    <w:name w:val="引用 Char"/>
    <w:link w:val="af0"/>
    <w:uiPriority w:val="29"/>
    <w:qFormat/>
    <w:rsid w:val="00CE7ED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E7ED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E7ED7"/>
    <w:rPr>
      <w:lang w:val="en-US"/>
    </w:rPr>
  </w:style>
  <w:style w:type="paragraph" w:customStyle="1" w:styleId="Char30">
    <w:name w:val="Char3"/>
    <w:basedOn w:val="a0"/>
    <w:qFormat/>
    <w:rsid w:val="00CE7ED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E7ED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CE7ED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CE7ED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CE7ED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CE7ED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CE7ED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CE7ED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CE7ED7"/>
    <w:rPr>
      <w:sz w:val="18"/>
      <w:szCs w:val="18"/>
    </w:rPr>
  </w:style>
  <w:style w:type="character" w:customStyle="1" w:styleId="Char10">
    <w:name w:val="脚注文本 Char1"/>
    <w:basedOn w:val="a1"/>
    <w:qFormat/>
    <w:rsid w:val="00CE7ED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CE7ED7"/>
    <w:pPr>
      <w:outlineLvl w:val="1"/>
    </w:pPr>
  </w:style>
  <w:style w:type="paragraph" w:customStyle="1" w:styleId="af3">
    <w:name w:val="二级章节"/>
    <w:basedOn w:val="a0"/>
    <w:qFormat/>
    <w:rsid w:val="00CE7ED7"/>
    <w:pPr>
      <w:outlineLvl w:val="2"/>
    </w:pPr>
  </w:style>
  <w:style w:type="paragraph" w:styleId="af4">
    <w:name w:val="header"/>
    <w:basedOn w:val="a0"/>
    <w:rsid w:val="00CE7E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A25A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A25AD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9F72A2-DE63-4F7E-964B-4D0D9B02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1</TotalTime>
  <Pages>3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2018-12-06T00:41:00Z</dcterms:created>
  <dcterms:modified xsi:type="dcterms:W3CDTF">2018-12-28T03:38:00Z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