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2167E" w:rsidRPr="00D84D07" w:rsidP="00D84D07">
      <w:pPr>
        <w:pStyle w:val="a0"/>
        <w:tabs>
          <w:tab w:val="left" w:pos="1871"/>
          <w:tab w:val="left" w:pos="3407"/>
          <w:tab w:val="left" w:pos="4949"/>
          <w:tab w:val="left" w:pos="6599"/>
        </w:tabs>
        <w:jc w:val="center"/>
        <w:rPr>
          <w:rFonts w:ascii="宋体" w:eastAsia="宋体" w:hAnsi="宋体"/>
          <w:b/>
          <w:color w:val="FF0000"/>
          <w:sz w:val="28"/>
        </w:rPr>
      </w:pPr>
      <w:r w:rsidRPr="00D84D07">
        <w:rPr>
          <w:rFonts w:ascii="宋体" w:eastAsia="宋体" w:hAnsi="宋体"/>
          <w:b/>
          <w:color w:val="FF0000"/>
          <w:sz w:val="28"/>
        </w:rPr>
        <w:t>单元检测二</w:t>
      </w:r>
    </w:p>
    <w:p w:rsidR="00B2167E" w:rsidRPr="00D84D07" w:rsidP="00B2167E">
      <w:pPr>
        <w:pStyle w:val="a0"/>
        <w:tabs>
          <w:tab w:val="left" w:pos="1871"/>
          <w:tab w:val="left" w:pos="3407"/>
          <w:tab w:val="left" w:pos="4949"/>
          <w:tab w:val="left" w:pos="6599"/>
        </w:tabs>
        <w:jc w:val="center"/>
        <w:rPr>
          <w:rFonts w:ascii="宋体" w:eastAsia="宋体" w:hAnsi="宋体"/>
        </w:rPr>
      </w:pPr>
      <w:r w:rsidRPr="00D84D07">
        <w:rPr>
          <w:rFonts w:ascii="宋体" w:eastAsia="宋体" w:hAnsi="宋体"/>
        </w:rPr>
        <w:t>(时间:60分钟　满分:100分)</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一、选择题(本题共12小题,每小题3分,共36分)</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w:t>
      </w:r>
      <w:r w:rsidRPr="00D84D07">
        <w:rPr>
          <w:rFonts w:ascii="宋体" w:eastAsia="宋体" w:hAnsi="宋体" w:cs="Times New Roman"/>
          <w:i/>
        </w:rPr>
        <w:t>.</w:t>
      </w:r>
      <w:r w:rsidRPr="00D84D07">
        <w:rPr>
          <w:rFonts w:ascii="宋体" w:eastAsia="宋体" w:hAnsi="宋体"/>
        </w:rPr>
        <w:t>关于中学生的下列数据,符合实际的是(</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身高大约为160 m</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质量大约为500 kg</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 xml:space="preserve">体温大约为27 </w:t>
      </w:r>
      <w:r w:rsidRPr="00D84D07">
        <w:rPr>
          <w:rFonts w:ascii="宋体" w:eastAsia="宋体" w:hAnsi="宋体" w:cs="宋体" w:hint="eastAsia"/>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D</w:t>
      </w:r>
      <w:r w:rsidRPr="00D84D07">
        <w:rPr>
          <w:rFonts w:ascii="宋体" w:eastAsia="宋体" w:hAnsi="宋体" w:cs="Times New Roman"/>
        </w:rPr>
        <w:t>.</w:t>
      </w:r>
      <w:r w:rsidRPr="00D84D07">
        <w:rPr>
          <w:rFonts w:ascii="宋体" w:eastAsia="宋体" w:hAnsi="宋体"/>
        </w:rPr>
        <w:t>密度大约为1</w:t>
      </w:r>
      <w:r w:rsidRPr="00D84D07">
        <w:rPr>
          <w:rFonts w:ascii="宋体" w:eastAsia="宋体" w:hAnsi="宋体" w:cs="Times New Roman"/>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 xml:space="preserve"> kg/m</w:t>
      </w:r>
      <w:r w:rsidRPr="00D84D07">
        <w:rPr>
          <w:rFonts w:ascii="宋体" w:eastAsia="宋体" w:hAnsi="宋体"/>
          <w:vertAlign w:val="superscript"/>
        </w:rPr>
        <w:t>3</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D</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中学生的身高大约为160cm;中学生的质量大约为50kg;人的体温大约为37</w:t>
      </w:r>
      <w:r w:rsidRPr="00D84D07">
        <w:rPr>
          <w:rFonts w:ascii="宋体" w:eastAsia="宋体" w:hAnsi="宋体" w:cs="宋体" w:hint="eastAsia"/>
        </w:rPr>
        <w:t>℃</w:t>
      </w:r>
      <w:r w:rsidRPr="00D84D07">
        <w:rPr>
          <w:rFonts w:ascii="宋体" w:eastAsia="宋体" w:hAnsi="宋体"/>
        </w:rPr>
        <w:t>;人体的密度与水的密度差不多,大约为1</w:t>
      </w:r>
      <w:r w:rsidRPr="00D84D07">
        <w:rPr>
          <w:rFonts w:ascii="宋体" w:eastAsia="宋体" w:hAnsi="宋体" w:cs="Times New Roman"/>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rPr>
        <w:t>,所以D符合实际情况。</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w:t>
      </w:r>
      <w:r w:rsidRPr="00D84D07">
        <w:rPr>
          <w:rFonts w:ascii="宋体" w:eastAsia="宋体" w:hAnsi="宋体" w:cs="Times New Roman"/>
          <w:i/>
        </w:rPr>
        <w:t>.</w:t>
      </w:r>
      <w:r w:rsidRPr="00D84D07">
        <w:rPr>
          <w:rFonts w:ascii="宋体" w:eastAsia="宋体" w:hAnsi="宋体"/>
        </w:rPr>
        <w:t>小梦参加了5月份的实验操作考试。下表中记录的是小梦与其他三位同学测出的小石块的密度(注:经查密度表可知,石块的密度为2</w:t>
      </w:r>
      <w:r w:rsidRPr="00D84D07">
        <w:rPr>
          <w:rFonts w:ascii="宋体" w:eastAsia="宋体" w:hAnsi="宋体" w:cs="Times New Roman"/>
          <w:i/>
        </w:rPr>
        <w:t>.</w:t>
      </w:r>
      <w:r w:rsidRPr="00D84D07">
        <w:rPr>
          <w:rFonts w:ascii="宋体" w:eastAsia="宋体" w:hAnsi="宋体"/>
        </w:rPr>
        <w:t>50 g/cm</w:t>
      </w:r>
      <w:r w:rsidRPr="00D84D07">
        <w:rPr>
          <w:rFonts w:ascii="宋体" w:eastAsia="宋体" w:hAnsi="宋体"/>
          <w:vertAlign w:val="superscript"/>
        </w:rPr>
        <w:t>3</w:t>
      </w:r>
      <w:r w:rsidRPr="00D84D07">
        <w:rPr>
          <w:rFonts w:ascii="宋体" w:eastAsia="宋体" w:hAnsi="宋体"/>
        </w:rPr>
        <w:t>)。下列说法正确的是(</w:t>
      </w:r>
      <w:r w:rsidRPr="00D84D07">
        <w:rPr>
          <w:rFonts w:ascii="宋体" w:eastAsia="宋体" w:hAnsi="宋体"/>
          <w:i/>
        </w:rPr>
        <w:t>　　</w:t>
      </w:r>
      <w:r w:rsidRPr="00D84D07">
        <w:rPr>
          <w:rFonts w:ascii="宋体" w:eastAsia="宋体" w:hAnsi="宋体"/>
        </w:rPr>
        <w:t>)</w:t>
      </w:r>
    </w:p>
    <w:tbl>
      <w:tblPr>
        <w:tblW w:w="18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39"/>
        <w:gridCol w:w="739"/>
        <w:gridCol w:w="739"/>
        <w:gridCol w:w="739"/>
        <w:gridCol w:w="752"/>
      </w:tblGrid>
      <w:tr w:rsidTr="00A8552C">
        <w:tblPrEx>
          <w:tblW w:w="18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考生</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小梦</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小满</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李明</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张扬</w:t>
            </w:r>
          </w:p>
        </w:tc>
      </w:tr>
      <w:tr w:rsidTr="00A8552C">
        <w:tblPrEx>
          <w:tblW w:w="1878" w:type="pct"/>
          <w:jc w:val="center"/>
          <w:tblLook w:val="04A0"/>
        </w:tblPrEx>
        <w:trPr>
          <w:jc w:val="center"/>
        </w:trPr>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小石块</w:t>
            </w:r>
          </w:p>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的密度</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45 g/cm</w:t>
            </w:r>
            <w:r w:rsidRPr="00D84D07">
              <w:rPr>
                <w:rFonts w:ascii="宋体" w:eastAsia="宋体" w:hAnsi="宋体"/>
                <w:vertAlign w:val="superscript"/>
              </w:rPr>
              <w:t>3</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52 g/cm</w:t>
            </w:r>
            <w:r w:rsidRPr="00D84D07">
              <w:rPr>
                <w:rFonts w:ascii="宋体" w:eastAsia="宋体" w:hAnsi="宋体"/>
                <w:vertAlign w:val="superscript"/>
              </w:rPr>
              <w:t>3</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56 g/cm</w:t>
            </w:r>
            <w:r w:rsidRPr="00D84D07">
              <w:rPr>
                <w:rFonts w:ascii="宋体" w:eastAsia="宋体" w:hAnsi="宋体"/>
                <w:vertAlign w:val="superscript"/>
              </w:rPr>
              <w:t>3</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60 g/cm</w:t>
            </w:r>
            <w:r w:rsidRPr="00D84D07">
              <w:rPr>
                <w:rFonts w:ascii="宋体" w:eastAsia="宋体" w:hAnsi="宋体"/>
                <w:vertAlign w:val="superscript"/>
              </w:rPr>
              <w:t>3</w:t>
            </w:r>
          </w:p>
        </w:tc>
      </w:tr>
    </w:tbl>
    <w:p w:rsidR="00B2167E" w:rsidRPr="00D84D07" w:rsidP="00B2167E">
      <w:pPr>
        <w:tabs>
          <w:tab w:val="left" w:pos="1871"/>
          <w:tab w:val="left" w:pos="3407"/>
          <w:tab w:val="left" w:pos="4949"/>
          <w:tab w:val="left" w:pos="6599"/>
        </w:tabs>
        <w:jc w:val="center"/>
        <w:rPr>
          <w:rFonts w:ascii="宋体" w:eastAsia="宋体" w:hAnsi="宋体"/>
        </w:rPr>
      </w:pP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四位考生的实验都失败了,因为密度表中石块的密度为2</w:t>
      </w:r>
      <w:r w:rsidRPr="00D84D07">
        <w:rPr>
          <w:rFonts w:ascii="宋体" w:eastAsia="宋体" w:hAnsi="宋体" w:cs="Times New Roman"/>
        </w:rPr>
        <w:t>.</w:t>
      </w:r>
      <w:r w:rsidRPr="00D84D07">
        <w:rPr>
          <w:rFonts w:ascii="宋体" w:eastAsia="宋体" w:hAnsi="宋体"/>
        </w:rPr>
        <w:t>50 g/cm</w:t>
      </w:r>
      <w:r w:rsidRPr="00D84D07">
        <w:rPr>
          <w:rFonts w:ascii="宋体" w:eastAsia="宋体" w:hAnsi="宋体"/>
          <w:vertAlign w:val="superscript"/>
        </w:rPr>
        <w:t>3</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只有小满的数据可以接受,因为他的数据最接近密度表中的数据</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只有张扬的数据不可以接受,因为他的数据偏差最大</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D</w:t>
      </w:r>
      <w:r w:rsidRPr="00D84D07">
        <w:rPr>
          <w:rFonts w:ascii="宋体" w:eastAsia="宋体" w:hAnsi="宋体" w:cs="Times New Roman"/>
        </w:rPr>
        <w:t>.</w:t>
      </w:r>
      <w:r w:rsidRPr="00D84D07">
        <w:rPr>
          <w:rFonts w:ascii="宋体" w:eastAsia="宋体" w:hAnsi="宋体"/>
        </w:rPr>
        <w:t>只要实验操作正确,数据真实,上述数据均有效</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D</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在实验中,只要操作正确,数据便是真实的,几组数据的不同,是因为在测量过程中存在误差,选项D正确。</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1193040" cy="1053720"/>
            <wp:effectExtent l="0" t="0" r="0" b="0"/>
            <wp:docPr id="496" name="M113.eps" descr="id:2147504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50721" name="Image0352.jpeg"/>
                    <pic:cNvPicPr/>
                  </pic:nvPicPr>
                  <pic:blipFill>
                    <a:blip xmlns:r="http://schemas.openxmlformats.org/officeDocument/2006/relationships" r:embed="rId5"/>
                    <a:stretch>
                      <a:fillRect/>
                    </a:stretch>
                  </pic:blipFill>
                  <pic:spPr>
                    <a:xfrm>
                      <a:off x="0" y="0"/>
                      <a:ext cx="1193040" cy="105372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3</w:t>
      </w:r>
      <w:r w:rsidRPr="00D84D07">
        <w:rPr>
          <w:rFonts w:ascii="宋体" w:eastAsia="宋体" w:hAnsi="宋体" w:cs="Times New Roman"/>
          <w:i/>
        </w:rPr>
        <w:t>.</w:t>
      </w:r>
      <w:r w:rsidRPr="00D84D07">
        <w:rPr>
          <w:rFonts w:ascii="宋体" w:eastAsia="宋体" w:hAnsi="宋体"/>
        </w:rPr>
        <w:t>右图是甲、乙两种物质的质量与体积的关系图象。下列说法错误的是(</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甲物质的质量大于乙物质的质量</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甲物质的密度大于乙物质的密度</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甲物质的质量与体积成正比关系</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D</w:t>
      </w:r>
      <w:r w:rsidRPr="00D84D07">
        <w:rPr>
          <w:rFonts w:ascii="宋体" w:eastAsia="宋体" w:hAnsi="宋体" w:cs="Times New Roman"/>
        </w:rPr>
        <w:t>.</w:t>
      </w:r>
      <w:r w:rsidRPr="00D84D07">
        <w:rPr>
          <w:rFonts w:ascii="宋体" w:eastAsia="宋体" w:hAnsi="宋体"/>
        </w:rPr>
        <w:t>乙物质的密度为0</w:t>
      </w:r>
      <w:r w:rsidRPr="00D84D07">
        <w:rPr>
          <w:rFonts w:ascii="宋体" w:eastAsia="宋体" w:hAnsi="宋体" w:cs="Times New Roman"/>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 xml:space="preserve"> kg/m</w:t>
      </w:r>
      <w:r w:rsidRPr="00D84D07">
        <w:rPr>
          <w:rFonts w:ascii="宋体" w:eastAsia="宋体" w:hAnsi="宋体"/>
          <w:vertAlign w:val="superscript"/>
        </w:rPr>
        <w:t>3</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A</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物质的体积不确定,无法判断质量关系,故选项A错误;由题中图线可知,甲、乙均是过原点的一条直线,故甲和乙的质量与体积均成正比关系,故选项C正确;由题图可知,</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甲</m:t>
                </m:r>
              </m:sub>
            </m:sSub>
          </m:num>
          <m:den>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甲</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40g</m:t>
            </m:r>
          </m:num>
          <m:den>
            <m:r>
              <m:rPr>
                <m:sty m:val="p"/>
              </m:rPr>
              <w:rPr>
                <w:rFonts w:ascii="宋体" w:eastAsia="宋体" w:hAnsi="宋体"/>
                <w:szCs w:val="21"/>
              </w:rPr>
              <m:t>10c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D84D07">
        <w:rPr>
          <w:rFonts w:ascii="宋体" w:eastAsia="宋体" w:hAnsi="宋体"/>
          <w:i/>
        </w:rPr>
        <w:t>=</w:t>
      </w:r>
      <w:r w:rsidRPr="00D84D07">
        <w:rPr>
          <w:rFonts w:ascii="宋体" w:eastAsia="宋体" w:hAnsi="宋体"/>
        </w:rPr>
        <w:t>4g/cm</w:t>
      </w:r>
      <w:r w:rsidRPr="00D84D07">
        <w:rPr>
          <w:rFonts w:ascii="宋体" w:eastAsia="宋体" w:hAnsi="宋体"/>
          <w:vertAlign w:val="superscript"/>
        </w:rPr>
        <w:t>3</w:t>
      </w:r>
      <w:r w:rsidRPr="00D84D07">
        <w:rPr>
          <w:rFonts w:ascii="宋体" w:eastAsia="宋体" w:hAnsi="宋体"/>
          <w:i/>
        </w:rPr>
        <w:t>=</w:t>
      </w:r>
      <w:r w:rsidRPr="00D84D07">
        <w:rPr>
          <w:rFonts w:ascii="宋体" w:eastAsia="宋体" w:hAnsi="宋体"/>
        </w:rPr>
        <w:t>4</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rPr>
        <w:t>,</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乙</m:t>
                </m:r>
              </m:sub>
            </m:sSub>
          </m:num>
          <m:den>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乙</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10g</m:t>
            </m:r>
          </m:num>
          <m:den>
            <m:r>
              <m:rPr>
                <m:sty m:val="p"/>
              </m:rPr>
              <w:rPr>
                <w:rFonts w:ascii="宋体" w:eastAsia="宋体" w:hAnsi="宋体"/>
                <w:szCs w:val="21"/>
              </w:rPr>
              <m:t>20c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5g/cm</w:t>
      </w:r>
      <w:r w:rsidRPr="00D84D07">
        <w:rPr>
          <w:rFonts w:ascii="宋体" w:eastAsia="宋体" w:hAnsi="宋体"/>
          <w:vertAlign w:val="superscript"/>
        </w:rPr>
        <w:t>3</w:t>
      </w:r>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rPr>
        <w:t>,故</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&gt;</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rPr>
        <w:t>,故选项B、D正确。</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4</w:t>
      </w:r>
      <w:r w:rsidRPr="00D84D07">
        <w:rPr>
          <w:rFonts w:ascii="宋体" w:eastAsia="宋体" w:hAnsi="宋体" w:cs="Times New Roman"/>
          <w:i/>
        </w:rPr>
        <w:t>.</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866520" cy="401760"/>
            <wp:effectExtent l="0" t="0" r="0" b="0"/>
            <wp:docPr id="497" name="17A105.eps" descr="id:2147504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21243" name="Image0353.jpeg"/>
                    <pic:cNvPicPr/>
                  </pic:nvPicPr>
                  <pic:blipFill>
                    <a:blip xmlns:r="http://schemas.openxmlformats.org/officeDocument/2006/relationships" r:embed="rId6" cstate="print"/>
                    <a:stretch>
                      <a:fillRect/>
                    </a:stretch>
                  </pic:blipFill>
                  <pic:spPr>
                    <a:xfrm>
                      <a:off x="0" y="0"/>
                      <a:ext cx="866520" cy="40176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如图所示,C是水平地面,A、B是两个长方形物块,</w:t>
      </w:r>
      <w:r w:rsidRPr="00D84D07">
        <w:rPr>
          <w:rFonts w:ascii="宋体" w:eastAsia="宋体" w:hAnsi="宋体"/>
          <w:i/>
        </w:rPr>
        <w:t>F</w:t>
      </w:r>
      <w:r w:rsidRPr="00D84D07">
        <w:rPr>
          <w:rFonts w:ascii="宋体" w:eastAsia="宋体" w:hAnsi="宋体"/>
        </w:rPr>
        <w:t>是作用在物块B上沿水平方向的力,物体A和B以相同的速度做匀速直线运动。由此可知,关于A、B间摩擦力</w:t>
      </w:r>
      <w:r w:rsidRPr="00D84D07">
        <w:rPr>
          <w:rFonts w:ascii="宋体" w:eastAsia="宋体" w:hAnsi="宋体"/>
          <w:i/>
        </w:rPr>
        <w:t>F</w:t>
      </w:r>
      <w:r w:rsidRPr="00D84D07">
        <w:rPr>
          <w:rFonts w:ascii="宋体" w:eastAsia="宋体" w:hAnsi="宋体"/>
          <w:vertAlign w:val="subscript"/>
        </w:rPr>
        <w:t>1</w:t>
      </w:r>
      <w:r w:rsidRPr="00D84D07">
        <w:rPr>
          <w:rFonts w:ascii="宋体" w:eastAsia="宋体" w:hAnsi="宋体"/>
        </w:rPr>
        <w:t>和B、C间的摩擦力</w:t>
      </w:r>
      <w:r w:rsidRPr="00D84D07">
        <w:rPr>
          <w:rFonts w:ascii="宋体" w:eastAsia="宋体" w:hAnsi="宋体"/>
          <w:i/>
        </w:rPr>
        <w:t>F</w:t>
      </w:r>
      <w:r w:rsidRPr="00D84D07">
        <w:rPr>
          <w:rFonts w:ascii="宋体" w:eastAsia="宋体" w:hAnsi="宋体"/>
          <w:vertAlign w:val="subscript"/>
        </w:rPr>
        <w:t>2</w:t>
      </w:r>
      <w:r w:rsidRPr="00D84D07">
        <w:rPr>
          <w:rFonts w:ascii="宋体" w:eastAsia="宋体" w:hAnsi="宋体"/>
        </w:rPr>
        <w:t>的分析中,正确的是(</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i/>
        </w:rPr>
        <w:t>F</w:t>
      </w:r>
      <w:r w:rsidRPr="00D84D07">
        <w:rPr>
          <w:rFonts w:ascii="宋体" w:eastAsia="宋体" w:hAnsi="宋体"/>
          <w:vertAlign w:val="subscript"/>
        </w:rPr>
        <w:t>1</w:t>
      </w:r>
      <w:r w:rsidRPr="00D84D07">
        <w:rPr>
          <w:rFonts w:ascii="宋体" w:eastAsia="宋体" w:hAnsi="宋体"/>
          <w:i/>
        </w:rPr>
        <w:t>=</w:t>
      </w:r>
      <w:r w:rsidRPr="00D84D07">
        <w:rPr>
          <w:rFonts w:ascii="宋体" w:eastAsia="宋体" w:hAnsi="宋体"/>
        </w:rPr>
        <w:t>0,</w:t>
      </w:r>
      <w:r w:rsidRPr="00D84D07">
        <w:rPr>
          <w:rFonts w:ascii="宋体" w:eastAsia="宋体" w:hAnsi="宋体"/>
          <w:i/>
        </w:rPr>
        <w:t>F</w:t>
      </w:r>
      <w:r w:rsidRPr="00D84D07">
        <w:rPr>
          <w:rFonts w:ascii="宋体" w:eastAsia="宋体" w:hAnsi="宋体"/>
          <w:vertAlign w:val="subscript"/>
        </w:rPr>
        <w:t>2</w:t>
      </w:r>
      <w:r w:rsidRPr="00D84D07">
        <w:rPr>
          <w:rFonts w:ascii="宋体" w:eastAsia="宋体" w:hAnsi="宋体"/>
          <w:i/>
        </w:rPr>
        <w:t>=</w:t>
      </w:r>
      <w:r w:rsidRPr="00D84D07">
        <w:rPr>
          <w:rFonts w:ascii="宋体" w:eastAsia="宋体" w:hAnsi="宋体"/>
        </w:rPr>
        <w:t>0</w:t>
      </w:r>
      <w:r w:rsidRPr="00D84D07">
        <w:rPr>
          <w:rFonts w:ascii="宋体" w:eastAsia="宋体" w:hAnsi="宋体"/>
        </w:rPr>
        <w:tab/>
        <w:t>B</w:t>
      </w:r>
      <w:r w:rsidRPr="00D84D07">
        <w:rPr>
          <w:rFonts w:ascii="宋体" w:eastAsia="宋体" w:hAnsi="宋体" w:cs="Times New Roman"/>
        </w:rPr>
        <w:t>.</w:t>
      </w:r>
      <w:r w:rsidRPr="00D84D07">
        <w:rPr>
          <w:rFonts w:ascii="宋体" w:eastAsia="宋体" w:hAnsi="宋体"/>
          <w:i/>
        </w:rPr>
        <w:t>F</w:t>
      </w:r>
      <w:r w:rsidRPr="00D84D07">
        <w:rPr>
          <w:rFonts w:ascii="宋体" w:eastAsia="宋体" w:hAnsi="宋体"/>
          <w:vertAlign w:val="subscript"/>
        </w:rPr>
        <w:t>1</w:t>
      </w:r>
      <w:r w:rsidRPr="00D84D07">
        <w:rPr>
          <w:rFonts w:ascii="宋体" w:eastAsia="宋体" w:hAnsi="宋体"/>
          <w:i/>
        </w:rPr>
        <w:t>=</w:t>
      </w:r>
      <w:r w:rsidRPr="00D84D07">
        <w:rPr>
          <w:rFonts w:ascii="宋体" w:eastAsia="宋体" w:hAnsi="宋体"/>
        </w:rPr>
        <w:t>0,</w:t>
      </w:r>
      <w:r w:rsidRPr="00D84D07">
        <w:rPr>
          <w:rFonts w:ascii="宋体" w:eastAsia="宋体" w:hAnsi="宋体"/>
          <w:i/>
        </w:rPr>
        <w:t>F</w:t>
      </w:r>
      <w:r w:rsidRPr="00D84D07">
        <w:rPr>
          <w:rFonts w:ascii="宋体" w:eastAsia="宋体" w:hAnsi="宋体"/>
          <w:vertAlign w:val="subscript"/>
        </w:rPr>
        <w:t>2</w:t>
      </w:r>
      <w:r w:rsidRPr="00D84D07">
        <w:rPr>
          <w:rFonts w:ascii="宋体" w:eastAsia="宋体" w:hAnsi="宋体" w:cs="Times New Roman"/>
        </w:rPr>
        <w:t>≠</w:t>
      </w:r>
      <w:r w:rsidRPr="00D84D07">
        <w:rPr>
          <w:rFonts w:ascii="宋体" w:eastAsia="宋体" w:hAnsi="宋体"/>
        </w:rPr>
        <w:t>0</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i/>
        </w:rPr>
        <w:t>F</w:t>
      </w:r>
      <w:r w:rsidRPr="00D84D07">
        <w:rPr>
          <w:rFonts w:ascii="宋体" w:eastAsia="宋体" w:hAnsi="宋体"/>
          <w:vertAlign w:val="subscript"/>
        </w:rPr>
        <w:t>1</w:t>
      </w:r>
      <w:r w:rsidRPr="00D84D07">
        <w:rPr>
          <w:rFonts w:ascii="宋体" w:eastAsia="宋体" w:hAnsi="宋体" w:cs="Times New Roman"/>
        </w:rPr>
        <w:t>≠</w:t>
      </w:r>
      <w:r w:rsidRPr="00D84D07">
        <w:rPr>
          <w:rFonts w:ascii="宋体" w:eastAsia="宋体" w:hAnsi="宋体"/>
        </w:rPr>
        <w:t>0,</w:t>
      </w:r>
      <w:r w:rsidRPr="00D84D07">
        <w:rPr>
          <w:rFonts w:ascii="宋体" w:eastAsia="宋体" w:hAnsi="宋体"/>
          <w:i/>
        </w:rPr>
        <w:t>F</w:t>
      </w:r>
      <w:r w:rsidRPr="00D84D07">
        <w:rPr>
          <w:rFonts w:ascii="宋体" w:eastAsia="宋体" w:hAnsi="宋体"/>
          <w:vertAlign w:val="subscript"/>
        </w:rPr>
        <w:t>2</w:t>
      </w:r>
      <w:r w:rsidRPr="00D84D07">
        <w:rPr>
          <w:rFonts w:ascii="宋体" w:eastAsia="宋体" w:hAnsi="宋体"/>
          <w:i/>
        </w:rPr>
        <w:t>=</w:t>
      </w:r>
      <w:r w:rsidRPr="00D84D07">
        <w:rPr>
          <w:rFonts w:ascii="宋体" w:eastAsia="宋体" w:hAnsi="宋体"/>
        </w:rPr>
        <w:t>0</w:t>
      </w:r>
      <w:r w:rsidRPr="00D84D07">
        <w:rPr>
          <w:rFonts w:ascii="宋体" w:eastAsia="宋体" w:hAnsi="宋体"/>
        </w:rPr>
        <w:tab/>
        <w:t>D</w:t>
      </w:r>
      <w:r w:rsidRPr="00D84D07">
        <w:rPr>
          <w:rFonts w:ascii="宋体" w:eastAsia="宋体" w:hAnsi="宋体" w:cs="Times New Roman"/>
        </w:rPr>
        <w:t>.</w:t>
      </w:r>
      <w:r w:rsidRPr="00D84D07">
        <w:rPr>
          <w:rFonts w:ascii="宋体" w:eastAsia="宋体" w:hAnsi="宋体"/>
          <w:i/>
        </w:rPr>
        <w:t>F</w:t>
      </w:r>
      <w:r w:rsidRPr="00D84D07">
        <w:rPr>
          <w:rFonts w:ascii="宋体" w:eastAsia="宋体" w:hAnsi="宋体"/>
          <w:vertAlign w:val="subscript"/>
        </w:rPr>
        <w:t>1</w:t>
      </w:r>
      <w:r w:rsidRPr="00D84D07">
        <w:rPr>
          <w:rFonts w:ascii="宋体" w:eastAsia="宋体" w:hAnsi="宋体" w:cs="Times New Roman"/>
        </w:rPr>
        <w:t>≠</w:t>
      </w:r>
      <w:r w:rsidRPr="00D84D07">
        <w:rPr>
          <w:rFonts w:ascii="宋体" w:eastAsia="宋体" w:hAnsi="宋体"/>
        </w:rPr>
        <w:t>0,</w:t>
      </w:r>
      <w:r w:rsidRPr="00D84D07">
        <w:rPr>
          <w:rFonts w:ascii="宋体" w:eastAsia="宋体" w:hAnsi="宋体"/>
          <w:i/>
        </w:rPr>
        <w:t>F</w:t>
      </w:r>
      <w:r w:rsidRPr="00D84D07">
        <w:rPr>
          <w:rFonts w:ascii="宋体" w:eastAsia="宋体" w:hAnsi="宋体"/>
          <w:vertAlign w:val="subscript"/>
        </w:rPr>
        <w:t>2</w:t>
      </w:r>
      <w:r w:rsidRPr="00D84D07">
        <w:rPr>
          <w:rFonts w:ascii="宋体" w:eastAsia="宋体" w:hAnsi="宋体" w:cs="Times New Roman"/>
        </w:rPr>
        <w:t>≠</w:t>
      </w:r>
      <w:r w:rsidRPr="00D84D07">
        <w:rPr>
          <w:rFonts w:ascii="宋体" w:eastAsia="宋体" w:hAnsi="宋体"/>
        </w:rPr>
        <w:t>0</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B</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5</w:t>
      </w:r>
      <w:r w:rsidRPr="00D84D07">
        <w:rPr>
          <w:rFonts w:ascii="宋体" w:eastAsia="宋体" w:hAnsi="宋体" w:cs="Times New Roman"/>
          <w:i/>
        </w:rPr>
        <w:t>.</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1154880" cy="634680"/>
            <wp:effectExtent l="0" t="0" r="0" b="0"/>
            <wp:docPr id="498" name="M114.eps" descr="id:2147504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949260" name="Image0354.jpeg"/>
                    <pic:cNvPicPr/>
                  </pic:nvPicPr>
                  <pic:blipFill>
                    <a:blip xmlns:r="http://schemas.openxmlformats.org/officeDocument/2006/relationships" r:embed="rId7"/>
                    <a:stretch>
                      <a:fillRect/>
                    </a:stretch>
                  </pic:blipFill>
                  <pic:spPr>
                    <a:xfrm>
                      <a:off x="0" y="0"/>
                      <a:ext cx="1154880" cy="63468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如图所示,人沿水平方向拉牛,但没有拉动。下列说法正确的是</w:t>
      </w:r>
      <w:r>
        <w:ptab w:relativeTo="margin" w:alignment="right" w:leader="none"/>
      </w:r>
      <w:r w:rsidRPr="00D84D07">
        <w:rPr>
          <w:rFonts w:ascii="宋体" w:eastAsia="宋体" w:hAnsi="宋体"/>
        </w:rPr>
        <w:t>(</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绳拉牛的力小于牛拉绳的力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绳拉牛的力小于地面对牛的摩擦力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绳拉牛的力与牛拉绳的力是一对平衡力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D</w:t>
      </w:r>
      <w:r w:rsidRPr="00D84D07">
        <w:rPr>
          <w:rFonts w:ascii="宋体" w:eastAsia="宋体" w:hAnsi="宋体" w:cs="Times New Roman"/>
        </w:rPr>
        <w:t>.</w:t>
      </w:r>
      <w:r w:rsidRPr="00D84D07">
        <w:rPr>
          <w:rFonts w:ascii="宋体" w:eastAsia="宋体" w:hAnsi="宋体"/>
        </w:rPr>
        <w:t>绳拉牛的力与地面对牛的摩擦力是一对平衡力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D</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因牛处于静止状态,所以绳拉牛的力与地面对牛的摩擦力大小相等,方向相反,作用在同一条直线上,作用在同一个物体上,是一对平衡力;绳拉牛的同时,牛也要拉绳,这两个力大小相等,方向相反,作用在同一条直线上,分别作用在牛和绳上,是一对相互作用力。故选D。</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1079640" cy="735840"/>
            <wp:effectExtent l="0" t="0" r="0" b="0"/>
            <wp:docPr id="499" name="N49.eps" descr="id:2147504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588124" name="Image0355.jpeg"/>
                    <pic:cNvPicPr/>
                  </pic:nvPicPr>
                  <pic:blipFill>
                    <a:blip xmlns:r="http://schemas.openxmlformats.org/officeDocument/2006/relationships" r:embed="rId8"/>
                    <a:stretch>
                      <a:fillRect/>
                    </a:stretch>
                  </pic:blipFill>
                  <pic:spPr>
                    <a:xfrm>
                      <a:off x="0" y="0"/>
                      <a:ext cx="1079640" cy="73584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6</w:t>
      </w:r>
      <w:r w:rsidRPr="00D84D07">
        <w:rPr>
          <w:rFonts w:ascii="宋体" w:eastAsia="宋体" w:hAnsi="宋体" w:cs="Times New Roman"/>
          <w:i/>
        </w:rPr>
        <w:t>.</w:t>
      </w:r>
      <w:r w:rsidRPr="00D84D07">
        <w:rPr>
          <w:rFonts w:ascii="宋体" w:eastAsia="宋体" w:hAnsi="宋体"/>
        </w:rPr>
        <w:t>如图所示,关于游泳过程,下列说法中不正确的是(</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力改变了运动员的状态</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运动员与水之间的作用是相互的</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使运动员向前运动的力的施力物体是水</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D</w:t>
      </w:r>
      <w:r w:rsidRPr="00D84D07">
        <w:rPr>
          <w:rFonts w:ascii="宋体" w:eastAsia="宋体" w:hAnsi="宋体" w:cs="Times New Roman"/>
        </w:rPr>
        <w:t>.</w:t>
      </w:r>
      <w:r w:rsidRPr="00D84D07">
        <w:rPr>
          <w:rFonts w:ascii="宋体" w:eastAsia="宋体" w:hAnsi="宋体"/>
        </w:rPr>
        <w:t>运动员对水的推力和水对运动员的推力是一对平衡力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D</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游泳过程中,运动员的手和脚向后划水,对水施加向后的力,由于物体间力的作用是相互的,因此水就会对运动员的手和脚施加向前的反作用力,人就前进。水的推力使人前进,改变了人的运动状态,故选项A、B、C说法正确,不符合题意;运动员对水的推力和水对运动员的推力分别作用在水和运动员两个不同的物体上,因此不是一对平衡力,而是一对相互作用力,故选项D说法不正确,符合题意。故选D。</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7</w:t>
      </w:r>
      <w:r w:rsidRPr="00D84D07">
        <w:rPr>
          <w:rFonts w:ascii="宋体" w:eastAsia="宋体" w:hAnsi="宋体" w:cs="Times New Roman"/>
          <w:i/>
        </w:rPr>
        <w:t>.</w:t>
      </w:r>
      <w:r w:rsidRPr="00D84D07">
        <w:rPr>
          <w:rFonts w:ascii="宋体" w:eastAsia="宋体" w:hAnsi="宋体"/>
        </w:rPr>
        <w:t>如图所示的四个实例中,为了增大摩擦的是(</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2640960" cy="2107440"/>
            <wp:effectExtent l="0" t="0" r="0" b="0"/>
            <wp:docPr id="500" name="18N109J.eps" descr="id:2147504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194336" name="Image0356.jpeg"/>
                    <pic:cNvPicPr/>
                  </pic:nvPicPr>
                  <pic:blipFill>
                    <a:blip xmlns:r="http://schemas.openxmlformats.org/officeDocument/2006/relationships" r:embed="rId9"/>
                    <a:stretch>
                      <a:fillRect/>
                    </a:stretch>
                  </pic:blipFill>
                  <pic:spPr>
                    <a:xfrm>
                      <a:off x="0" y="0"/>
                      <a:ext cx="2640960" cy="210744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C</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行李箱下安装轮子,用滚动代替滑动,可以减小摩擦力,选项A错误;冰壶表面打磨得很光滑,是通过减小接触面的粗糙程度从而减小摩擦力,选项B错误;鞋底有凹凸不平的花纹,是通过增大接触面的粗糙程度来增大摩擦力,选项C正确;磁浮列车悬浮行驶,是通过使相互接触的摩擦面彼此分开从而减小摩擦力,选项D错误。</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8</w:t>
      </w:r>
      <w:r w:rsidRPr="00D84D07">
        <w:rPr>
          <w:rFonts w:ascii="宋体" w:eastAsia="宋体" w:hAnsi="宋体" w:cs="Times New Roman"/>
          <w:i/>
        </w:rPr>
        <w:t>.</w:t>
      </w:r>
      <w:r w:rsidRPr="00D84D07">
        <w:rPr>
          <w:rFonts w:ascii="宋体" w:eastAsia="宋体" w:hAnsi="宋体"/>
        </w:rPr>
        <w:t>以下选项中,不能用</w:t>
      </w:r>
      <w:r w:rsidRPr="00D84D07">
        <w:rPr>
          <w:rFonts w:ascii="宋体" w:eastAsia="宋体" w:hAnsi="宋体" w:cs="Times New Roman"/>
        </w:rPr>
        <w:t>“</w:t>
      </w:r>
      <w:r w:rsidRPr="00D84D07">
        <w:rPr>
          <w:rFonts w:ascii="宋体" w:eastAsia="宋体" w:hAnsi="宋体"/>
        </w:rPr>
        <w:t>流体压强与流速的关系</w:t>
      </w:r>
      <w:r w:rsidRPr="00D84D07">
        <w:rPr>
          <w:rFonts w:ascii="宋体" w:eastAsia="宋体" w:hAnsi="宋体" w:cs="Times New Roman"/>
        </w:rPr>
        <w:t>”</w:t>
      </w:r>
      <w:r w:rsidRPr="00D84D07">
        <w:rPr>
          <w:rFonts w:ascii="宋体" w:eastAsia="宋体" w:hAnsi="宋体"/>
        </w:rPr>
        <w:t>解释的是(</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乒乓球运动员拉出的</w:t>
      </w:r>
      <w:r w:rsidRPr="00D84D07">
        <w:rPr>
          <w:rFonts w:ascii="宋体" w:eastAsia="宋体" w:hAnsi="宋体" w:cs="Times New Roman"/>
        </w:rPr>
        <w:t>“</w:t>
      </w:r>
      <w:r w:rsidRPr="00D84D07">
        <w:rPr>
          <w:rFonts w:ascii="宋体" w:eastAsia="宋体" w:hAnsi="宋体"/>
        </w:rPr>
        <w:t>弧圈球</w:t>
      </w:r>
      <w:r w:rsidRPr="00D84D07">
        <w:rPr>
          <w:rFonts w:ascii="宋体" w:eastAsia="宋体" w:hAnsi="宋体" w:cs="Times New Roman"/>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正在漂流的一只</w:t>
      </w:r>
      <w:r w:rsidRPr="00D84D07">
        <w:rPr>
          <w:rFonts w:ascii="宋体" w:eastAsia="宋体" w:hAnsi="宋体" w:cs="Times New Roman"/>
        </w:rPr>
        <w:t>“</w:t>
      </w:r>
      <w:r w:rsidRPr="00D84D07">
        <w:rPr>
          <w:rFonts w:ascii="宋体" w:eastAsia="宋体" w:hAnsi="宋体"/>
        </w:rPr>
        <w:t>橡皮船</w:t>
      </w:r>
      <w:r w:rsidRPr="00D84D07">
        <w:rPr>
          <w:rFonts w:ascii="宋体" w:eastAsia="宋体" w:hAnsi="宋体" w:cs="Times New Roman"/>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正在空中滑翔的</w:t>
      </w:r>
      <w:r w:rsidRPr="00D84D07">
        <w:rPr>
          <w:rFonts w:ascii="宋体" w:eastAsia="宋体" w:hAnsi="宋体" w:cs="Times New Roman"/>
        </w:rPr>
        <w:t>“</w:t>
      </w:r>
      <w:r w:rsidRPr="00D84D07">
        <w:rPr>
          <w:rFonts w:ascii="宋体" w:eastAsia="宋体" w:hAnsi="宋体"/>
        </w:rPr>
        <w:t>雄鹰</w:t>
      </w:r>
      <w:r w:rsidRPr="00D84D07">
        <w:rPr>
          <w:rFonts w:ascii="宋体" w:eastAsia="宋体" w:hAnsi="宋体" w:cs="Times New Roman"/>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D</w:t>
      </w:r>
      <w:r w:rsidRPr="00D84D07">
        <w:rPr>
          <w:rFonts w:ascii="宋体" w:eastAsia="宋体" w:hAnsi="宋体" w:cs="Times New Roman"/>
        </w:rPr>
        <w:t>.</w:t>
      </w:r>
      <w:r w:rsidRPr="00D84D07">
        <w:rPr>
          <w:rFonts w:ascii="宋体" w:eastAsia="宋体" w:hAnsi="宋体"/>
        </w:rPr>
        <w:t>地面上刮起的</w:t>
      </w:r>
      <w:r w:rsidRPr="00D84D07">
        <w:rPr>
          <w:rFonts w:ascii="宋体" w:eastAsia="宋体" w:hAnsi="宋体" w:cs="Times New Roman"/>
        </w:rPr>
        <w:t>“</w:t>
      </w:r>
      <w:r w:rsidRPr="00D84D07">
        <w:rPr>
          <w:rFonts w:ascii="宋体" w:eastAsia="宋体" w:hAnsi="宋体"/>
        </w:rPr>
        <w:t>龙卷风</w:t>
      </w:r>
      <w:r w:rsidRPr="00D84D07">
        <w:rPr>
          <w:rFonts w:ascii="宋体" w:eastAsia="宋体" w:hAnsi="宋体" w:cs="Times New Roman"/>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B</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乒乓球运动员拉出的</w:t>
      </w:r>
      <w:r w:rsidRPr="00D84D07">
        <w:rPr>
          <w:rFonts w:ascii="宋体" w:eastAsia="宋体" w:hAnsi="宋体" w:cs="Times New Roman"/>
        </w:rPr>
        <w:t>“</w:t>
      </w:r>
      <w:r w:rsidRPr="00D84D07">
        <w:rPr>
          <w:rFonts w:ascii="宋体" w:eastAsia="宋体" w:hAnsi="宋体"/>
        </w:rPr>
        <w:t>弧圈球</w:t>
      </w:r>
      <w:r w:rsidRPr="00D84D07">
        <w:rPr>
          <w:rFonts w:ascii="宋体" w:eastAsia="宋体" w:hAnsi="宋体" w:cs="Times New Roman"/>
        </w:rPr>
        <w:t>”</w:t>
      </w:r>
      <w:r w:rsidRPr="00D84D07">
        <w:rPr>
          <w:rFonts w:ascii="宋体" w:eastAsia="宋体" w:hAnsi="宋体"/>
        </w:rPr>
        <w:t>是应用流体压强与流速的关系,故选项A不符合题意;正在漂流的</w:t>
      </w:r>
      <w:r w:rsidRPr="00D84D07">
        <w:rPr>
          <w:rFonts w:ascii="宋体" w:eastAsia="宋体" w:hAnsi="宋体" w:cs="Times New Roman"/>
        </w:rPr>
        <w:t>“</w:t>
      </w:r>
      <w:r w:rsidRPr="00D84D07">
        <w:rPr>
          <w:rFonts w:ascii="宋体" w:eastAsia="宋体" w:hAnsi="宋体"/>
        </w:rPr>
        <w:t>橡皮船</w:t>
      </w:r>
      <w:r w:rsidRPr="00D84D07">
        <w:rPr>
          <w:rFonts w:ascii="宋体" w:eastAsia="宋体" w:hAnsi="宋体" w:cs="Times New Roman"/>
        </w:rPr>
        <w:t>”</w:t>
      </w:r>
      <w:r w:rsidRPr="00D84D07">
        <w:rPr>
          <w:rFonts w:ascii="宋体" w:eastAsia="宋体" w:hAnsi="宋体"/>
        </w:rPr>
        <w:t>利用的是物体的浮沉条件,故选项B符合题意;雄鹰在空中滑翔时不会坠落下来是由于鸟的翅膀上下气流速度大小不同,流速越大,气体压强越小,上下两个压强形成一个压强差,产生托力,是应用流体压强与流速的关系,故选项C不符合题意;地面上刮起的龙卷风,能</w:t>
      </w:r>
      <w:r w:rsidRPr="00D84D07">
        <w:rPr>
          <w:rFonts w:ascii="宋体" w:eastAsia="宋体" w:hAnsi="宋体" w:cs="Times New Roman"/>
        </w:rPr>
        <w:t>“</w:t>
      </w:r>
      <w:r w:rsidRPr="00D84D07">
        <w:rPr>
          <w:rFonts w:ascii="宋体" w:eastAsia="宋体" w:hAnsi="宋体"/>
        </w:rPr>
        <w:t>吸入</w:t>
      </w:r>
      <w:r w:rsidRPr="00D84D07">
        <w:rPr>
          <w:rFonts w:ascii="宋体" w:eastAsia="宋体" w:hAnsi="宋体" w:cs="Times New Roman"/>
        </w:rPr>
        <w:t>”</w:t>
      </w:r>
      <w:r w:rsidRPr="00D84D07">
        <w:rPr>
          <w:rFonts w:ascii="宋体" w:eastAsia="宋体" w:hAnsi="宋体"/>
        </w:rPr>
        <w:t>物体,是由于龙卷风内部空气流速远大于外部空气流速,龙卷风内部的压强远小于外部的压强,是应用流体压强与流速的关系,故选项D不符合题意。</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582840" cy="749160"/>
            <wp:effectExtent l="0" t="0" r="0" b="0"/>
            <wp:docPr id="501" name="18N78.eps" descr="id:2147504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892396" name="Image0357.jpeg"/>
                    <pic:cNvPicPr/>
                  </pic:nvPicPr>
                  <pic:blipFill>
                    <a:blip xmlns:r="http://schemas.openxmlformats.org/officeDocument/2006/relationships" r:embed="rId10"/>
                    <a:stretch>
                      <a:fillRect/>
                    </a:stretch>
                  </pic:blipFill>
                  <pic:spPr>
                    <a:xfrm>
                      <a:off x="0" y="0"/>
                      <a:ext cx="582840" cy="74916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9</w:t>
      </w:r>
      <w:r w:rsidRPr="00D84D07">
        <w:rPr>
          <w:rFonts w:ascii="宋体" w:eastAsia="宋体" w:hAnsi="宋体" w:cs="Times New Roman"/>
          <w:i/>
        </w:rPr>
        <w:t>.</w:t>
      </w:r>
      <w:r w:rsidRPr="00D84D07">
        <w:rPr>
          <w:rFonts w:ascii="宋体" w:eastAsia="宋体" w:hAnsi="宋体"/>
        </w:rPr>
        <w:t>(2018</w:t>
      </w:r>
      <w:r w:rsidRPr="00D84D07">
        <w:rPr>
          <w:rFonts w:ascii="宋体" w:eastAsia="宋体" w:hAnsi="宋体" w:cs="Times New Roman"/>
        </w:rPr>
        <w:t>·</w:t>
      </w:r>
      <w:r w:rsidRPr="00D84D07">
        <w:rPr>
          <w:rFonts w:ascii="宋体" w:eastAsia="宋体" w:hAnsi="宋体"/>
        </w:rPr>
        <w:t>湖南邵阳中考)如图所示,向两支同样的试管中注入质量相等的甲、乙两种液体,发现液面在同一水平线上,比较甲、乙两种液体对试管底部的压强(</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甲大</w:t>
      </w:r>
      <w:r w:rsidRPr="00D84D07">
        <w:rPr>
          <w:rFonts w:ascii="宋体" w:eastAsia="宋体" w:hAnsi="宋体"/>
        </w:rPr>
        <w:tab/>
        <w:t>B</w:t>
      </w:r>
      <w:r w:rsidRPr="00D84D07">
        <w:rPr>
          <w:rFonts w:ascii="宋体" w:eastAsia="宋体" w:hAnsi="宋体" w:cs="Times New Roman"/>
        </w:rPr>
        <w:t>.</w:t>
      </w:r>
      <w:r w:rsidRPr="00D84D07">
        <w:rPr>
          <w:rFonts w:ascii="宋体" w:eastAsia="宋体" w:hAnsi="宋体"/>
        </w:rPr>
        <w:t>乙大</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一样大</w:t>
      </w:r>
      <w:r w:rsidRPr="00D84D07">
        <w:rPr>
          <w:rFonts w:ascii="宋体" w:eastAsia="宋体" w:hAnsi="宋体"/>
        </w:rPr>
        <w:tab/>
        <w:t>D</w:t>
      </w:r>
      <w:r w:rsidRPr="00D84D07">
        <w:rPr>
          <w:rFonts w:ascii="宋体" w:eastAsia="宋体" w:hAnsi="宋体" w:cs="Times New Roman"/>
        </w:rPr>
        <w:t>.</w:t>
      </w:r>
      <w:r w:rsidRPr="00D84D07">
        <w:rPr>
          <w:rFonts w:ascii="宋体" w:eastAsia="宋体" w:hAnsi="宋体"/>
        </w:rPr>
        <w:t>无法确定</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A</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10</w:t>
      </w:r>
      <w:r w:rsidRPr="00D84D07">
        <w:rPr>
          <w:rFonts w:ascii="宋体" w:eastAsia="宋体" w:hAnsi="宋体" w:cs="Times New Roman"/>
          <w:i/>
        </w:rPr>
        <w:t>.</w:t>
      </w:r>
      <w:r w:rsidRPr="00D84D07">
        <w:rPr>
          <w:rFonts w:ascii="宋体" w:eastAsia="宋体" w:hAnsi="宋体"/>
        </w:rPr>
        <w:t>下列关于压强与浮力的说法中正确的是(</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飞机水平飞行时,机翼上方的空气流速大,压强小</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潜入水中的潜水艇,潜水越深,所受的浮力就越大</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历史上通过马德堡半球实验第一次测得了大气压的值</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D</w:t>
      </w:r>
      <w:r w:rsidRPr="00D84D07">
        <w:rPr>
          <w:rFonts w:ascii="宋体" w:eastAsia="宋体" w:hAnsi="宋体" w:cs="Times New Roman"/>
        </w:rPr>
        <w:t>.</w:t>
      </w:r>
      <w:r w:rsidRPr="00D84D07">
        <w:rPr>
          <w:rFonts w:ascii="宋体" w:eastAsia="宋体" w:hAnsi="宋体"/>
        </w:rPr>
        <w:t>将装有水的试管由竖直位置逐渐倾斜的过程中(水未洒出),水对管底的压强不变</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A</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飞机水平飞行时,机翼上方的空气流速大,压强小,所以选项A正确;潜入水中的潜水艇,其排开水的体积</w:t>
      </w:r>
      <w:r w:rsidRPr="00D84D07">
        <w:rPr>
          <w:rFonts w:ascii="宋体" w:eastAsia="宋体" w:hAnsi="宋体"/>
          <w:i/>
        </w:rPr>
        <w:t>V</w:t>
      </w:r>
      <w:r w:rsidRPr="00D84D07">
        <w:rPr>
          <w:rFonts w:ascii="宋体" w:eastAsia="宋体" w:hAnsi="宋体"/>
          <w:vertAlign w:val="subscript"/>
        </w:rPr>
        <w:t>排</w:t>
      </w:r>
      <w:r w:rsidRPr="00D84D07">
        <w:rPr>
          <w:rFonts w:ascii="宋体" w:eastAsia="宋体" w:hAnsi="宋体"/>
        </w:rPr>
        <w:t>不变,根据公式</w:t>
      </w:r>
      <w:r w:rsidRPr="00D84D07">
        <w:rPr>
          <w:rFonts w:ascii="宋体" w:eastAsia="宋体" w:hAnsi="宋体"/>
          <w:i/>
        </w:rPr>
        <w:t>F</w:t>
      </w:r>
      <w:r w:rsidRPr="00D84D07">
        <w:rPr>
          <w:rFonts w:ascii="宋体" w:eastAsia="宋体" w:hAnsi="宋体"/>
          <w:vertAlign w:val="subscript"/>
        </w:rPr>
        <w:t>浮</w:t>
      </w:r>
      <w:r w:rsidRPr="00D84D07">
        <w:rPr>
          <w:rFonts w:ascii="宋体" w:eastAsia="宋体" w:hAnsi="宋体"/>
          <w:i/>
        </w:rPr>
        <w:t>=</w:t>
      </w:r>
      <w:r w:rsidRPr="00D84D07">
        <w:rPr>
          <w:rFonts w:ascii="宋体" w:eastAsia="宋体" w:hAnsi="宋体" w:cs="Times New Roman"/>
          <w:i/>
        </w:rPr>
        <w:t>ρ</w:t>
      </w:r>
      <w:r w:rsidRPr="00D84D07">
        <w:rPr>
          <w:rFonts w:ascii="宋体" w:eastAsia="宋体" w:hAnsi="宋体"/>
          <w:vertAlign w:val="subscript"/>
        </w:rPr>
        <w:t>液</w:t>
      </w:r>
      <w:r w:rsidRPr="00D84D07">
        <w:rPr>
          <w:rFonts w:ascii="宋体" w:eastAsia="宋体" w:hAnsi="宋体"/>
          <w:i/>
        </w:rPr>
        <w:t>gV</w:t>
      </w:r>
      <w:r w:rsidRPr="00D84D07">
        <w:rPr>
          <w:rFonts w:ascii="宋体" w:eastAsia="宋体" w:hAnsi="宋体"/>
          <w:vertAlign w:val="subscript"/>
        </w:rPr>
        <w:t>排</w:t>
      </w:r>
      <w:r w:rsidRPr="00D84D07">
        <w:rPr>
          <w:rFonts w:ascii="宋体" w:eastAsia="宋体" w:hAnsi="宋体"/>
        </w:rPr>
        <w:t>可知,其浮力不变,和潜水的深度无关,故选项B错误;著名的托里拆利实验第一次测得了大气压的数值,故选项C错误;试管中水的长度不变,在倾斜的过程中,高度逐渐变小,根据公式</w:t>
      </w:r>
      <w:r w:rsidRPr="00D84D07">
        <w:rPr>
          <w:rFonts w:ascii="宋体" w:eastAsia="宋体" w:hAnsi="宋体"/>
          <w:i/>
        </w:rPr>
        <w:t>p=</w:t>
      </w:r>
      <w:r w:rsidRPr="00D84D07">
        <w:rPr>
          <w:rFonts w:ascii="宋体" w:eastAsia="宋体" w:hAnsi="宋体" w:cs="Times New Roman"/>
          <w:i/>
        </w:rPr>
        <w:t>ρ</w:t>
      </w:r>
      <w:r w:rsidRPr="00D84D07">
        <w:rPr>
          <w:rFonts w:ascii="宋体" w:eastAsia="宋体" w:hAnsi="宋体"/>
          <w:i/>
        </w:rPr>
        <w:t>gh</w:t>
      </w:r>
      <w:r w:rsidRPr="00D84D07">
        <w:rPr>
          <w:rFonts w:ascii="宋体" w:eastAsia="宋体" w:hAnsi="宋体"/>
        </w:rPr>
        <w:t>可以判断出水对管底压强逐渐变小,故选项D错误。</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507600" cy="596520"/>
            <wp:effectExtent l="0" t="0" r="0" b="0"/>
            <wp:docPr id="502" name="M115.eps" descr="id:2147504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381656" name="Image0358.jpeg"/>
                    <pic:cNvPicPr/>
                  </pic:nvPicPr>
                  <pic:blipFill>
                    <a:blip xmlns:r="http://schemas.openxmlformats.org/officeDocument/2006/relationships" r:embed="rId11" cstate="print"/>
                    <a:stretch>
                      <a:fillRect/>
                    </a:stretch>
                  </pic:blipFill>
                  <pic:spPr>
                    <a:xfrm>
                      <a:off x="0" y="0"/>
                      <a:ext cx="507600" cy="59652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11</w:t>
      </w:r>
      <w:r w:rsidRPr="00D84D07">
        <w:rPr>
          <w:rFonts w:ascii="宋体" w:eastAsia="宋体" w:hAnsi="宋体" w:cs="Times New Roman"/>
          <w:i/>
        </w:rPr>
        <w:t>.</w:t>
      </w:r>
      <w:r w:rsidRPr="00D84D07">
        <w:rPr>
          <w:rFonts w:ascii="宋体" w:eastAsia="宋体" w:hAnsi="宋体"/>
        </w:rPr>
        <w:t>(多选)一轻质弹簧的下端固定在容器底部,上端放一小球(不连接)。向容器中缓慢倒入水,使小球完全浸没且静止在水中,如图所示。此时小球可能受(</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重力、浮力、弹力和压力</w:t>
      </w:r>
      <w:r w:rsidRPr="00D84D07">
        <w:rPr>
          <w:rFonts w:ascii="宋体" w:eastAsia="宋体" w:hAnsi="宋体"/>
        </w:rPr>
        <w:tab/>
        <w:t>　B</w:t>
      </w:r>
      <w:r w:rsidRPr="00D84D07">
        <w:rPr>
          <w:rFonts w:ascii="宋体" w:eastAsia="宋体" w:hAnsi="宋体" w:cs="Times New Roman"/>
        </w:rPr>
        <w:t>.</w:t>
      </w:r>
      <w:r w:rsidRPr="00D84D07">
        <w:rPr>
          <w:rFonts w:ascii="宋体" w:eastAsia="宋体" w:hAnsi="宋体"/>
        </w:rPr>
        <w:t>重力、浮力和拉力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重力、浮力和弹力</w:t>
      </w:r>
      <w:r w:rsidRPr="00D84D07">
        <w:rPr>
          <w:rFonts w:ascii="宋体" w:eastAsia="宋体" w:hAnsi="宋体"/>
        </w:rPr>
        <w:tab/>
        <w:t>　D</w:t>
      </w:r>
      <w:r w:rsidRPr="00D84D07">
        <w:rPr>
          <w:rFonts w:ascii="宋体" w:eastAsia="宋体" w:hAnsi="宋体" w:cs="Times New Roman"/>
        </w:rPr>
        <w:t>.</w:t>
      </w:r>
      <w:r w:rsidRPr="00D84D07">
        <w:rPr>
          <w:rFonts w:ascii="宋体" w:eastAsia="宋体" w:hAnsi="宋体"/>
        </w:rPr>
        <w:t>重力和浮力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CD</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小球完全浸没且静止在水中,此时小球受到的浮力可能小于重力,也可能等于重力。如果小球受到的浮力等于重力,则小球只受到浮力和重力的作用;如果小球受到的浮力小于重力,则小球除受到浮力和重力的作用外,还受到弹簧对它弹力的作用。故选项C、D正确。</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12</w:t>
      </w:r>
      <w:r w:rsidRPr="00D84D07">
        <w:rPr>
          <w:rFonts w:ascii="宋体" w:eastAsia="宋体" w:hAnsi="宋体" w:cs="Times New Roman"/>
          <w:i/>
        </w:rPr>
        <w:t>.</w:t>
      </w:r>
      <w:r w:rsidRPr="00D84D07">
        <w:rPr>
          <w:rFonts w:ascii="宋体" w:eastAsia="宋体" w:hAnsi="宋体"/>
        </w:rPr>
        <w:t>(多选)一弹簧测力计下挂一圆柱体,将圆柱体从盛水的烧杯上方离水面某一高度处缓慢下降,然后将圆柱体逐渐浸入水中。下图是整个过程中弹簧测力计的示数</w:t>
      </w:r>
      <w:r w:rsidRPr="00D84D07">
        <w:rPr>
          <w:rFonts w:ascii="宋体" w:eastAsia="宋体" w:hAnsi="宋体"/>
          <w:i/>
        </w:rPr>
        <w:t>F</w:t>
      </w:r>
      <w:r w:rsidRPr="00D84D07">
        <w:rPr>
          <w:rFonts w:ascii="宋体" w:eastAsia="宋体" w:hAnsi="宋体"/>
        </w:rPr>
        <w:t>与圆柱体下降高度</w:t>
      </w:r>
      <w:r w:rsidRPr="00D84D07">
        <w:rPr>
          <w:rFonts w:ascii="宋体" w:eastAsia="宋体" w:hAnsi="宋体"/>
          <w:i/>
        </w:rPr>
        <w:t>h</w:t>
      </w:r>
      <w:r w:rsidRPr="00D84D07">
        <w:rPr>
          <w:rFonts w:ascii="宋体" w:eastAsia="宋体" w:hAnsi="宋体"/>
        </w:rPr>
        <w:t>变化关系的图象。(</w:t>
      </w:r>
      <w:r w:rsidRPr="00D84D07">
        <w:rPr>
          <w:rFonts w:ascii="宋体" w:eastAsia="宋体" w:hAnsi="宋体"/>
          <w:i/>
        </w:rPr>
        <w:t>g</w:t>
      </w:r>
      <w:r w:rsidRPr="00D84D07">
        <w:rPr>
          <w:rFonts w:ascii="宋体" w:eastAsia="宋体" w:hAnsi="宋体"/>
        </w:rPr>
        <w:t>取10 N/kg)下列说法正确的是(</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951480" cy="876240"/>
            <wp:effectExtent l="0" t="0" r="0" b="0"/>
            <wp:docPr id="503" name="M116.eps" descr="id:2147504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68027" name="Image0359.jpeg"/>
                    <pic:cNvPicPr/>
                  </pic:nvPicPr>
                  <pic:blipFill>
                    <a:blip xmlns:r="http://schemas.openxmlformats.org/officeDocument/2006/relationships" r:embed="rId12"/>
                    <a:stretch>
                      <a:fillRect/>
                    </a:stretch>
                  </pic:blipFill>
                  <pic:spPr>
                    <a:xfrm>
                      <a:off x="0" y="0"/>
                      <a:ext cx="951480" cy="87624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当圆柱体刚好全部浸没时,下表面受到水的压强为700 Pa</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圆柱体受到的重力是12 N</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圆柱体受到的最大浮力是4 N</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D</w:t>
      </w:r>
      <w:r w:rsidRPr="00D84D07">
        <w:rPr>
          <w:rFonts w:ascii="宋体" w:eastAsia="宋体" w:hAnsi="宋体" w:cs="Times New Roman"/>
        </w:rPr>
        <w:t>.</w:t>
      </w:r>
      <w:r w:rsidRPr="00D84D07">
        <w:rPr>
          <w:rFonts w:ascii="宋体" w:eastAsia="宋体" w:hAnsi="宋体"/>
        </w:rPr>
        <w:t>圆柱体的密度是1</w:t>
      </w:r>
      <w:r w:rsidRPr="00D84D07">
        <w:rPr>
          <w:rFonts w:ascii="宋体" w:eastAsia="宋体" w:hAnsi="宋体" w:cs="Times New Roman"/>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 xml:space="preserve"> kg/m</w:t>
      </w:r>
      <w:r w:rsidRPr="00D84D07">
        <w:rPr>
          <w:rFonts w:ascii="宋体" w:eastAsia="宋体" w:hAnsi="宋体"/>
          <w:vertAlign w:val="superscript"/>
        </w:rPr>
        <w:t>3</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BD</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由题图可知,圆柱体刚好全部浸没时,下表面所处的深度为</w:t>
      </w:r>
      <w:r w:rsidRPr="00D84D07">
        <w:rPr>
          <w:rFonts w:ascii="宋体" w:eastAsia="宋体" w:hAnsi="宋体"/>
          <w:i/>
        </w:rPr>
        <w:t>h=</w:t>
      </w:r>
      <w:r w:rsidRPr="00D84D07">
        <w:rPr>
          <w:rFonts w:ascii="宋体" w:eastAsia="宋体" w:hAnsi="宋体"/>
        </w:rPr>
        <w:t>4cm</w:t>
      </w:r>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04m,因此受到的液体压强</w:t>
      </w:r>
      <w:r w:rsidRPr="00D84D07">
        <w:rPr>
          <w:rFonts w:ascii="宋体" w:eastAsia="宋体" w:hAnsi="宋体"/>
          <w:i/>
        </w:rPr>
        <w:t>p=</w:t>
      </w:r>
      <w:r w:rsidRPr="00D84D07">
        <w:rPr>
          <w:rFonts w:ascii="宋体" w:eastAsia="宋体" w:hAnsi="宋体" w:cs="Times New Roman"/>
          <w:i/>
        </w:rPr>
        <w:t>ρ</w:t>
      </w:r>
      <w:r w:rsidRPr="00D84D07">
        <w:rPr>
          <w:rFonts w:ascii="宋体" w:eastAsia="宋体" w:hAnsi="宋体"/>
          <w:vertAlign w:val="subscript"/>
        </w:rPr>
        <w:t>水</w:t>
      </w:r>
      <w:r w:rsidRPr="00D84D07">
        <w:rPr>
          <w:rFonts w:ascii="宋体" w:eastAsia="宋体" w:hAnsi="宋体"/>
          <w:i/>
        </w:rPr>
        <w:t>gh=</w:t>
      </w:r>
      <w:r w:rsidRPr="00D84D07">
        <w:rPr>
          <w:rFonts w:ascii="宋体" w:eastAsia="宋体" w:hAnsi="宋体"/>
        </w:rPr>
        <w:t>1</w:t>
      </w:r>
      <w:r w:rsidRPr="00D84D07">
        <w:rPr>
          <w:rFonts w:ascii="宋体" w:eastAsia="宋体" w:hAnsi="宋体" w:cs="Times New Roman"/>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cs="Times New Roman"/>
          <w:i/>
        </w:rPr>
        <w:t>×</w:t>
      </w:r>
      <w:r w:rsidRPr="00D84D07">
        <w:rPr>
          <w:rFonts w:ascii="宋体" w:eastAsia="宋体" w:hAnsi="宋体"/>
        </w:rPr>
        <w:t>10N/kg</w:t>
      </w:r>
      <w:r w:rsidRPr="00D84D07">
        <w:rPr>
          <w:rFonts w:ascii="宋体" w:eastAsia="宋体" w:hAnsi="宋体" w:cs="Times New Roman"/>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04m</w:t>
      </w:r>
      <w:r w:rsidRPr="00D84D07">
        <w:rPr>
          <w:rFonts w:ascii="宋体" w:eastAsia="宋体" w:hAnsi="宋体"/>
          <w:i/>
        </w:rPr>
        <w:t>=</w:t>
      </w:r>
      <w:r w:rsidRPr="00D84D07">
        <w:rPr>
          <w:rFonts w:ascii="宋体" w:eastAsia="宋体" w:hAnsi="宋体"/>
        </w:rPr>
        <w:t>400Pa,故选项A说法错误;当</w:t>
      </w:r>
      <w:r w:rsidRPr="00D84D07">
        <w:rPr>
          <w:rFonts w:ascii="宋体" w:eastAsia="宋体" w:hAnsi="宋体"/>
          <w:i/>
        </w:rPr>
        <w:t>h=</w:t>
      </w:r>
      <w:r w:rsidRPr="00D84D07">
        <w:rPr>
          <w:rFonts w:ascii="宋体" w:eastAsia="宋体" w:hAnsi="宋体"/>
        </w:rPr>
        <w:t>0时,弹簧测力计示数为12N,此时圆柱体处于空气中,根据二力平衡条件可知,</w:t>
      </w:r>
      <w:r w:rsidRPr="00D84D07">
        <w:rPr>
          <w:rFonts w:ascii="宋体" w:eastAsia="宋体" w:hAnsi="宋体"/>
          <w:i/>
        </w:rPr>
        <w:t>G=F</w:t>
      </w:r>
      <w:r w:rsidRPr="00D84D07">
        <w:rPr>
          <w:rFonts w:ascii="宋体" w:eastAsia="宋体" w:hAnsi="宋体"/>
          <w:vertAlign w:val="subscript"/>
        </w:rPr>
        <w:t>拉</w:t>
      </w:r>
      <w:r w:rsidRPr="00D84D07">
        <w:rPr>
          <w:rFonts w:ascii="宋体" w:eastAsia="宋体" w:hAnsi="宋体"/>
          <w:i/>
        </w:rPr>
        <w:t>=</w:t>
      </w:r>
      <w:r w:rsidRPr="00D84D07">
        <w:rPr>
          <w:rFonts w:ascii="宋体" w:eastAsia="宋体" w:hAnsi="宋体"/>
        </w:rPr>
        <w:t>12N,故选项B说法正确;由图线</w:t>
      </w:r>
      <w:r w:rsidRPr="00D84D07">
        <w:rPr>
          <w:rFonts w:ascii="宋体" w:eastAsia="宋体" w:hAnsi="宋体"/>
          <w:i/>
        </w:rPr>
        <w:t>CD</w:t>
      </w:r>
      <w:r w:rsidRPr="00D84D07">
        <w:rPr>
          <w:rFonts w:ascii="宋体" w:eastAsia="宋体" w:hAnsi="宋体"/>
        </w:rPr>
        <w:t>段可知物体完全浸没后排开水的体积不再改变,受到的浮力不再改变,则圆柱体受到的最大浮力</w:t>
      </w:r>
      <w:r w:rsidRPr="00D84D07">
        <w:rPr>
          <w:rFonts w:ascii="宋体" w:eastAsia="宋体" w:hAnsi="宋体"/>
          <w:i/>
        </w:rPr>
        <w:t>F</w:t>
      </w:r>
      <w:r w:rsidRPr="00D84D07">
        <w:rPr>
          <w:rFonts w:ascii="宋体" w:eastAsia="宋体" w:hAnsi="宋体"/>
          <w:vertAlign w:val="subscript"/>
        </w:rPr>
        <w:t>浮</w:t>
      </w:r>
      <w:r w:rsidRPr="00D84D07">
        <w:rPr>
          <w:rFonts w:ascii="宋体" w:eastAsia="宋体" w:hAnsi="宋体"/>
          <w:i/>
        </w:rPr>
        <w:t>=G-F=</w:t>
      </w:r>
      <w:r w:rsidRPr="00D84D07">
        <w:rPr>
          <w:rFonts w:ascii="宋体" w:eastAsia="宋体" w:hAnsi="宋体"/>
        </w:rPr>
        <w:t>12N-4N=8N,故选项C说法错误;又因为</w:t>
      </w:r>
      <w:r w:rsidRPr="00D84D07">
        <w:rPr>
          <w:rFonts w:ascii="宋体" w:eastAsia="宋体" w:hAnsi="宋体"/>
          <w:i/>
        </w:rPr>
        <w:t>F</w:t>
      </w:r>
      <w:r w:rsidRPr="00D84D07">
        <w:rPr>
          <w:rFonts w:ascii="宋体" w:eastAsia="宋体" w:hAnsi="宋体"/>
          <w:vertAlign w:val="subscript"/>
        </w:rPr>
        <w:t>浮</w:t>
      </w:r>
      <w:r w:rsidRPr="00D84D07">
        <w:rPr>
          <w:rFonts w:ascii="宋体" w:eastAsia="宋体" w:hAnsi="宋体"/>
          <w:i/>
        </w:rPr>
        <w:t>=</w:t>
      </w:r>
      <w:r w:rsidRPr="00D84D07">
        <w:rPr>
          <w:rFonts w:ascii="宋体" w:eastAsia="宋体" w:hAnsi="宋体" w:cs="Times New Roman"/>
          <w:i/>
        </w:rPr>
        <w:t>ρ</w:t>
      </w:r>
      <w:r w:rsidRPr="00D84D07">
        <w:rPr>
          <w:rFonts w:ascii="宋体" w:eastAsia="宋体" w:hAnsi="宋体"/>
          <w:vertAlign w:val="subscript"/>
        </w:rPr>
        <w:t>水</w:t>
      </w:r>
      <w:r w:rsidRPr="00D84D07">
        <w:rPr>
          <w:rFonts w:ascii="宋体" w:eastAsia="宋体" w:hAnsi="宋体"/>
          <w:i/>
        </w:rPr>
        <w:t>gV</w:t>
      </w:r>
      <w:r w:rsidRPr="00D84D07">
        <w:rPr>
          <w:rFonts w:ascii="宋体" w:eastAsia="宋体" w:hAnsi="宋体"/>
          <w:vertAlign w:val="subscript"/>
        </w:rPr>
        <w:t>排</w:t>
      </w:r>
      <w:r w:rsidRPr="00D84D07">
        <w:rPr>
          <w:rFonts w:ascii="宋体" w:eastAsia="宋体" w:hAnsi="宋体"/>
        </w:rPr>
        <w:t>,所以</w:t>
      </w:r>
      <w:r w:rsidRPr="00D84D07">
        <w:rPr>
          <w:rFonts w:ascii="宋体" w:eastAsia="宋体" w:hAnsi="宋体"/>
          <w:i/>
        </w:rPr>
        <w:t>V</w:t>
      </w:r>
      <w:r w:rsidRPr="00D84D07">
        <w:rPr>
          <w:rFonts w:ascii="宋体" w:eastAsia="宋体" w:hAnsi="宋体"/>
          <w:vertAlign w:val="subscript"/>
        </w:rPr>
        <w:t>物</w:t>
      </w:r>
      <w:r w:rsidRPr="00D84D07">
        <w:rPr>
          <w:rFonts w:ascii="宋体" w:eastAsia="宋体" w:hAnsi="宋体"/>
          <w:i/>
        </w:rPr>
        <w:t>=V</w:t>
      </w:r>
      <w:r w:rsidRPr="00D84D07">
        <w:rPr>
          <w:rFonts w:ascii="宋体" w:eastAsia="宋体" w:hAnsi="宋体"/>
          <w:vertAlign w:val="subscript"/>
        </w:rPr>
        <w:t>排</w:t>
      </w:r>
      <w:r w:rsidRPr="00D84D07">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r>
              <w:rPr>
                <w:rFonts w:ascii="宋体" w:eastAsia="宋体" w:hAnsi="宋体"/>
                <w:szCs w:val="21"/>
              </w:rPr>
              <m:t>g</m:t>
            </m:r>
          </m:den>
        </m:f>
        <m:r>
          <w:rPr>
            <w:rFonts w:ascii="宋体" w:eastAsia="宋体" w:hAnsi="宋体"/>
          </w:rPr>
          <m:t>=</m:t>
        </m:r>
        <m:f>
          <m:fPr>
            <m:ctrlPr>
              <w:rPr>
                <w:rFonts w:ascii="宋体" w:eastAsia="宋体" w:hAnsi="宋体"/>
              </w:rPr>
            </m:ctrlPr>
          </m:fPr>
          <m:num>
            <m:r>
              <m:rPr>
                <m:sty m:val="p"/>
              </m:rPr>
              <w:rPr>
                <w:rFonts w:ascii="宋体" w:eastAsia="宋体" w:hAnsi="宋体"/>
                <w:szCs w:val="21"/>
              </w:rPr>
              <m:t>8N</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3</m:t>
                </m:r>
              </m:sup>
            </m:sSup>
            <m:r>
              <m:rPr>
                <m:sty m:val="p"/>
              </m:rPr>
              <w:rPr>
                <w:rFonts w:ascii="宋体" w:eastAsia="宋体" w:hAnsi="宋体"/>
                <w:szCs w:val="21"/>
              </w:rPr>
              <m:t>kg</m:t>
            </m:r>
            <m:r>
              <m:rPr>
                <m:nor/>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r>
              <m:rPr>
                <m:sty m:val="p"/>
              </m:rPr>
              <w:rPr>
                <w:rFonts w:ascii="宋体" w:eastAsia="宋体" w:hAnsi="宋体" w:cs="Times New Roman"/>
                <w:szCs w:val="21"/>
              </w:rPr>
              <m:t>×</m:t>
            </m:r>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den>
        </m:f>
      </m:oMath>
      <w:r w:rsidRPr="00D84D07">
        <w:rPr>
          <w:rFonts w:ascii="宋体" w:eastAsia="宋体" w:hAnsi="宋体"/>
          <w:i/>
        </w:rPr>
        <w:t>=</w:t>
      </w:r>
      <w:r w:rsidRPr="00D84D07">
        <w:rPr>
          <w:rFonts w:ascii="宋体" w:eastAsia="宋体" w:hAnsi="宋体"/>
        </w:rPr>
        <w:t>8</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i/>
          <w:vertAlign w:val="superscript"/>
        </w:rPr>
        <w:t>-</w:t>
      </w:r>
      <w:r w:rsidRPr="00D84D07">
        <w:rPr>
          <w:rFonts w:ascii="宋体" w:eastAsia="宋体" w:hAnsi="宋体"/>
          <w:vertAlign w:val="superscript"/>
        </w:rPr>
        <w:t>4</w:t>
      </w:r>
      <w:r w:rsidRPr="00D84D07">
        <w:rPr>
          <w:rFonts w:ascii="宋体" w:eastAsia="宋体" w:hAnsi="宋体"/>
        </w:rPr>
        <w:t>m</w:t>
      </w:r>
      <w:r w:rsidRPr="00D84D07">
        <w:rPr>
          <w:rFonts w:ascii="宋体" w:eastAsia="宋体" w:hAnsi="宋体"/>
          <w:vertAlign w:val="superscript"/>
        </w:rPr>
        <w:t>3</w:t>
      </w:r>
      <w:r w:rsidRPr="00D84D07">
        <w:rPr>
          <w:rFonts w:ascii="宋体" w:eastAsia="宋体" w:hAnsi="宋体"/>
        </w:rPr>
        <w:t>,由公式</w:t>
      </w:r>
      <w:r w:rsidRPr="00D84D07">
        <w:rPr>
          <w:rFonts w:ascii="宋体" w:eastAsia="宋体" w:hAnsi="宋体"/>
          <w:i/>
        </w:rPr>
        <w:t>G=mg</w:t>
      </w:r>
      <w:r w:rsidRPr="00D84D07">
        <w:rPr>
          <w:rFonts w:ascii="宋体" w:eastAsia="宋体" w:hAnsi="宋体"/>
        </w:rPr>
        <w:t>可求出物体的质量</w:t>
      </w:r>
      <w:r w:rsidRPr="00D84D07">
        <w:rPr>
          <w:rFonts w:ascii="宋体" w:eastAsia="宋体" w:hAnsi="宋体"/>
          <w:i/>
        </w:rPr>
        <w:t>m=</w:t>
      </w:r>
      <m:oMath>
        <m:f>
          <m:fPr>
            <m:ctrlPr>
              <w:rPr>
                <w:rFonts w:ascii="宋体" w:eastAsia="宋体" w:hAnsi="宋体"/>
              </w:rPr>
            </m:ctrlPr>
          </m:fPr>
          <m:num>
            <m:r>
              <w:rPr>
                <w:rFonts w:ascii="宋体" w:eastAsia="宋体" w:hAnsi="宋体"/>
                <w:szCs w:val="21"/>
              </w:rPr>
              <m:t>G</m:t>
            </m:r>
          </m:num>
          <m:den>
            <m:r>
              <w:rPr>
                <w:rFonts w:ascii="宋体" w:eastAsia="宋体" w:hAnsi="宋体"/>
                <w:szCs w:val="21"/>
              </w:rPr>
              <m:t>g</m:t>
            </m:r>
          </m:den>
        </m:f>
        <m:r>
          <w:rPr>
            <w:rFonts w:ascii="宋体" w:eastAsia="宋体" w:hAnsi="宋体"/>
          </w:rPr>
          <m:t>=</m:t>
        </m:r>
        <m:f>
          <m:fPr>
            <m:ctrlPr>
              <w:rPr>
                <w:rFonts w:ascii="宋体" w:eastAsia="宋体" w:hAnsi="宋体"/>
              </w:rPr>
            </m:ctrlPr>
          </m:fPr>
          <m:num>
            <m:r>
              <m:rPr>
                <m:sty m:val="p"/>
              </m:rPr>
              <w:rPr>
                <w:rFonts w:ascii="宋体" w:eastAsia="宋体" w:hAnsi="宋体"/>
                <w:szCs w:val="21"/>
              </w:rPr>
              <m:t>12N</m:t>
            </m:r>
          </m:num>
          <m:den>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den>
        </m:f>
      </m:oMath>
      <w:r w:rsidRPr="00D84D07">
        <w:rPr>
          <w:rFonts w:ascii="宋体" w:eastAsia="宋体" w:hAnsi="宋体"/>
          <w:i/>
        </w:rPr>
        <w:t>=</w:t>
      </w:r>
      <w:r w:rsidRPr="00D84D07">
        <w:rPr>
          <w:rFonts w:ascii="宋体" w:eastAsia="宋体" w:hAnsi="宋体"/>
        </w:rPr>
        <w:t>1</w:t>
      </w:r>
      <w:r w:rsidRPr="00D84D07">
        <w:rPr>
          <w:rFonts w:ascii="宋体" w:eastAsia="宋体" w:hAnsi="宋体" w:cs="Times New Roman"/>
          <w:i/>
        </w:rPr>
        <w:t>.</w:t>
      </w:r>
      <w:r w:rsidRPr="00D84D07">
        <w:rPr>
          <w:rFonts w:ascii="宋体" w:eastAsia="宋体" w:hAnsi="宋体"/>
        </w:rPr>
        <w:t>2kg,则圆柱体的密度</w:t>
      </w:r>
      <w:r w:rsidRPr="00D84D07">
        <w:rPr>
          <w:rFonts w:ascii="宋体" w:eastAsia="宋体" w:hAnsi="宋体" w:cs="Times New Roman"/>
          <w:i/>
        </w:rPr>
        <w:t>ρ</w:t>
      </w:r>
      <w:r w:rsidRPr="00D84D07">
        <w:rPr>
          <w:rFonts w:ascii="宋体" w:eastAsia="宋体" w:hAnsi="宋体"/>
          <w:vertAlign w:val="subscript"/>
        </w:rPr>
        <w:t>物</w:t>
      </w:r>
      <w:r w:rsidRPr="00D84D07">
        <w:rPr>
          <w:rFonts w:ascii="宋体" w:eastAsia="宋体" w:hAnsi="宋体"/>
          <w:i/>
        </w:rPr>
        <w:t>=</w:t>
      </w:r>
      <m:oMath>
        <m:f>
          <m:fPr>
            <m:ctrlPr>
              <w:rPr>
                <w:rFonts w:ascii="宋体" w:eastAsia="宋体" w:hAnsi="宋体"/>
              </w:rPr>
            </m:ctrlPr>
          </m:fPr>
          <m:num>
            <m:r>
              <w:rPr>
                <w:rFonts w:ascii="宋体" w:eastAsia="宋体" w:hAnsi="宋体"/>
                <w:szCs w:val="21"/>
              </w:rPr>
              <m:t>m</m:t>
            </m:r>
          </m:num>
          <m:den>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物</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2kg</m:t>
            </m:r>
          </m:num>
          <m:den>
            <m:r>
              <m:rPr>
                <m:sty m:val="p"/>
              </m:rPr>
              <w:rPr>
                <w:rFonts w:ascii="宋体" w:eastAsia="宋体" w:hAnsi="宋体"/>
                <w:szCs w:val="21"/>
              </w:rPr>
              <m:t>8</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nor/>
                  </m:rPr>
                  <w:rPr>
                    <w:rFonts w:ascii="宋体" w:eastAsia="宋体" w:hAnsi="宋体"/>
                    <w:szCs w:val="21"/>
                  </w:rPr>
                  <m:t>-</m:t>
                </m:r>
                <m:r>
                  <m:rPr>
                    <m:sty m:val="p"/>
                  </m:rPr>
                  <w:rPr>
                    <w:rFonts w:ascii="宋体" w:eastAsia="宋体" w:hAnsi="宋体"/>
                    <w:szCs w:val="21"/>
                  </w:rPr>
                  <m:t>4</m:t>
                </m:r>
              </m:sup>
            </m:sSup>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D84D07">
        <w:rPr>
          <w:rFonts w:ascii="宋体" w:eastAsia="宋体" w:hAnsi="宋体"/>
          <w:i/>
        </w:rPr>
        <w:t>=</w:t>
      </w:r>
      <w:r w:rsidRPr="00D84D07">
        <w:rPr>
          <w:rFonts w:ascii="宋体" w:eastAsia="宋体" w:hAnsi="宋体"/>
        </w:rPr>
        <w:t>1</w:t>
      </w:r>
      <w:r w:rsidRPr="00D84D07">
        <w:rPr>
          <w:rFonts w:ascii="宋体" w:eastAsia="宋体" w:hAnsi="宋体" w:cs="Times New Roman"/>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rPr>
        <w:t>,故选项D说法正确。</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二、填空题(本题每空1分,共14分)</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13</w:t>
      </w:r>
      <w:r w:rsidRPr="00D84D07">
        <w:rPr>
          <w:rFonts w:ascii="宋体" w:eastAsia="宋体" w:hAnsi="宋体" w:cs="Times New Roman"/>
          <w:i/>
        </w:rPr>
        <w:t>.</w:t>
      </w:r>
      <w:r w:rsidRPr="00D84D07">
        <w:rPr>
          <w:rFonts w:ascii="宋体" w:eastAsia="宋体" w:hAnsi="宋体"/>
        </w:rPr>
        <w:t>甲、乙两种液体质量与体积的关系如图所示,取等体积的两种液体混合起来,则混合液体的密度为</w:t>
      </w:r>
      <w:r w:rsidRPr="00D84D07">
        <w:rPr>
          <w:rFonts w:ascii="宋体" w:eastAsia="宋体" w:hAnsi="宋体"/>
          <w:i/>
          <w:color w:val="FF0000"/>
          <w:u w:val="single" w:color="000000"/>
        </w:rPr>
        <w:t>　　　　</w:t>
      </w:r>
      <w:r w:rsidRPr="00D84D07">
        <w:rPr>
          <w:rFonts w:ascii="宋体" w:eastAsia="宋体" w:hAnsi="宋体"/>
        </w:rPr>
        <w:t xml:space="preserve"> kg/m</w:t>
      </w:r>
      <w:r w:rsidRPr="00D84D07">
        <w:rPr>
          <w:rFonts w:ascii="宋体" w:eastAsia="宋体" w:hAnsi="宋体"/>
          <w:vertAlign w:val="superscript"/>
        </w:rPr>
        <w:t>3</w:t>
      </w:r>
      <w:r w:rsidRPr="00D84D07">
        <w:rPr>
          <w:rFonts w:ascii="宋体" w:eastAsia="宋体" w:hAnsi="宋体"/>
        </w:rPr>
        <w:t>(假设两液体混合后总体积不变)。 </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1244520" cy="1269360"/>
            <wp:effectExtent l="0" t="0" r="0" b="0"/>
            <wp:docPr id="504" name="M117.eps" descr="id:2147504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141179" name="Image0360.jpeg"/>
                    <pic:cNvPicPr/>
                  </pic:nvPicPr>
                  <pic:blipFill>
                    <a:blip xmlns:r="http://schemas.openxmlformats.org/officeDocument/2006/relationships" r:embed="rId13"/>
                    <a:stretch>
                      <a:fillRect/>
                    </a:stretch>
                  </pic:blipFill>
                  <pic:spPr>
                    <a:xfrm>
                      <a:off x="0" y="0"/>
                      <a:ext cx="1244520" cy="126936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9</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由题图可知,甲液体的密度</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甲</m:t>
                </m:r>
              </m:sub>
            </m:sSub>
          </m:num>
          <m:den>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甲</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5g</m:t>
            </m:r>
          </m:num>
          <m:den>
            <m:r>
              <m:rPr>
                <m:sty m:val="p"/>
              </m:rPr>
              <w:rPr>
                <w:rFonts w:ascii="宋体" w:eastAsia="宋体" w:hAnsi="宋体"/>
                <w:szCs w:val="21"/>
              </w:rPr>
              <m:t>5c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D84D07">
        <w:rPr>
          <w:rFonts w:ascii="宋体" w:eastAsia="宋体" w:hAnsi="宋体"/>
          <w:i/>
        </w:rPr>
        <w:t>=</w:t>
      </w:r>
      <w:r w:rsidRPr="00D84D07">
        <w:rPr>
          <w:rFonts w:ascii="宋体" w:eastAsia="宋体" w:hAnsi="宋体"/>
        </w:rPr>
        <w:t>1g/cm</w:t>
      </w:r>
      <w:r w:rsidRPr="00D84D07">
        <w:rPr>
          <w:rFonts w:ascii="宋体" w:eastAsia="宋体" w:hAnsi="宋体"/>
          <w:vertAlign w:val="superscript"/>
        </w:rPr>
        <w:t>3</w:t>
      </w:r>
      <w:r w:rsidRPr="00D84D07">
        <w:rPr>
          <w:rFonts w:ascii="宋体" w:eastAsia="宋体" w:hAnsi="宋体"/>
        </w:rPr>
        <w:t>,乙液体的密度</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乙</m:t>
                </m:r>
              </m:sub>
            </m:sSub>
          </m:num>
          <m:den>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乙</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4g</m:t>
            </m:r>
          </m:num>
          <m:den>
            <m:r>
              <m:rPr>
                <m:sty m:val="p"/>
              </m:rPr>
              <w:rPr>
                <w:rFonts w:ascii="宋体" w:eastAsia="宋体" w:hAnsi="宋体"/>
                <w:szCs w:val="21"/>
              </w:rPr>
              <m:t>5c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8g/cm</w:t>
      </w:r>
      <w:r w:rsidRPr="00D84D07">
        <w:rPr>
          <w:rFonts w:ascii="宋体" w:eastAsia="宋体" w:hAnsi="宋体"/>
          <w:vertAlign w:val="superscript"/>
        </w:rPr>
        <w:t>3</w:t>
      </w:r>
      <w:r w:rsidRPr="00D84D07">
        <w:rPr>
          <w:rFonts w:ascii="宋体" w:eastAsia="宋体" w:hAnsi="宋体"/>
        </w:rPr>
        <w:t>;设混合前每种液体的体积(取用的)为</w:t>
      </w:r>
      <w:r w:rsidRPr="00D84D07">
        <w:rPr>
          <w:rFonts w:ascii="宋体" w:eastAsia="宋体" w:hAnsi="宋体"/>
          <w:i/>
        </w:rPr>
        <w:t>V</w:t>
      </w:r>
      <w:r w:rsidRPr="00D84D07">
        <w:rPr>
          <w:rFonts w:ascii="宋体" w:eastAsia="宋体" w:hAnsi="宋体"/>
        </w:rPr>
        <w:t>,混合后液体的总密度为</w:t>
      </w:r>
      <w:r w:rsidRPr="00D84D07">
        <w:rPr>
          <w:rFonts w:ascii="宋体" w:eastAsia="宋体" w:hAnsi="宋体" w:cs="Times New Roman"/>
          <w:i/>
        </w:rPr>
        <w:t>ρ</w:t>
      </w:r>
      <w:r w:rsidRPr="00D84D07">
        <w:rPr>
          <w:rFonts w:ascii="宋体" w:eastAsia="宋体" w:hAnsi="宋体"/>
        </w:rPr>
        <w:t>。两种液体混合前的质量之和等于混合后的总质量,</w:t>
      </w:r>
      <w:r w:rsidRPr="00D84D07">
        <w:rPr>
          <w:rFonts w:ascii="宋体" w:eastAsia="宋体" w:hAnsi="宋体"/>
          <w:i/>
        </w:rPr>
        <w:t>m=m</w:t>
      </w:r>
      <w:r w:rsidRPr="00D84D07">
        <w:rPr>
          <w:rFonts w:ascii="宋体" w:eastAsia="宋体" w:hAnsi="宋体"/>
          <w:vertAlign w:val="subscript"/>
        </w:rPr>
        <w:t>甲</w:t>
      </w:r>
      <w:r w:rsidRPr="00D84D07">
        <w:rPr>
          <w:rFonts w:ascii="宋体" w:eastAsia="宋体" w:hAnsi="宋体"/>
          <w:i/>
        </w:rPr>
        <w:t>+m</w:t>
      </w:r>
      <w:r w:rsidRPr="00D84D07">
        <w:rPr>
          <w:rFonts w:ascii="宋体" w:eastAsia="宋体" w:hAnsi="宋体"/>
          <w:vertAlign w:val="subscript"/>
        </w:rPr>
        <w:t>乙</w:t>
      </w:r>
      <w:r w:rsidRPr="00D84D07">
        <w:rPr>
          <w:rFonts w:ascii="宋体" w:eastAsia="宋体" w:hAnsi="宋体"/>
        </w:rPr>
        <w:t>,则由</w:t>
      </w:r>
      <w:r w:rsidRPr="00D84D07">
        <w:rPr>
          <w:rFonts w:ascii="宋体" w:eastAsia="宋体" w:hAnsi="宋体" w:cs="Times New Roman"/>
          <w:i/>
        </w:rPr>
        <w:t>ρ</w:t>
      </w:r>
      <w:r w:rsidRPr="00D84D07">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oMath>
      <w:r w:rsidRPr="00D84D07">
        <w:rPr>
          <w:rFonts w:ascii="宋体" w:eastAsia="宋体" w:hAnsi="宋体"/>
        </w:rPr>
        <w:t>可得,</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V+</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V=</w:t>
      </w:r>
      <w:r w:rsidRPr="00D84D07">
        <w:rPr>
          <w:rFonts w:ascii="宋体" w:eastAsia="宋体" w:hAnsi="宋体"/>
        </w:rPr>
        <w:t>2</w:t>
      </w:r>
      <w:r w:rsidRPr="00D84D07">
        <w:rPr>
          <w:rFonts w:ascii="宋体" w:eastAsia="宋体" w:hAnsi="宋体" w:cs="Times New Roman"/>
          <w:i/>
        </w:rPr>
        <w:t>ρ</w:t>
      </w:r>
      <w:r w:rsidRPr="00D84D07">
        <w:rPr>
          <w:rFonts w:ascii="宋体" w:eastAsia="宋体" w:hAnsi="宋体"/>
          <w:i/>
        </w:rPr>
        <w:t>V</w:t>
      </w:r>
      <w:r w:rsidRPr="00D84D07">
        <w:rPr>
          <w:rFonts w:ascii="宋体" w:eastAsia="宋体" w:hAnsi="宋体"/>
        </w:rPr>
        <w:t>,</w:t>
      </w:r>
      <w:r w:rsidRPr="00D84D07">
        <w:rPr>
          <w:rFonts w:ascii="宋体" w:eastAsia="宋体" w:hAnsi="宋体" w:cs="Times New Roman"/>
          <w:i/>
        </w:rPr>
        <w:t>ρ</w:t>
      </w:r>
      <w:r w:rsidRPr="00D84D07">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D84D07">
        <w:rPr>
          <w:rFonts w:ascii="宋体" w:eastAsia="宋体" w:hAnsi="宋体"/>
        </w:rPr>
        <w:t>(</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rPr>
        <w:t>)</w:t>
      </w:r>
      <w:r w:rsidRPr="00D84D07">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D84D07">
        <w:rPr>
          <w:rFonts w:ascii="宋体" w:eastAsia="宋体" w:hAnsi="宋体" w:cs="Times New Roman"/>
          <w:i/>
        </w:rPr>
        <w:t>×</w:t>
      </w:r>
      <w:r w:rsidRPr="00D84D07">
        <w:rPr>
          <w:rFonts w:ascii="宋体" w:eastAsia="宋体" w:hAnsi="宋体"/>
        </w:rPr>
        <w:t>(1g/cm</w:t>
      </w:r>
      <w:r w:rsidRPr="00D84D07">
        <w:rPr>
          <w:rFonts w:ascii="宋体" w:eastAsia="宋体" w:hAnsi="宋体"/>
          <w:vertAlign w:val="superscript"/>
        </w:rPr>
        <w:t>3</w:t>
      </w:r>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8g/cm</w:t>
      </w:r>
      <w:r w:rsidRPr="00D84D07">
        <w:rPr>
          <w:rFonts w:ascii="宋体" w:eastAsia="宋体" w:hAnsi="宋体"/>
          <w:vertAlign w:val="superscript"/>
        </w:rPr>
        <w:t>3</w:t>
      </w:r>
      <w:r w:rsidRPr="00D84D07">
        <w:rPr>
          <w:rFonts w:ascii="宋体" w:eastAsia="宋体" w:hAnsi="宋体"/>
        </w:rPr>
        <w:t>)</w:t>
      </w:r>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9g/cm</w:t>
      </w:r>
      <w:r w:rsidRPr="00D84D07">
        <w:rPr>
          <w:rFonts w:ascii="宋体" w:eastAsia="宋体" w:hAnsi="宋体"/>
          <w:vertAlign w:val="superscript"/>
        </w:rPr>
        <w:t>3</w:t>
      </w:r>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9</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14</w:t>
      </w:r>
      <w:r w:rsidRPr="00D84D07">
        <w:rPr>
          <w:rFonts w:ascii="宋体" w:eastAsia="宋体" w:hAnsi="宋体" w:cs="Times New Roman"/>
          <w:i/>
        </w:rPr>
        <w:t>.</w:t>
      </w:r>
      <w:r w:rsidRPr="00D84D07">
        <w:rPr>
          <w:rFonts w:ascii="宋体" w:eastAsia="宋体" w:hAnsi="宋体"/>
        </w:rPr>
        <w:t>滑板车是中学生喜爱的玩具之一。用脚蹬地,滑板车会沿地面向前运动,这说明力的作用是</w:t>
      </w:r>
      <w:r w:rsidRPr="00D84D07">
        <w:rPr>
          <w:rFonts w:ascii="宋体" w:eastAsia="宋体" w:hAnsi="宋体"/>
          <w:i/>
          <w:color w:val="FF0000"/>
          <w:u w:val="single" w:color="000000"/>
        </w:rPr>
        <w:t>　　　　　</w:t>
      </w:r>
      <w:r w:rsidRPr="00D84D07">
        <w:rPr>
          <w:rFonts w:ascii="宋体" w:eastAsia="宋体" w:hAnsi="宋体"/>
        </w:rPr>
        <w:t>的。如果不再蹬地,滑板车的速度会越来越慢,最后停下来,这是因为它在运动中受到阻力,这表明力可以改变物体的</w:t>
      </w:r>
      <w:r w:rsidRPr="00D84D07">
        <w:rPr>
          <w:rFonts w:ascii="宋体" w:eastAsia="宋体" w:hAnsi="宋体"/>
          <w:i/>
          <w:color w:val="FF0000"/>
          <w:u w:val="single" w:color="000000"/>
        </w:rPr>
        <w:t>　　　　　　　　　　　</w:t>
      </w:r>
      <w:r w:rsidRPr="00D84D07">
        <w:rPr>
          <w:rFonts w:ascii="宋体" w:eastAsia="宋体" w:hAnsi="宋体"/>
        </w:rPr>
        <w:t>。滑板车静止时,受到的一对平衡力是人与车自身的重力和</w:t>
      </w:r>
      <w:r w:rsidRPr="00D84D07">
        <w:rPr>
          <w:rFonts w:ascii="宋体" w:eastAsia="宋体" w:hAnsi="宋体"/>
          <w:i/>
          <w:color w:val="FF0000"/>
          <w:u w:val="single" w:color="000000"/>
        </w:rPr>
        <w:t>　　　　　　　　　　　　　　</w:t>
      </w:r>
      <w:r w:rsidRPr="00D84D07">
        <w:rPr>
          <w:rFonts w:ascii="宋体" w:eastAsia="宋体" w:hAnsi="宋体"/>
        </w:rPr>
        <w:t>力。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相互</w:t>
      </w:r>
      <w:r w:rsidRPr="00D84D07">
        <w:rPr>
          <w:rFonts w:ascii="宋体" w:eastAsia="宋体" w:hAnsi="宋体"/>
          <w:i/>
        </w:rPr>
        <w:t>　</w:t>
      </w:r>
      <w:r w:rsidRPr="00D84D07">
        <w:rPr>
          <w:rFonts w:ascii="宋体" w:eastAsia="宋体" w:hAnsi="宋体"/>
        </w:rPr>
        <w:t>运动状态</w:t>
      </w:r>
      <w:r w:rsidRPr="00D84D07">
        <w:rPr>
          <w:rFonts w:ascii="宋体" w:eastAsia="宋体" w:hAnsi="宋体"/>
          <w:i/>
        </w:rPr>
        <w:t>　</w:t>
      </w:r>
      <w:r w:rsidRPr="00D84D07">
        <w:rPr>
          <w:rFonts w:ascii="宋体" w:eastAsia="宋体" w:hAnsi="宋体"/>
        </w:rPr>
        <w:t>地面的支持</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用脚蹬地,滑板车会沿地面向前运动,这说明力的作用是相互的。如果不再蹬地,滑板车的速度会越来越慢,最后停下来,这是因为它在运动中受到阻力,这表明力可以改变物体的运动状态。滑板车静止时,人与车自身的重力和地面的支持力大小相等,方向相反,作用在同一个物体上,是一对平衡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15</w:t>
      </w:r>
      <w:r w:rsidRPr="00D84D07">
        <w:rPr>
          <w:rFonts w:ascii="宋体" w:eastAsia="宋体" w:hAnsi="宋体" w:cs="Times New Roman"/>
          <w:i/>
        </w:rPr>
        <w:t>.</w:t>
      </w:r>
      <w:r w:rsidRPr="00D84D07">
        <w:rPr>
          <w:rFonts w:ascii="宋体" w:eastAsia="宋体" w:hAnsi="宋体"/>
        </w:rPr>
        <w:t>如图甲所示,用尺子迅速将下面的棋子击出时,上面的棋子不会飞出,而是落到正下方,这是由于它们具有</w:t>
      </w:r>
      <w:r w:rsidRPr="00D84D07">
        <w:rPr>
          <w:rFonts w:ascii="宋体" w:eastAsia="宋体" w:hAnsi="宋体"/>
          <w:i/>
          <w:color w:val="FF0000"/>
          <w:u w:val="single" w:color="000000"/>
        </w:rPr>
        <w:t>　　　　</w:t>
      </w:r>
      <w:r w:rsidRPr="00D84D07">
        <w:rPr>
          <w:rFonts w:ascii="宋体" w:eastAsia="宋体" w:hAnsi="宋体"/>
        </w:rPr>
        <w:t>;如图乙所示,如果用尺子缓慢击打下面的棋子,紧挨被击打棋子上面的棋子会前移,这是因为它受到</w:t>
      </w:r>
      <w:r w:rsidRPr="00D84D07">
        <w:rPr>
          <w:rFonts w:ascii="宋体" w:eastAsia="宋体" w:hAnsi="宋体"/>
          <w:i/>
          <w:color w:val="FF0000"/>
          <w:u w:val="single" w:color="000000"/>
        </w:rPr>
        <w:t>　　　　　　　</w:t>
      </w:r>
      <w:r w:rsidRPr="00D84D07">
        <w:rPr>
          <w:rFonts w:ascii="宋体" w:eastAsia="宋体" w:hAnsi="宋体"/>
        </w:rPr>
        <w:t>的作用。 </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2032200" cy="634680"/>
            <wp:effectExtent l="0" t="0" r="0" b="0"/>
            <wp:docPr id="505" name="N51.eps" descr="id:2147504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491958" name="Image0361.jpeg"/>
                    <pic:cNvPicPr/>
                  </pic:nvPicPr>
                  <pic:blipFill>
                    <a:blip xmlns:r="http://schemas.openxmlformats.org/officeDocument/2006/relationships" r:embed="rId14"/>
                    <a:stretch>
                      <a:fillRect/>
                    </a:stretch>
                  </pic:blipFill>
                  <pic:spPr>
                    <a:xfrm>
                      <a:off x="0" y="0"/>
                      <a:ext cx="2032200" cy="63468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惯性</w:t>
      </w:r>
      <w:r w:rsidRPr="00D84D07">
        <w:rPr>
          <w:rFonts w:ascii="宋体" w:eastAsia="宋体" w:hAnsi="宋体"/>
          <w:i/>
        </w:rPr>
        <w:t>　</w:t>
      </w:r>
      <w:r w:rsidRPr="00D84D07">
        <w:rPr>
          <w:rFonts w:ascii="宋体" w:eastAsia="宋体" w:hAnsi="宋体"/>
        </w:rPr>
        <w:t>摩擦力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开始时,棋子处于静止状态,当用尺子迅速将下面的棋子击出时,被敲击的棋子由于受到力的作用迅速飞出去,上面的棋子由于具有惯性,将继续保持原来的静止状态,所以会落到正下方;如果用尺子缓慢击打下面的棋子,紧挨被击打棋子上面的棋子会前移,是因为它受到摩擦力的作用。</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16</w:t>
      </w:r>
      <w:r w:rsidRPr="00D84D07">
        <w:rPr>
          <w:rFonts w:ascii="宋体" w:eastAsia="宋体" w:hAnsi="宋体" w:cs="Times New Roman"/>
          <w:i/>
        </w:rPr>
        <w:t>.</w:t>
      </w:r>
      <w:r w:rsidRPr="00D84D07">
        <w:rPr>
          <w:rFonts w:ascii="宋体" w:eastAsia="宋体" w:hAnsi="宋体"/>
        </w:rPr>
        <w:t>工程载重汽车有许多车轮,是为了减小汽车对地面的</w:t>
      </w:r>
      <w:r w:rsidRPr="00D84D07">
        <w:rPr>
          <w:rFonts w:ascii="宋体" w:eastAsia="宋体" w:hAnsi="宋体"/>
          <w:i/>
          <w:color w:val="FF0000"/>
          <w:u w:val="single" w:color="000000"/>
        </w:rPr>
        <w:t>　　　　</w:t>
      </w:r>
      <w:r w:rsidRPr="00D84D07">
        <w:rPr>
          <w:rFonts w:ascii="宋体" w:eastAsia="宋体" w:hAnsi="宋体"/>
        </w:rPr>
        <w:t>;轮胎上花纹比较深,是为了</w:t>
      </w:r>
      <w:r w:rsidRPr="00D84D07">
        <w:rPr>
          <w:rFonts w:ascii="宋体" w:eastAsia="宋体" w:hAnsi="宋体"/>
          <w:i/>
          <w:color w:val="FF0000"/>
          <w:u w:val="single" w:color="000000"/>
        </w:rPr>
        <w:t>　　　　　　　</w:t>
      </w:r>
      <w:r w:rsidRPr="00D84D07">
        <w:rPr>
          <w:rFonts w:ascii="宋体" w:eastAsia="宋体" w:hAnsi="宋体"/>
        </w:rPr>
        <w:t>;若轮胎能承受的最大压强为7</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5</w:t>
      </w:r>
      <w:r w:rsidRPr="00D84D07">
        <w:rPr>
          <w:rFonts w:ascii="宋体" w:eastAsia="宋体" w:hAnsi="宋体"/>
        </w:rPr>
        <w:t xml:space="preserve"> Pa,轮胎与地面的总接触面积为0</w:t>
      </w:r>
      <w:r w:rsidRPr="00D84D07">
        <w:rPr>
          <w:rFonts w:ascii="宋体" w:eastAsia="宋体" w:hAnsi="宋体" w:cs="Times New Roman"/>
          <w:i/>
        </w:rPr>
        <w:t>.</w:t>
      </w:r>
      <w:r w:rsidRPr="00D84D07">
        <w:rPr>
          <w:rFonts w:ascii="宋体" w:eastAsia="宋体" w:hAnsi="宋体"/>
        </w:rPr>
        <w:t>4 m</w:t>
      </w:r>
      <w:r w:rsidRPr="00D84D07">
        <w:rPr>
          <w:rFonts w:ascii="宋体" w:eastAsia="宋体" w:hAnsi="宋体"/>
          <w:vertAlign w:val="superscript"/>
        </w:rPr>
        <w:t>2</w:t>
      </w:r>
      <w:r w:rsidRPr="00D84D07">
        <w:rPr>
          <w:rFonts w:ascii="宋体" w:eastAsia="宋体" w:hAnsi="宋体"/>
        </w:rPr>
        <w:t>,则该汽车载物后的总重不能超过</w:t>
      </w:r>
      <w:r w:rsidRPr="00D84D07">
        <w:rPr>
          <w:rFonts w:ascii="宋体" w:eastAsia="宋体" w:hAnsi="宋体"/>
          <w:i/>
          <w:color w:val="FF0000"/>
          <w:u w:val="single" w:color="000000"/>
        </w:rPr>
        <w:t>　　　　　</w:t>
      </w:r>
      <w:r w:rsidRPr="00D84D07">
        <w:rPr>
          <w:rFonts w:ascii="宋体" w:eastAsia="宋体" w:hAnsi="宋体"/>
        </w:rPr>
        <w:t xml:space="preserve"> N。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压强</w:t>
      </w:r>
      <w:r w:rsidRPr="00D84D07">
        <w:rPr>
          <w:rFonts w:ascii="宋体" w:eastAsia="宋体" w:hAnsi="宋体"/>
          <w:i/>
        </w:rPr>
        <w:t>　</w:t>
      </w:r>
      <w:r w:rsidRPr="00D84D07">
        <w:rPr>
          <w:rFonts w:ascii="宋体" w:eastAsia="宋体" w:hAnsi="宋体"/>
        </w:rPr>
        <w:t>增大摩擦</w:t>
      </w:r>
      <w:r w:rsidRPr="00D84D07">
        <w:rPr>
          <w:rFonts w:ascii="宋体" w:eastAsia="宋体" w:hAnsi="宋体"/>
          <w:i/>
        </w:rPr>
        <w:t>　</w:t>
      </w: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8</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5</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载重汽车上有许多车轮,可以增大受力面积,而压力不变,故压强变小。轮胎上花纹比较深,增加了接触面的粗糙程度,故可以增大摩擦力。</w:t>
      </w:r>
      <w:r w:rsidRPr="00D84D07">
        <w:rPr>
          <w:rFonts w:ascii="宋体" w:eastAsia="宋体" w:hAnsi="宋体"/>
          <w:i/>
        </w:rPr>
        <w:t>F=pS=</w:t>
      </w:r>
      <w:r w:rsidRPr="00D84D07">
        <w:rPr>
          <w:rFonts w:ascii="宋体" w:eastAsia="宋体" w:hAnsi="宋体"/>
        </w:rPr>
        <w:t>7</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5</w:t>
      </w:r>
      <w:r w:rsidRPr="00D84D07">
        <w:rPr>
          <w:rFonts w:ascii="宋体" w:eastAsia="宋体" w:hAnsi="宋体"/>
        </w:rPr>
        <w:t>Pa</w:t>
      </w:r>
      <w:r w:rsidRPr="00D84D07">
        <w:rPr>
          <w:rFonts w:ascii="宋体" w:eastAsia="宋体" w:hAnsi="宋体" w:cs="Times New Roman"/>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4m</w:t>
      </w:r>
      <w:r w:rsidRPr="00D84D07">
        <w:rPr>
          <w:rFonts w:ascii="宋体" w:eastAsia="宋体" w:hAnsi="宋体"/>
          <w:vertAlign w:val="superscript"/>
        </w:rPr>
        <w:t>2</w:t>
      </w:r>
      <w:r w:rsidRPr="00D84D07">
        <w:rPr>
          <w:rFonts w:ascii="宋体" w:eastAsia="宋体" w:hAnsi="宋体"/>
          <w:i/>
        </w:rPr>
        <w:t>=</w:t>
      </w: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8</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5</w:t>
      </w:r>
      <w:r w:rsidRPr="00D84D07">
        <w:rPr>
          <w:rFonts w:ascii="宋体" w:eastAsia="宋体" w:hAnsi="宋体"/>
        </w:rPr>
        <w:t>N,汽车对地面的压力与地面对汽车的支持力是一对相互作用力,支持力大小等于压力,汽车的重力与地面对汽车的支持力是一对平衡力,故该汽车载物后的总重不能超过2</w:t>
      </w:r>
      <w:r w:rsidRPr="00D84D07">
        <w:rPr>
          <w:rFonts w:ascii="宋体" w:eastAsia="宋体" w:hAnsi="宋体" w:cs="Times New Roman"/>
          <w:i/>
        </w:rPr>
        <w:t>.</w:t>
      </w:r>
      <w:r w:rsidRPr="00D84D07">
        <w:rPr>
          <w:rFonts w:ascii="宋体" w:eastAsia="宋体" w:hAnsi="宋体"/>
        </w:rPr>
        <w:t>8</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5</w:t>
      </w:r>
      <w:r w:rsidRPr="00D84D07">
        <w:rPr>
          <w:rFonts w:ascii="宋体" w:eastAsia="宋体" w:hAnsi="宋体"/>
        </w:rPr>
        <w:t>N。</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17</w:t>
      </w:r>
      <w:r w:rsidRPr="00D84D07">
        <w:rPr>
          <w:rFonts w:ascii="宋体" w:eastAsia="宋体" w:hAnsi="宋体" w:cs="Times New Roman"/>
          <w:i/>
        </w:rPr>
        <w:t>.</w:t>
      </w:r>
      <w:r w:rsidRPr="00D84D07">
        <w:rPr>
          <w:rFonts w:ascii="宋体" w:eastAsia="宋体" w:hAnsi="宋体"/>
        </w:rPr>
        <w:t>在杂技表演中,总重为600 N的人站立在六个鸡蛋上,鸡蛋放在泡沫板的凹槽内,泡沫板的凹槽增大了鸡蛋的</w:t>
      </w:r>
      <w:r w:rsidRPr="00D84D07">
        <w:rPr>
          <w:rFonts w:ascii="宋体" w:eastAsia="宋体" w:hAnsi="宋体"/>
          <w:i/>
          <w:color w:val="FF0000"/>
          <w:u w:val="single" w:color="000000"/>
        </w:rPr>
        <w:t>　　　　　　　　</w:t>
      </w:r>
      <w:r w:rsidRPr="00D84D07">
        <w:rPr>
          <w:rFonts w:ascii="宋体" w:eastAsia="宋体" w:hAnsi="宋体"/>
        </w:rPr>
        <w:t>,从而减小压强来保护鸡蛋。如果脚与鸡蛋的总接触面积约为1</w:t>
      </w:r>
      <w:r w:rsidRPr="00D84D07">
        <w:rPr>
          <w:rFonts w:ascii="宋体" w:eastAsia="宋体" w:hAnsi="宋体" w:cs="Times New Roman"/>
          <w:i/>
        </w:rPr>
        <w:t>.</w:t>
      </w: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i/>
          <w:vertAlign w:val="superscript"/>
        </w:rPr>
        <w:t>-</w:t>
      </w:r>
      <w:r w:rsidRPr="00D84D07">
        <w:rPr>
          <w:rFonts w:ascii="宋体" w:eastAsia="宋体" w:hAnsi="宋体"/>
          <w:vertAlign w:val="superscript"/>
        </w:rPr>
        <w:t>3</w:t>
      </w:r>
      <w:r w:rsidRPr="00D84D07">
        <w:rPr>
          <w:rFonts w:ascii="宋体" w:eastAsia="宋体" w:hAnsi="宋体"/>
        </w:rPr>
        <w:t xml:space="preserve"> m</w:t>
      </w:r>
      <w:r w:rsidRPr="00D84D07">
        <w:rPr>
          <w:rFonts w:ascii="宋体" w:eastAsia="宋体" w:hAnsi="宋体"/>
          <w:vertAlign w:val="superscript"/>
        </w:rPr>
        <w:t>2</w:t>
      </w:r>
      <w:r w:rsidRPr="00D84D07">
        <w:rPr>
          <w:rFonts w:ascii="宋体" w:eastAsia="宋体" w:hAnsi="宋体"/>
        </w:rPr>
        <w:t>,此时脚对鸡蛋的压强为</w:t>
      </w:r>
      <w:r w:rsidRPr="00D84D07">
        <w:rPr>
          <w:rFonts w:ascii="宋体" w:eastAsia="宋体" w:hAnsi="宋体"/>
          <w:i/>
          <w:color w:val="FF0000"/>
          <w:u w:val="single" w:color="000000"/>
        </w:rPr>
        <w:t>　　　　</w:t>
      </w:r>
      <w:r w:rsidRPr="00D84D07">
        <w:rPr>
          <w:rFonts w:ascii="宋体" w:eastAsia="宋体" w:hAnsi="宋体"/>
        </w:rPr>
        <w:t xml:space="preserve"> Pa。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受力面积</w:t>
      </w:r>
      <w:r w:rsidRPr="00D84D07">
        <w:rPr>
          <w:rFonts w:ascii="宋体" w:eastAsia="宋体" w:hAnsi="宋体"/>
          <w:i/>
        </w:rPr>
        <w:t>　</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5</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723240" cy="634680"/>
            <wp:effectExtent l="0" t="0" r="0" b="0"/>
            <wp:docPr id="506" name="N52.eps" descr="id:2147504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420761" name="Image0362.jpeg"/>
                    <pic:cNvPicPr/>
                  </pic:nvPicPr>
                  <pic:blipFill>
                    <a:blip xmlns:r="http://schemas.openxmlformats.org/officeDocument/2006/relationships" r:embed="rId15"/>
                    <a:stretch>
                      <a:fillRect/>
                    </a:stretch>
                  </pic:blipFill>
                  <pic:spPr>
                    <a:xfrm>
                      <a:off x="0" y="0"/>
                      <a:ext cx="723240" cy="63468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18</w:t>
      </w:r>
      <w:r w:rsidRPr="00D84D07">
        <w:rPr>
          <w:rFonts w:ascii="宋体" w:eastAsia="宋体" w:hAnsi="宋体" w:cs="Times New Roman"/>
          <w:i/>
        </w:rPr>
        <w:t>.</w:t>
      </w:r>
      <w:r w:rsidRPr="00D84D07">
        <w:rPr>
          <w:rFonts w:ascii="宋体" w:eastAsia="宋体" w:hAnsi="宋体"/>
        </w:rPr>
        <w:t>如图所示,将重为5 N的木块放入烧杯中,静止时木块所受浮力的大小为</w:t>
      </w:r>
      <w:r w:rsidRPr="00D84D07">
        <w:rPr>
          <w:rFonts w:ascii="宋体" w:eastAsia="宋体" w:hAnsi="宋体"/>
          <w:i/>
          <w:color w:val="FF0000"/>
          <w:u w:val="single" w:color="000000"/>
        </w:rPr>
        <w:t>　　　</w:t>
      </w:r>
      <w:r w:rsidRPr="00D84D07">
        <w:rPr>
          <w:rFonts w:ascii="宋体" w:eastAsia="宋体" w:hAnsi="宋体"/>
        </w:rPr>
        <w:t>N,方向为</w:t>
      </w:r>
      <w:r w:rsidRPr="00D84D07">
        <w:rPr>
          <w:rFonts w:ascii="宋体" w:eastAsia="宋体" w:hAnsi="宋体"/>
          <w:i/>
          <w:color w:val="FF0000"/>
          <w:u w:val="single" w:color="000000"/>
        </w:rPr>
        <w:t>　　　　　　　</w:t>
      </w:r>
      <w:r w:rsidRPr="00D84D07">
        <w:rPr>
          <w:rFonts w:ascii="宋体" w:eastAsia="宋体" w:hAnsi="宋体"/>
        </w:rPr>
        <w:t>。放入木块后,烧杯底部所受水的压强与原来相比</w:t>
      </w:r>
      <w:r w:rsidRPr="00D84D07">
        <w:rPr>
          <w:rFonts w:ascii="宋体" w:eastAsia="宋体" w:hAnsi="宋体"/>
          <w:i/>
          <w:color w:val="FF0000"/>
          <w:u w:val="single" w:color="000000"/>
        </w:rPr>
        <w:t>　　　　</w:t>
      </w:r>
      <w:r w:rsidRPr="00D84D07">
        <w:rPr>
          <w:rFonts w:ascii="宋体" w:eastAsia="宋体" w:hAnsi="宋体"/>
        </w:rPr>
        <w:t>(选填</w:t>
      </w:r>
      <w:r w:rsidRPr="00D84D07">
        <w:rPr>
          <w:rFonts w:ascii="宋体" w:eastAsia="宋体" w:hAnsi="宋体" w:cs="Times New Roman"/>
        </w:rPr>
        <w:t>“</w:t>
      </w:r>
      <w:r w:rsidRPr="00D84D07">
        <w:rPr>
          <w:rFonts w:ascii="宋体" w:eastAsia="宋体" w:hAnsi="宋体"/>
        </w:rPr>
        <w:t>变大</w:t>
      </w:r>
      <w:r w:rsidRPr="00D84D07">
        <w:rPr>
          <w:rFonts w:ascii="宋体" w:eastAsia="宋体" w:hAnsi="宋体" w:cs="Times New Roman"/>
        </w:rPr>
        <w:t>”“</w:t>
      </w:r>
      <w:r w:rsidRPr="00D84D07">
        <w:rPr>
          <w:rFonts w:ascii="宋体" w:eastAsia="宋体" w:hAnsi="宋体"/>
        </w:rPr>
        <w:t>变小</w:t>
      </w:r>
      <w:r w:rsidRPr="00D84D07">
        <w:rPr>
          <w:rFonts w:ascii="宋体" w:eastAsia="宋体" w:hAnsi="宋体" w:cs="Times New Roman"/>
        </w:rPr>
        <w:t>”</w:t>
      </w:r>
      <w:r w:rsidRPr="00D84D07">
        <w:rPr>
          <w:rFonts w:ascii="宋体" w:eastAsia="宋体" w:hAnsi="宋体"/>
        </w:rPr>
        <w:t>或</w:t>
      </w:r>
      <w:r w:rsidRPr="00D84D07">
        <w:rPr>
          <w:rFonts w:ascii="宋体" w:eastAsia="宋体" w:hAnsi="宋体" w:cs="Times New Roman"/>
        </w:rPr>
        <w:t>“</w:t>
      </w:r>
      <w:r w:rsidRPr="00D84D07">
        <w:rPr>
          <w:rFonts w:ascii="宋体" w:eastAsia="宋体" w:hAnsi="宋体"/>
        </w:rPr>
        <w:t>不变</w:t>
      </w:r>
      <w:r w:rsidRPr="00D84D07">
        <w:rPr>
          <w:rFonts w:ascii="宋体" w:eastAsia="宋体" w:hAnsi="宋体" w:cs="Times New Roman"/>
        </w:rPr>
        <w:t>”</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5</w:t>
      </w:r>
      <w:r w:rsidRPr="00D84D07">
        <w:rPr>
          <w:rFonts w:ascii="宋体" w:eastAsia="宋体" w:hAnsi="宋体"/>
          <w:i/>
        </w:rPr>
        <w:t>　</w:t>
      </w:r>
      <w:r w:rsidRPr="00D84D07">
        <w:rPr>
          <w:rFonts w:ascii="宋体" w:eastAsia="宋体" w:hAnsi="宋体"/>
        </w:rPr>
        <w:t>竖直向上</w:t>
      </w:r>
      <w:r w:rsidRPr="00D84D07">
        <w:rPr>
          <w:rFonts w:ascii="宋体" w:eastAsia="宋体" w:hAnsi="宋体"/>
          <w:i/>
        </w:rPr>
        <w:t>　</w:t>
      </w:r>
      <w:r w:rsidRPr="00D84D07">
        <w:rPr>
          <w:rFonts w:ascii="宋体" w:eastAsia="宋体" w:hAnsi="宋体"/>
        </w:rPr>
        <w:t>变大</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木块漂浮在水面上,故</w:t>
      </w:r>
      <w:r w:rsidRPr="00D84D07">
        <w:rPr>
          <w:rFonts w:ascii="宋体" w:eastAsia="宋体" w:hAnsi="宋体"/>
          <w:i/>
        </w:rPr>
        <w:t>F</w:t>
      </w:r>
      <w:r w:rsidRPr="00D84D07">
        <w:rPr>
          <w:rFonts w:ascii="宋体" w:eastAsia="宋体" w:hAnsi="宋体"/>
          <w:vertAlign w:val="subscript"/>
        </w:rPr>
        <w:t>浮</w:t>
      </w:r>
      <w:r w:rsidRPr="00D84D07">
        <w:rPr>
          <w:rFonts w:ascii="宋体" w:eastAsia="宋体" w:hAnsi="宋体"/>
          <w:i/>
        </w:rPr>
        <w:t>=G=</w:t>
      </w:r>
      <w:r w:rsidRPr="00D84D07">
        <w:rPr>
          <w:rFonts w:ascii="宋体" w:eastAsia="宋体" w:hAnsi="宋体"/>
        </w:rPr>
        <w:t>5N,浮力的方向竖直向上,烧杯中的水面会上升,根据</w:t>
      </w:r>
      <w:r w:rsidRPr="00D84D07">
        <w:rPr>
          <w:rFonts w:ascii="宋体" w:eastAsia="宋体" w:hAnsi="宋体"/>
          <w:i/>
        </w:rPr>
        <w:t>p=</w:t>
      </w:r>
      <w:r w:rsidRPr="00D84D07">
        <w:rPr>
          <w:rFonts w:ascii="宋体" w:eastAsia="宋体" w:hAnsi="宋体" w:cs="Times New Roman"/>
          <w:i/>
        </w:rPr>
        <w:t>ρ</w:t>
      </w:r>
      <w:r w:rsidRPr="00D84D07">
        <w:rPr>
          <w:rFonts w:ascii="宋体" w:eastAsia="宋体" w:hAnsi="宋体"/>
          <w:i/>
        </w:rPr>
        <w:t>gh</w:t>
      </w:r>
      <w:r w:rsidRPr="00D84D07">
        <w:rPr>
          <w:rFonts w:ascii="宋体" w:eastAsia="宋体" w:hAnsi="宋体"/>
        </w:rPr>
        <w:t>可知,烧杯底部所受水的压强变大。</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三、作图与实验探究题(本题共28分)</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19</w:t>
      </w:r>
      <w:r w:rsidRPr="00D84D07">
        <w:rPr>
          <w:rFonts w:ascii="宋体" w:eastAsia="宋体" w:hAnsi="宋体" w:cs="Times New Roman"/>
          <w:i/>
        </w:rPr>
        <w:t>.</w:t>
      </w:r>
      <w:r w:rsidRPr="00D84D07">
        <w:rPr>
          <w:rFonts w:ascii="宋体" w:eastAsia="宋体" w:hAnsi="宋体"/>
        </w:rPr>
        <w:t>(3分)(2018</w:t>
      </w:r>
      <w:r w:rsidRPr="00D84D07">
        <w:rPr>
          <w:rFonts w:ascii="宋体" w:eastAsia="宋体" w:hAnsi="宋体" w:cs="Times New Roman"/>
        </w:rPr>
        <w:t>·</w:t>
      </w:r>
      <w:r w:rsidRPr="00D84D07">
        <w:rPr>
          <w:rFonts w:ascii="宋体" w:eastAsia="宋体" w:hAnsi="宋体"/>
        </w:rPr>
        <w:t>贵州遵义中考)如图所示,放在小车上的木块随小车一起在水平面上做匀速直线运动,请作出木块所受力的示意图。(图中</w:t>
      </w:r>
      <w:r w:rsidRPr="00D84D07">
        <w:rPr>
          <w:rFonts w:ascii="宋体" w:eastAsia="宋体" w:hAnsi="宋体"/>
          <w:i/>
        </w:rPr>
        <w:t>O</w:t>
      </w:r>
      <w:r w:rsidRPr="00D84D07">
        <w:rPr>
          <w:rFonts w:ascii="宋体" w:eastAsia="宋体" w:hAnsi="宋体"/>
        </w:rPr>
        <w:t>点为木块的重心)</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964800" cy="457200"/>
            <wp:effectExtent l="0" t="0" r="0" b="0"/>
            <wp:docPr id="507" name="18N79.eps" descr="id:2147504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559760" name="Image0363.jpeg"/>
                    <pic:cNvPicPr/>
                  </pic:nvPicPr>
                  <pic:blipFill>
                    <a:blip xmlns:r="http://schemas.openxmlformats.org/officeDocument/2006/relationships" r:embed="rId16" cstate="print"/>
                    <a:stretch>
                      <a:fillRect/>
                    </a:stretch>
                  </pic:blipFill>
                  <pic:spPr>
                    <a:xfrm>
                      <a:off x="0" y="0"/>
                      <a:ext cx="964800" cy="45720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如图所示</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951480" cy="672840"/>
            <wp:effectExtent l="0" t="0" r="0" b="0"/>
            <wp:docPr id="508" name="18N80.eps" descr="id:2147504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36873" name="Image0364.jpeg"/>
                    <pic:cNvPicPr/>
                  </pic:nvPicPr>
                  <pic:blipFill>
                    <a:blip xmlns:r="http://schemas.openxmlformats.org/officeDocument/2006/relationships" r:embed="rId17"/>
                    <a:stretch>
                      <a:fillRect/>
                    </a:stretch>
                  </pic:blipFill>
                  <pic:spPr>
                    <a:xfrm>
                      <a:off x="0" y="0"/>
                      <a:ext cx="951480" cy="67284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20</w:t>
      </w:r>
      <w:r w:rsidRPr="00D84D07">
        <w:rPr>
          <w:rFonts w:ascii="宋体" w:eastAsia="宋体" w:hAnsi="宋体" w:cs="Times New Roman"/>
          <w:i/>
        </w:rPr>
        <w:t>.</w:t>
      </w:r>
      <w:r w:rsidRPr="00D84D07">
        <w:rPr>
          <w:rFonts w:ascii="宋体" w:eastAsia="宋体" w:hAnsi="宋体"/>
        </w:rPr>
        <w:t>(4分)下面是小明同学的实验报告,请按要求帮他将报告补充完整。</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rPr>
        <w:t>实验:测量食用油的密度</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实验目的:测量油的密度</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实验器材:天平(砝码)、量筒、烧杯、油</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实验原理:</w:t>
      </w:r>
      <w:r w:rsidRPr="00D84D07">
        <w:rPr>
          <w:rFonts w:ascii="宋体" w:eastAsia="宋体" w:hAnsi="宋体"/>
          <w:i/>
          <w:color w:val="FF0000"/>
          <w:u w:val="single" w:color="000000"/>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主要实验步骤:</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(1)调节天平横梁平衡时,发现指针指在分度盘中线的右侧,要使横梁平衡,应将平衡螺母向</w:t>
      </w:r>
      <w:r w:rsidRPr="00D84D07">
        <w:rPr>
          <w:rFonts w:ascii="宋体" w:eastAsia="宋体" w:hAnsi="宋体"/>
          <w:i/>
          <w:color w:val="FF0000"/>
          <w:u w:val="single" w:color="000000"/>
        </w:rPr>
        <w:t>　　　　</w:t>
      </w:r>
      <w:r w:rsidRPr="00D84D07">
        <w:rPr>
          <w:rFonts w:ascii="宋体" w:eastAsia="宋体" w:hAnsi="宋体"/>
        </w:rPr>
        <w:t>(选填</w:t>
      </w:r>
      <w:r w:rsidRPr="00D84D07">
        <w:rPr>
          <w:rFonts w:ascii="宋体" w:eastAsia="宋体" w:hAnsi="宋体" w:cs="Times New Roman"/>
        </w:rPr>
        <w:t>“</w:t>
      </w:r>
      <w:r w:rsidRPr="00D84D07">
        <w:rPr>
          <w:rFonts w:ascii="宋体" w:eastAsia="宋体" w:hAnsi="宋体"/>
        </w:rPr>
        <w:t>左</w:t>
      </w:r>
      <w:r w:rsidRPr="00D84D07">
        <w:rPr>
          <w:rFonts w:ascii="宋体" w:eastAsia="宋体" w:hAnsi="宋体" w:cs="Times New Roman"/>
        </w:rPr>
        <w:t>”</w:t>
      </w:r>
      <w:r w:rsidRPr="00D84D07">
        <w:rPr>
          <w:rFonts w:ascii="宋体" w:eastAsia="宋体" w:hAnsi="宋体"/>
        </w:rPr>
        <w:t>或</w:t>
      </w:r>
      <w:r w:rsidRPr="00D84D07">
        <w:rPr>
          <w:rFonts w:ascii="宋体" w:eastAsia="宋体" w:hAnsi="宋体" w:cs="Times New Roman"/>
        </w:rPr>
        <w:t>“</w:t>
      </w:r>
      <w:r w:rsidRPr="00D84D07">
        <w:rPr>
          <w:rFonts w:ascii="宋体" w:eastAsia="宋体" w:hAnsi="宋体"/>
        </w:rPr>
        <w:t>右</w:t>
      </w:r>
      <w:r w:rsidRPr="00D84D07">
        <w:rPr>
          <w:rFonts w:ascii="宋体" w:eastAsia="宋体" w:hAnsi="宋体" w:cs="Times New Roman"/>
        </w:rPr>
        <w:t>”</w:t>
      </w:r>
      <w:r w:rsidRPr="00D84D07">
        <w:rPr>
          <w:rFonts w:ascii="宋体" w:eastAsia="宋体" w:hAnsi="宋体"/>
        </w:rPr>
        <w:t>)侧调节。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(2)往量筒中倒入适量的油,测出油的体积,如图甲所示。</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(3)用天平测出空烧杯的质量为30 g。</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(4)将量筒中的油全部倒入烧杯中,测出烧杯和油的总质量,如图乙所示。</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2183760" cy="1371600"/>
            <wp:effectExtent l="0" t="0" r="0" b="0"/>
            <wp:docPr id="509" name="18N10.eps" descr="id:2147504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023524" name="Image0365.jpeg"/>
                    <pic:cNvPicPr/>
                  </pic:nvPicPr>
                  <pic:blipFill>
                    <a:blip xmlns:r="http://schemas.openxmlformats.org/officeDocument/2006/relationships" r:embed="rId18"/>
                    <a:stretch>
                      <a:fillRect/>
                    </a:stretch>
                  </pic:blipFill>
                  <pic:spPr>
                    <a:xfrm>
                      <a:off x="0" y="0"/>
                      <a:ext cx="2183760" cy="137160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实验数据记录:</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在虚线框内设计一个记录本次实验数据的表格,并将测量数据及计算结果填入表中。</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2485800" cy="977400"/>
            <wp:effectExtent l="0" t="0" r="0" b="0"/>
            <wp:docPr id="510" name="17A109.eps" descr="id:2147504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3059" name="Image0366.jpeg"/>
                    <pic:cNvPicPr/>
                  </pic:nvPicPr>
                  <pic:blipFill>
                    <a:blip xmlns:r="http://schemas.openxmlformats.org/officeDocument/2006/relationships" r:embed="rId19"/>
                    <a:stretch>
                      <a:fillRect/>
                    </a:stretch>
                  </pic:blipFill>
                  <pic:spPr>
                    <a:xfrm>
                      <a:off x="0" y="0"/>
                      <a:ext cx="2485800" cy="97740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实验评估:</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按照上述实验方案测出的油的密度值比真实值</w:t>
      </w:r>
      <w:r w:rsidRPr="00D84D07">
        <w:rPr>
          <w:rFonts w:ascii="宋体" w:eastAsia="宋体" w:hAnsi="宋体"/>
          <w:i/>
          <w:color w:val="FF0000"/>
          <w:u w:val="single" w:color="000000"/>
        </w:rPr>
        <w:t>　　　　</w:t>
      </w:r>
      <w:r w:rsidRPr="00D84D07">
        <w:rPr>
          <w:rFonts w:ascii="宋体" w:eastAsia="宋体" w:hAnsi="宋体"/>
        </w:rPr>
        <w:t>(选填</w:t>
      </w:r>
      <w:r w:rsidRPr="00D84D07">
        <w:rPr>
          <w:rFonts w:ascii="宋体" w:eastAsia="宋体" w:hAnsi="宋体" w:cs="Times New Roman"/>
        </w:rPr>
        <w:t>“</w:t>
      </w:r>
      <w:r w:rsidRPr="00D84D07">
        <w:rPr>
          <w:rFonts w:ascii="宋体" w:eastAsia="宋体" w:hAnsi="宋体"/>
        </w:rPr>
        <w:t>偏大</w:t>
      </w:r>
      <w:r w:rsidRPr="00D84D07">
        <w:rPr>
          <w:rFonts w:ascii="宋体" w:eastAsia="宋体" w:hAnsi="宋体" w:cs="Times New Roman"/>
        </w:rPr>
        <w:t>”</w:t>
      </w:r>
      <w:r w:rsidRPr="00D84D07">
        <w:rPr>
          <w:rFonts w:ascii="宋体" w:eastAsia="宋体" w:hAnsi="宋体"/>
        </w:rPr>
        <w:t>或</w:t>
      </w:r>
      <w:r w:rsidRPr="00D84D07">
        <w:rPr>
          <w:rFonts w:ascii="宋体" w:eastAsia="宋体" w:hAnsi="宋体" w:cs="Times New Roman"/>
        </w:rPr>
        <w:t>“</w:t>
      </w:r>
      <w:r w:rsidRPr="00D84D07">
        <w:rPr>
          <w:rFonts w:ascii="宋体" w:eastAsia="宋体" w:hAnsi="宋体"/>
        </w:rPr>
        <w:t>偏小</w:t>
      </w:r>
      <w:r w:rsidRPr="00D84D07">
        <w:rPr>
          <w:rFonts w:ascii="宋体" w:eastAsia="宋体" w:hAnsi="宋体" w:cs="Times New Roman"/>
        </w:rPr>
        <w:t>”</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cs="Times New Roman"/>
          <w:i/>
        </w:rPr>
        <w:t>ρ</w:t>
      </w:r>
      <w:r w:rsidRPr="00D84D07">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oMath>
      <w:r w:rsidRPr="00D84D07">
        <w:rPr>
          <w:rFonts w:ascii="宋体" w:eastAsia="宋体" w:hAnsi="宋体"/>
          <w:i/>
        </w:rPr>
        <w:t>　</w:t>
      </w:r>
      <w:r w:rsidRPr="00D84D07">
        <w:rPr>
          <w:rFonts w:ascii="宋体" w:eastAsia="宋体" w:hAnsi="宋体"/>
        </w:rPr>
        <w:t>左</w:t>
      </w:r>
      <w:r w:rsidRPr="00D84D07">
        <w:rPr>
          <w:rFonts w:ascii="宋体" w:eastAsia="宋体" w:hAnsi="宋体"/>
          <w:i/>
        </w:rPr>
        <w:t>　</w:t>
      </w:r>
      <w:r w:rsidRPr="00D84D07">
        <w:rPr>
          <w:rFonts w:ascii="宋体" w:eastAsia="宋体" w:hAnsi="宋体"/>
        </w:rPr>
        <w:t>如下表所示</w:t>
      </w:r>
      <w:r w:rsidRPr="00D84D07">
        <w:rPr>
          <w:rFonts w:ascii="宋体" w:eastAsia="宋体" w:hAnsi="宋体"/>
          <w:i/>
        </w:rPr>
        <w:t>　</w:t>
      </w:r>
      <w:r w:rsidRPr="00D84D07">
        <w:rPr>
          <w:rFonts w:ascii="宋体" w:eastAsia="宋体" w:hAnsi="宋体"/>
        </w:rPr>
        <w:t>偏小</w:t>
      </w:r>
    </w:p>
    <w:tbl>
      <w:tblPr>
        <w:tblW w:w="197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65"/>
        <w:gridCol w:w="593"/>
        <w:gridCol w:w="684"/>
        <w:gridCol w:w="538"/>
        <w:gridCol w:w="1102"/>
      </w:tblGrid>
      <w:tr w:rsidTr="00A8552C">
        <w:tblPrEx>
          <w:tblW w:w="197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油的体积</w:t>
            </w:r>
          </w:p>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i/>
              </w:rPr>
              <w:t>V/</w:t>
            </w:r>
            <w:r w:rsidRPr="00D84D07">
              <w:rPr>
                <w:rFonts w:ascii="宋体" w:eastAsia="宋体" w:hAnsi="宋体"/>
              </w:rPr>
              <w:t>cm</w:t>
            </w:r>
            <w:r w:rsidRPr="00D84D07">
              <w:rPr>
                <w:rFonts w:ascii="宋体" w:eastAsia="宋体" w:hAnsi="宋体"/>
                <w:vertAlign w:val="superscript"/>
              </w:rPr>
              <w:t>3</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空烧杯的</w:t>
            </w:r>
          </w:p>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质量</w:t>
            </w:r>
            <w:r w:rsidRPr="00D84D07">
              <w:rPr>
                <w:rFonts w:ascii="宋体" w:eastAsia="宋体" w:hAnsi="宋体"/>
                <w:i/>
              </w:rPr>
              <w:t>m</w:t>
            </w:r>
            <w:r w:rsidRPr="00D84D07">
              <w:rPr>
                <w:rFonts w:ascii="宋体" w:eastAsia="宋体" w:hAnsi="宋体"/>
                <w:vertAlign w:val="subscript"/>
              </w:rPr>
              <w:t>1</w:t>
            </w:r>
            <w:r w:rsidRPr="00D84D07">
              <w:rPr>
                <w:rFonts w:ascii="宋体" w:eastAsia="宋体" w:hAnsi="宋体"/>
                <w:i/>
              </w:rPr>
              <w:t>/</w:t>
            </w:r>
            <w:r w:rsidRPr="00D84D07">
              <w:rPr>
                <w:rFonts w:ascii="宋体" w:eastAsia="宋体" w:hAnsi="宋体"/>
              </w:rPr>
              <w:t>g</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烧杯和油的</w:t>
            </w:r>
          </w:p>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总质量</w:t>
            </w:r>
            <w:r w:rsidRPr="00D84D07">
              <w:rPr>
                <w:rFonts w:ascii="宋体" w:eastAsia="宋体" w:hAnsi="宋体"/>
                <w:i/>
              </w:rPr>
              <w:t>m</w:t>
            </w:r>
            <w:r w:rsidRPr="00D84D07">
              <w:rPr>
                <w:rFonts w:ascii="宋体" w:eastAsia="宋体" w:hAnsi="宋体"/>
                <w:vertAlign w:val="subscript"/>
              </w:rPr>
              <w:t>2</w:t>
            </w:r>
            <w:r w:rsidRPr="00D84D07">
              <w:rPr>
                <w:rFonts w:ascii="宋体" w:eastAsia="宋体" w:hAnsi="宋体"/>
                <w:i/>
              </w:rPr>
              <w:t>/</w:t>
            </w:r>
            <w:r w:rsidRPr="00D84D07">
              <w:rPr>
                <w:rFonts w:ascii="宋体" w:eastAsia="宋体" w:hAnsi="宋体"/>
              </w:rPr>
              <w:t>g</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油的</w:t>
            </w:r>
          </w:p>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质量</w:t>
            </w:r>
            <w:r w:rsidRPr="00D84D07">
              <w:rPr>
                <w:rFonts w:ascii="宋体" w:eastAsia="宋体" w:hAnsi="宋体"/>
                <w:i/>
              </w:rPr>
              <w:t>m/</w:t>
            </w:r>
            <w:r w:rsidRPr="00D84D07">
              <w:rPr>
                <w:rFonts w:ascii="宋体" w:eastAsia="宋体" w:hAnsi="宋体"/>
              </w:rPr>
              <w:t>g</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油的密度</w:t>
            </w:r>
          </w:p>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cs="Times New Roman"/>
                <w:i/>
              </w:rPr>
              <w:t>ρ</w:t>
            </w:r>
            <w:r w:rsidRPr="00D84D07">
              <w:rPr>
                <w:rFonts w:ascii="宋体" w:eastAsia="宋体" w:hAnsi="宋体"/>
                <w:i/>
              </w:rPr>
              <w:t>/</w:t>
            </w:r>
            <w:r w:rsidRPr="00D84D07">
              <w:rPr>
                <w:rFonts w:ascii="宋体" w:eastAsia="宋体" w:hAnsi="宋体"/>
              </w:rPr>
              <w:t>(g</w:t>
            </w:r>
            <w:r w:rsidRPr="00D84D07">
              <w:rPr>
                <w:rFonts w:ascii="宋体" w:eastAsia="宋体" w:hAnsi="宋体" w:cs="Times New Roman"/>
              </w:rPr>
              <w:t>·</w:t>
            </w:r>
            <w:r w:rsidRPr="00D84D07">
              <w:rPr>
                <w:rFonts w:ascii="宋体" w:eastAsia="宋体" w:hAnsi="宋体"/>
              </w:rPr>
              <w:t>cm</w:t>
            </w:r>
            <w:r w:rsidRPr="00D84D07">
              <w:rPr>
                <w:rFonts w:ascii="宋体" w:eastAsia="宋体" w:hAnsi="宋体"/>
                <w:vertAlign w:val="superscript"/>
              </w:rPr>
              <w:t>-3</w:t>
            </w:r>
            <w:r w:rsidRPr="00D84D07">
              <w:rPr>
                <w:rFonts w:ascii="宋体" w:eastAsia="宋体" w:hAnsi="宋体"/>
              </w:rPr>
              <w:t>)</w:t>
            </w:r>
          </w:p>
        </w:tc>
      </w:tr>
      <w:tr w:rsidTr="00A8552C">
        <w:tblPrEx>
          <w:tblW w:w="1974" w:type="pct"/>
          <w:jc w:val="center"/>
          <w:tblLook w:val="04A0"/>
        </w:tblPrEx>
        <w:trPr>
          <w:jc w:val="center"/>
        </w:trPr>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40</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30</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62</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32</w:t>
            </w:r>
          </w:p>
        </w:tc>
        <w:tc>
          <w:tcPr>
            <w:tcW w:w="0" w:type="auto"/>
            <w:shd w:val="clear" w:color="auto" w:fill="auto"/>
            <w:tcMar>
              <w:left w:w="0" w:type="dxa"/>
              <w:right w:w="0" w:type="dxa"/>
            </w:tcMar>
            <w:vAlign w:val="center"/>
          </w:tcPr>
          <w:p w:rsidR="00B2167E" w:rsidRPr="00D84D07" w:rsidP="00A8552C">
            <w:pPr>
              <w:tabs>
                <w:tab w:val="left" w:pos="1871"/>
                <w:tab w:val="left" w:pos="3407"/>
                <w:tab w:val="left" w:pos="4949"/>
                <w:tab w:val="left" w:pos="6599"/>
              </w:tabs>
              <w:rPr>
                <w:rFonts w:ascii="宋体" w:eastAsia="宋体" w:hAnsi="宋体"/>
              </w:rPr>
            </w:pP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8</w:t>
            </w:r>
          </w:p>
        </w:tc>
      </w:tr>
    </w:tbl>
    <w:p w:rsidR="00B2167E" w:rsidRPr="00D84D07" w:rsidP="00B2167E">
      <w:pPr>
        <w:tabs>
          <w:tab w:val="left" w:pos="1871"/>
          <w:tab w:val="left" w:pos="3407"/>
          <w:tab w:val="left" w:pos="4949"/>
          <w:tab w:val="left" w:pos="6599"/>
        </w:tabs>
        <w:jc w:val="center"/>
        <w:rPr>
          <w:rFonts w:ascii="宋体" w:eastAsia="宋体" w:hAnsi="宋体"/>
        </w:rPr>
      </w:pP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21</w:t>
      </w:r>
      <w:r w:rsidRPr="00D84D07">
        <w:rPr>
          <w:rFonts w:ascii="宋体" w:eastAsia="宋体" w:hAnsi="宋体" w:cs="Times New Roman"/>
          <w:i/>
        </w:rPr>
        <w:t>.</w:t>
      </w:r>
      <w:r w:rsidRPr="00D84D07">
        <w:rPr>
          <w:rFonts w:ascii="宋体" w:eastAsia="宋体" w:hAnsi="宋体"/>
        </w:rPr>
        <w:t>(6分)探究物体动能的大小与哪些因素有关的实验装置如图所示,实验中让钢球从斜面上某个高度由静止沿斜面滚下,在底部与静止在水平面上的木块发生碰撞,木块沿水平面向右运动直至停止。</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1819080" cy="506520"/>
            <wp:effectExtent l="0" t="0" r="0" b="0"/>
            <wp:docPr id="511" name="16A41.eps" descr="id:2147504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242675" name="Image0367.jpeg"/>
                    <pic:cNvPicPr/>
                  </pic:nvPicPr>
                  <pic:blipFill>
                    <a:blip xmlns:r="http://schemas.openxmlformats.org/officeDocument/2006/relationships" r:embed="rId20"/>
                    <a:stretch>
                      <a:fillRect/>
                    </a:stretch>
                  </pic:blipFill>
                  <pic:spPr>
                    <a:xfrm>
                      <a:off x="0" y="0"/>
                      <a:ext cx="1819080" cy="50652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(1)实验中是通过观察</w:t>
      </w:r>
      <w:r w:rsidRPr="00D84D07">
        <w:rPr>
          <w:rFonts w:ascii="宋体" w:eastAsia="宋体" w:hAnsi="宋体"/>
          <w:i/>
          <w:color w:val="FF0000"/>
          <w:u w:val="single" w:color="000000"/>
        </w:rPr>
        <w:t>　　　　　　　　　　　</w:t>
      </w:r>
      <w:r w:rsidRPr="00D84D07">
        <w:rPr>
          <w:rFonts w:ascii="宋体" w:eastAsia="宋体" w:hAnsi="宋体"/>
        </w:rPr>
        <w:t>来判断钢球的动能大小。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(2)让同一钢球从斜面的不同高度由静止开始滚下,目的是探究钢球的动能大小与</w:t>
      </w:r>
      <w:r w:rsidRPr="00D84D07">
        <w:rPr>
          <w:rFonts w:ascii="宋体" w:eastAsia="宋体" w:hAnsi="宋体"/>
          <w:i/>
          <w:color w:val="FF0000"/>
          <w:u w:val="single" w:color="000000"/>
        </w:rPr>
        <w:t>　　　　</w:t>
      </w:r>
      <w:r w:rsidRPr="00D84D07">
        <w:rPr>
          <w:rFonts w:ascii="宋体" w:eastAsia="宋体" w:hAnsi="宋体"/>
        </w:rPr>
        <w:t>的关系。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(3)换用质量不同的钢球从斜面的相同高度由静止开始滚下,目的是探究钢球的动能大小与</w:t>
      </w:r>
      <w:r w:rsidRPr="00D84D07">
        <w:rPr>
          <w:rFonts w:ascii="宋体" w:eastAsia="宋体" w:hAnsi="宋体"/>
          <w:i/>
          <w:color w:val="FF0000"/>
          <w:u w:val="single" w:color="000000"/>
        </w:rPr>
        <w:t>　　　　</w:t>
      </w:r>
      <w:r w:rsidRPr="00D84D07">
        <w:rPr>
          <w:rFonts w:ascii="宋体" w:eastAsia="宋体" w:hAnsi="宋体"/>
        </w:rPr>
        <w:t>的关系。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(4)木块最终会停下来的主要原因是</w:t>
      </w:r>
      <w:r w:rsidRPr="00D84D07">
        <w:rPr>
          <w:rFonts w:ascii="宋体" w:eastAsia="宋体" w:hAnsi="宋体"/>
          <w:i/>
          <w:color w:val="FF0000"/>
          <w:u w:val="single" w:color="000000"/>
        </w:rPr>
        <w:t>　　　　　　　　　　　</w:t>
      </w:r>
      <w:r w:rsidRPr="00D84D07">
        <w:rPr>
          <w:rFonts w:ascii="宋体" w:eastAsia="宋体" w:hAnsi="宋体"/>
        </w:rPr>
        <w:t>,在此过程中木块通过</w:t>
      </w:r>
      <w:r w:rsidRPr="00D84D07">
        <w:rPr>
          <w:rFonts w:ascii="宋体" w:eastAsia="宋体" w:hAnsi="宋体"/>
          <w:i/>
          <w:color w:val="FF0000"/>
          <w:u w:val="single" w:color="000000"/>
        </w:rPr>
        <w:t>　　　　</w:t>
      </w:r>
      <w:r w:rsidRPr="00D84D07">
        <w:rPr>
          <w:rFonts w:ascii="宋体" w:eastAsia="宋体" w:hAnsi="宋体"/>
        </w:rPr>
        <w:t>的方式把动能转化为内能。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(5)如果木块在运动过程中所受的摩擦阻力为0,木块将</w:t>
      </w:r>
      <w:r w:rsidRPr="00D84D07">
        <w:rPr>
          <w:rFonts w:ascii="宋体" w:eastAsia="宋体" w:hAnsi="宋体"/>
          <w:i/>
          <w:color w:val="FF0000"/>
          <w:u w:val="single" w:color="000000"/>
        </w:rPr>
        <w:t>　　　　　　　　　　　　　　　</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(1)木块移动的距离</w:t>
      </w:r>
      <w:r w:rsidRPr="00D84D07">
        <w:rPr>
          <w:rFonts w:ascii="宋体" w:eastAsia="宋体" w:hAnsi="宋体"/>
          <w:i/>
        </w:rPr>
        <w:t>　</w:t>
      </w:r>
      <w:r w:rsidRPr="00D84D07">
        <w:rPr>
          <w:rFonts w:ascii="宋体" w:eastAsia="宋体" w:hAnsi="宋体"/>
        </w:rPr>
        <w:t>(2)速度</w:t>
      </w:r>
      <w:r w:rsidRPr="00D84D07">
        <w:rPr>
          <w:rFonts w:ascii="宋体" w:eastAsia="宋体" w:hAnsi="宋体"/>
          <w:i/>
        </w:rPr>
        <w:t>　</w:t>
      </w:r>
      <w:r w:rsidRPr="00D84D07">
        <w:rPr>
          <w:rFonts w:ascii="宋体" w:eastAsia="宋体" w:hAnsi="宋体"/>
        </w:rPr>
        <w:t>(3)质量</w:t>
      </w:r>
      <w:r w:rsidRPr="00D84D07">
        <w:rPr>
          <w:rFonts w:ascii="宋体" w:eastAsia="宋体" w:hAnsi="宋体"/>
          <w:i/>
        </w:rPr>
        <w:t>　</w:t>
      </w:r>
      <w:r w:rsidRPr="00D84D07">
        <w:rPr>
          <w:rFonts w:ascii="宋体" w:eastAsia="宋体" w:hAnsi="宋体"/>
        </w:rPr>
        <w:t>(4)受到阻力(或摩擦力)的作用</w:t>
      </w:r>
      <w:r w:rsidRPr="00D84D07">
        <w:rPr>
          <w:rFonts w:ascii="宋体" w:eastAsia="宋体" w:hAnsi="宋体"/>
          <w:i/>
        </w:rPr>
        <w:t>　</w:t>
      </w:r>
      <w:r w:rsidRPr="00D84D07">
        <w:rPr>
          <w:rFonts w:ascii="宋体" w:eastAsia="宋体" w:hAnsi="宋体"/>
        </w:rPr>
        <w:t>做功</w:t>
      </w:r>
      <w:r w:rsidRPr="00D84D07">
        <w:rPr>
          <w:rFonts w:ascii="宋体" w:eastAsia="宋体" w:hAnsi="宋体"/>
          <w:i/>
        </w:rPr>
        <w:t>　</w:t>
      </w:r>
      <w:r w:rsidRPr="00D84D07">
        <w:rPr>
          <w:rFonts w:ascii="宋体" w:eastAsia="宋体" w:hAnsi="宋体"/>
        </w:rPr>
        <w:t>(5)一直做匀速直线运动</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22</w:t>
      </w:r>
      <w:r w:rsidRPr="00D84D07">
        <w:rPr>
          <w:rFonts w:ascii="宋体" w:eastAsia="宋体" w:hAnsi="宋体" w:cs="Times New Roman"/>
          <w:i/>
        </w:rPr>
        <w:t>.</w:t>
      </w:r>
      <w:r w:rsidRPr="00D84D07">
        <w:rPr>
          <w:rFonts w:ascii="宋体" w:eastAsia="宋体" w:hAnsi="宋体"/>
        </w:rPr>
        <w:t>(5分)在探究影响液体内部压强大小的因素实验中:</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(1)如图甲用手按压强计的橡皮膜,U形管内液面出现高度差;将橡皮膜放入酒精中,U形管内液面也出现高度差,这说明</w:t>
      </w:r>
      <w:r w:rsidRPr="00D84D07">
        <w:rPr>
          <w:rFonts w:ascii="宋体" w:eastAsia="宋体" w:hAnsi="宋体"/>
          <w:i/>
          <w:color w:val="FF0000"/>
          <w:u w:val="single" w:color="000000"/>
        </w:rPr>
        <w:t>　</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这种研究问题的方法是</w:t>
      </w:r>
      <w:r w:rsidRPr="00D84D07">
        <w:rPr>
          <w:rFonts w:ascii="宋体" w:eastAsia="宋体" w:hAnsi="宋体"/>
          <w:i/>
          <w:color w:val="FF0000"/>
          <w:u w:val="single" w:color="000000"/>
        </w:rPr>
        <w:t>　　　　　</w:t>
      </w:r>
      <w:r w:rsidRPr="00D84D07">
        <w:rPr>
          <w:rFonts w:ascii="宋体" w:eastAsia="宋体" w:hAnsi="宋体"/>
        </w:rPr>
        <w:t>法。 </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2044440" cy="2044440"/>
            <wp:effectExtent l="0" t="0" r="0" b="0"/>
            <wp:docPr id="512" name="M123.eps" descr="id:2147504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067613" name="Image0368.jpeg"/>
                    <pic:cNvPicPr/>
                  </pic:nvPicPr>
                  <pic:blipFill>
                    <a:blip xmlns:r="http://schemas.openxmlformats.org/officeDocument/2006/relationships" r:embed="rId21"/>
                    <a:stretch>
                      <a:fillRect/>
                    </a:stretch>
                  </pic:blipFill>
                  <pic:spPr>
                    <a:xfrm>
                      <a:off x="0" y="0"/>
                      <a:ext cx="2044440" cy="204444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(2)若在使用压强计前发现U形管中有高度差,通过下列哪种方法可以进行调节(</w:t>
      </w:r>
      <w:r w:rsidRPr="00D84D07">
        <w:rPr>
          <w:rFonts w:ascii="宋体" w:eastAsia="宋体" w:hAnsi="宋体"/>
          <w:i/>
        </w:rPr>
        <w:t>　　</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A</w:t>
      </w:r>
      <w:r w:rsidRPr="00D84D07">
        <w:rPr>
          <w:rFonts w:ascii="宋体" w:eastAsia="宋体" w:hAnsi="宋体" w:cs="Times New Roman"/>
        </w:rPr>
        <w:t>.</w:t>
      </w:r>
      <w:r w:rsidRPr="00D84D07">
        <w:rPr>
          <w:rFonts w:ascii="宋体" w:eastAsia="宋体" w:hAnsi="宋体"/>
        </w:rPr>
        <w:t>从U形管内向外倒出适量液体</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B</w:t>
      </w:r>
      <w:r w:rsidRPr="00D84D07">
        <w:rPr>
          <w:rFonts w:ascii="宋体" w:eastAsia="宋体" w:hAnsi="宋体" w:cs="Times New Roman"/>
        </w:rPr>
        <w:t>.</w:t>
      </w:r>
      <w:r w:rsidRPr="00D84D07">
        <w:rPr>
          <w:rFonts w:ascii="宋体" w:eastAsia="宋体" w:hAnsi="宋体"/>
        </w:rPr>
        <w:t>拆除软管重新安装</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C</w:t>
      </w:r>
      <w:r w:rsidRPr="00D84D07">
        <w:rPr>
          <w:rFonts w:ascii="宋体" w:eastAsia="宋体" w:hAnsi="宋体" w:cs="Times New Roman"/>
        </w:rPr>
        <w:t>.</w:t>
      </w:r>
      <w:r w:rsidRPr="00D84D07">
        <w:rPr>
          <w:rFonts w:ascii="宋体" w:eastAsia="宋体" w:hAnsi="宋体"/>
        </w:rPr>
        <w:t>向U形管内加适量液体</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(3)比较乙、丙实验可知,液体内部压强与液体的</w:t>
      </w:r>
      <w:r w:rsidRPr="00D84D07">
        <w:rPr>
          <w:rFonts w:ascii="宋体" w:eastAsia="宋体" w:hAnsi="宋体"/>
          <w:i/>
          <w:color w:val="FF0000"/>
          <w:u w:val="single" w:color="000000"/>
        </w:rPr>
        <w:t>　　　　</w:t>
      </w:r>
      <w:r w:rsidRPr="00D84D07">
        <w:rPr>
          <w:rFonts w:ascii="宋体" w:eastAsia="宋体" w:hAnsi="宋体"/>
        </w:rPr>
        <w:t>有关;比较丙、丁实验可知,液体内部压强与液体的</w:t>
      </w:r>
      <w:r w:rsidRPr="00D84D07">
        <w:rPr>
          <w:rFonts w:ascii="宋体" w:eastAsia="宋体" w:hAnsi="宋体"/>
          <w:i/>
          <w:color w:val="FF0000"/>
          <w:u w:val="single" w:color="000000"/>
        </w:rPr>
        <w:t>　　　　</w:t>
      </w:r>
      <w:r w:rsidRPr="00D84D07">
        <w:rPr>
          <w:rFonts w:ascii="宋体" w:eastAsia="宋体" w:hAnsi="宋体"/>
        </w:rPr>
        <w:t>有关。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(1)液体内部有压强</w:t>
      </w:r>
      <w:r w:rsidRPr="00D84D07">
        <w:rPr>
          <w:rFonts w:ascii="宋体" w:eastAsia="宋体" w:hAnsi="宋体"/>
          <w:i/>
        </w:rPr>
        <w:t>　</w:t>
      </w:r>
      <w:r w:rsidRPr="00D84D07">
        <w:rPr>
          <w:rFonts w:ascii="宋体" w:eastAsia="宋体" w:hAnsi="宋体"/>
        </w:rPr>
        <w:t>转换</w:t>
      </w:r>
      <w:r w:rsidRPr="00D84D07">
        <w:rPr>
          <w:rFonts w:ascii="宋体" w:eastAsia="宋体" w:hAnsi="宋体"/>
          <w:i/>
        </w:rPr>
        <w:t>　</w:t>
      </w:r>
      <w:r w:rsidRPr="00D84D07">
        <w:rPr>
          <w:rFonts w:ascii="宋体" w:eastAsia="宋体" w:hAnsi="宋体"/>
        </w:rPr>
        <w:t>(2)B</w:t>
      </w:r>
      <w:r w:rsidRPr="00D84D07">
        <w:rPr>
          <w:rFonts w:ascii="宋体" w:eastAsia="宋体" w:hAnsi="宋体"/>
          <w:i/>
        </w:rPr>
        <w:t>　</w:t>
      </w:r>
      <w:r w:rsidRPr="00D84D07">
        <w:rPr>
          <w:rFonts w:ascii="宋体" w:eastAsia="宋体" w:hAnsi="宋体"/>
        </w:rPr>
        <w:t>(3)密度</w:t>
      </w:r>
      <w:r w:rsidRPr="00D84D07">
        <w:rPr>
          <w:rFonts w:ascii="宋体" w:eastAsia="宋体" w:hAnsi="宋体"/>
          <w:i/>
        </w:rPr>
        <w:t>　</w:t>
      </w:r>
      <w:r w:rsidRPr="00D84D07">
        <w:rPr>
          <w:rFonts w:ascii="宋体" w:eastAsia="宋体" w:hAnsi="宋体"/>
        </w:rPr>
        <w:t>深度</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(1)用手按压强计的橡皮膜,U形管内液面出现高度差;将橡皮膜放入酒精中,U形管内液面也出现高度差,说明用手按压强计的橡皮膜和将橡皮膜放入酒精中,所起的效果是一样的,都会给橡皮膜一个压强,使U形管内液面出现高度差,所以此实验说明液体内部存在压强,这种研究问题的方法叫作转换法;(2)如果使用压强计前发现U形管中有高度差,在进行调节时,只需要将软管取下,再重新安装,这样就会使U形管中两管上方的气体压强相等(都等于大气压),当橡皮膜没有受到压强时,U形管中的液面就是相平的;(3)比较乙、丙两实验可知,在液体的深度相同时,图丙中用的是盐水,其密度大于酒精的密度,因此U形管内液面出现的高度差比较大,说明液体内部压强与液体的密度有关;比较丙、丁两实验可知,在液体的密度相同时,图丙中压强计的橡皮膜所处的深度较深,U形管内液面出现的高度差较大,说明液体内部压强与液体的深度有关。</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23</w:t>
      </w:r>
      <w:r w:rsidRPr="00D84D07">
        <w:rPr>
          <w:rFonts w:ascii="宋体" w:eastAsia="宋体" w:hAnsi="宋体" w:cs="Times New Roman"/>
          <w:i/>
        </w:rPr>
        <w:t>.</w:t>
      </w:r>
      <w:r w:rsidRPr="00D84D07">
        <w:rPr>
          <w:rFonts w:ascii="宋体" w:eastAsia="宋体" w:hAnsi="宋体"/>
        </w:rPr>
        <w:t>(5分)小明同学在探究影响浮力大小的因素时,做了如图所示的实验。请你根据小明的实验探究回答下列问题。</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2475720" cy="1510920"/>
            <wp:effectExtent l="0" t="0" r="0" b="0"/>
            <wp:docPr id="513" name="18E33A.eps" descr="id:2147504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026270" name="Image0369.jpeg"/>
                    <pic:cNvPicPr/>
                  </pic:nvPicPr>
                  <pic:blipFill>
                    <a:blip xmlns:r="http://schemas.openxmlformats.org/officeDocument/2006/relationships" r:embed="rId22"/>
                    <a:stretch>
                      <a:fillRect/>
                    </a:stretch>
                  </pic:blipFill>
                  <pic:spPr>
                    <a:xfrm>
                      <a:off x="0" y="0"/>
                      <a:ext cx="2475720" cy="151092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(1)在C与E两图中,保持了排开液体的体积不变,研究浮力与</w:t>
      </w:r>
      <w:r w:rsidRPr="00D84D07">
        <w:rPr>
          <w:rFonts w:ascii="宋体" w:eastAsia="宋体" w:hAnsi="宋体"/>
          <w:color w:val="FF0000"/>
          <w:u w:val="single" w:color="000000"/>
        </w:rPr>
        <w:t>　　　　　　　</w:t>
      </w:r>
      <w:r w:rsidRPr="00D84D07">
        <w:rPr>
          <w:rFonts w:ascii="宋体" w:eastAsia="宋体" w:hAnsi="宋体"/>
        </w:rPr>
        <w:t>的关系;根据A与E两图所标的实验数据,可知物体浸没在盐水中所受的浮力为</w:t>
      </w:r>
      <w:r w:rsidRPr="00D84D07">
        <w:rPr>
          <w:rFonts w:ascii="宋体" w:eastAsia="宋体" w:hAnsi="宋体"/>
          <w:color w:val="FF0000"/>
          <w:u w:val="single" w:color="000000"/>
        </w:rPr>
        <w:t>　　　　</w:t>
      </w:r>
      <w:r w:rsidRPr="00D84D07">
        <w:rPr>
          <w:rFonts w:ascii="宋体" w:eastAsia="宋体" w:hAnsi="宋体"/>
        </w:rPr>
        <w:t xml:space="preserve"> N。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(2)小明对ABCD四个步骤进行了观察研究,发现浮力的大小有时与深度有关,有时与深度又无关。对此正确的解释是浮力的大小随着排开水的体积的增大而</w:t>
      </w:r>
      <w:r w:rsidRPr="00D84D07">
        <w:rPr>
          <w:rFonts w:ascii="宋体" w:eastAsia="宋体" w:hAnsi="宋体"/>
          <w:color w:val="FF0000"/>
          <w:u w:val="single" w:color="000000"/>
        </w:rPr>
        <w:t>　　　　</w:t>
      </w:r>
      <w:r w:rsidRPr="00D84D07">
        <w:rPr>
          <w:rFonts w:ascii="宋体" w:eastAsia="宋体" w:hAnsi="宋体"/>
        </w:rPr>
        <w:t>,当物体浸没在水中后排开水的体积相同,浮力的大小与深度</w:t>
      </w:r>
      <w:r w:rsidRPr="00D84D07">
        <w:rPr>
          <w:rFonts w:ascii="宋体" w:eastAsia="宋体" w:hAnsi="宋体"/>
          <w:color w:val="FF0000"/>
          <w:u w:val="single" w:color="000000"/>
        </w:rPr>
        <w:t>　　　　</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(3)在小明实验的基础上,根据有关实验数据,可以计算出盐水的密度为</w:t>
      </w:r>
      <w:r w:rsidRPr="00D84D07">
        <w:rPr>
          <w:rFonts w:ascii="宋体" w:eastAsia="宋体" w:hAnsi="宋体"/>
          <w:color w:val="FF0000"/>
          <w:u w:val="single" w:color="000000"/>
        </w:rPr>
        <w:t>　　　　　</w:t>
      </w:r>
      <w:r w:rsidRPr="00D84D07">
        <w:rPr>
          <w:rFonts w:ascii="宋体" w:eastAsia="宋体" w:hAnsi="宋体"/>
        </w:rPr>
        <w:t xml:space="preserve"> kg/m</w:t>
      </w:r>
      <w:r w:rsidRPr="00D84D07">
        <w:rPr>
          <w:rFonts w:ascii="宋体" w:eastAsia="宋体" w:hAnsi="宋体"/>
          <w:vertAlign w:val="superscript"/>
        </w:rPr>
        <w:t>3</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(1)液体密度</w:t>
      </w:r>
      <w:r w:rsidRPr="00D84D07">
        <w:rPr>
          <w:rFonts w:ascii="宋体" w:eastAsia="宋体" w:hAnsi="宋体"/>
          <w:i/>
        </w:rPr>
        <w:t>　</w:t>
      </w: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4</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(2)增大</w:t>
      </w:r>
      <w:r w:rsidRPr="00D84D07">
        <w:rPr>
          <w:rFonts w:ascii="宋体" w:eastAsia="宋体" w:hAnsi="宋体"/>
          <w:i/>
        </w:rPr>
        <w:t>　</w:t>
      </w:r>
      <w:r w:rsidRPr="00D84D07">
        <w:rPr>
          <w:rFonts w:ascii="宋体" w:eastAsia="宋体" w:hAnsi="宋体"/>
        </w:rPr>
        <w:t>无关</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(3)1</w:t>
      </w:r>
      <w:r w:rsidRPr="00D84D07">
        <w:rPr>
          <w:rFonts w:ascii="宋体" w:eastAsia="宋体" w:hAnsi="宋体" w:cs="Times New Roman"/>
          <w:i/>
        </w:rPr>
        <w:t>.</w:t>
      </w: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(1)C与E两图,排开液体的体积相同,液体的密度不同,所以研究的是浮力与液体密度的关系;</w:t>
      </w:r>
      <w:r w:rsidRPr="00D84D07">
        <w:rPr>
          <w:rFonts w:ascii="宋体" w:eastAsia="宋体" w:hAnsi="宋体"/>
          <w:i/>
        </w:rPr>
        <w:t>F</w:t>
      </w:r>
      <w:r w:rsidRPr="00D84D07">
        <w:rPr>
          <w:rFonts w:ascii="宋体" w:eastAsia="宋体" w:hAnsi="宋体"/>
          <w:vertAlign w:val="subscript"/>
        </w:rPr>
        <w:t>浮盐水</w:t>
      </w:r>
      <w:r w:rsidRPr="00D84D07">
        <w:rPr>
          <w:rFonts w:ascii="宋体" w:eastAsia="宋体" w:hAnsi="宋体"/>
          <w:i/>
        </w:rPr>
        <w:t>=G-F=</w:t>
      </w:r>
      <w:r w:rsidRPr="00D84D07">
        <w:rPr>
          <w:rFonts w:ascii="宋体" w:eastAsia="宋体" w:hAnsi="宋体"/>
        </w:rPr>
        <w:t>8N</w:t>
      </w:r>
      <w:r w:rsidRPr="00D84D07">
        <w:rPr>
          <w:rFonts w:ascii="宋体" w:eastAsia="宋体" w:hAnsi="宋体"/>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6N</w:t>
      </w:r>
      <w:r w:rsidRPr="00D84D07">
        <w:rPr>
          <w:rFonts w:ascii="宋体" w:eastAsia="宋体" w:hAnsi="宋体"/>
          <w:i/>
        </w:rPr>
        <w:t>=</w:t>
      </w: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4N。</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(2)由</w:t>
      </w:r>
      <w:r w:rsidRPr="00D84D07">
        <w:rPr>
          <w:rFonts w:ascii="宋体" w:eastAsia="宋体" w:hAnsi="宋体"/>
          <w:i/>
        </w:rPr>
        <w:t>F</w:t>
      </w:r>
      <w:r w:rsidRPr="00D84D07">
        <w:rPr>
          <w:rFonts w:ascii="宋体" w:eastAsia="宋体" w:hAnsi="宋体"/>
          <w:vertAlign w:val="subscript"/>
        </w:rPr>
        <w:t>浮</w:t>
      </w:r>
      <w:r w:rsidRPr="00D84D07">
        <w:rPr>
          <w:rFonts w:ascii="宋体" w:eastAsia="宋体" w:hAnsi="宋体"/>
          <w:i/>
        </w:rPr>
        <w:t>=</w:t>
      </w:r>
      <w:r w:rsidRPr="00D84D07">
        <w:rPr>
          <w:rFonts w:ascii="宋体" w:eastAsia="宋体" w:hAnsi="宋体" w:cs="Times New Roman"/>
          <w:i/>
        </w:rPr>
        <w:t>ρ</w:t>
      </w:r>
      <w:r w:rsidRPr="00D84D07">
        <w:rPr>
          <w:rFonts w:ascii="宋体" w:eastAsia="宋体" w:hAnsi="宋体"/>
          <w:vertAlign w:val="subscript"/>
        </w:rPr>
        <w:t>液</w:t>
      </w:r>
      <w:r w:rsidRPr="00D84D07">
        <w:rPr>
          <w:rFonts w:ascii="宋体" w:eastAsia="宋体" w:hAnsi="宋体"/>
          <w:i/>
        </w:rPr>
        <w:t>gV</w:t>
      </w:r>
      <w:r w:rsidRPr="00D84D07">
        <w:rPr>
          <w:rFonts w:ascii="宋体" w:eastAsia="宋体" w:hAnsi="宋体"/>
          <w:vertAlign w:val="subscript"/>
        </w:rPr>
        <w:t>排</w:t>
      </w:r>
      <w:r w:rsidRPr="00D84D07">
        <w:rPr>
          <w:rFonts w:ascii="宋体" w:eastAsia="宋体" w:hAnsi="宋体"/>
        </w:rPr>
        <w:t>得,浮力的大小随着排开水的体积的增大而增大,当物体浸没在水中后排开水的体积相同,浮力的大小与深度无关。</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(3)由A、C两图知,浸没在水中时的浮力</w:t>
      </w:r>
      <w:r w:rsidRPr="00D84D07">
        <w:rPr>
          <w:rFonts w:ascii="宋体" w:eastAsia="宋体" w:hAnsi="宋体"/>
          <w:i/>
        </w:rPr>
        <w:t>F</w:t>
      </w:r>
      <w:r w:rsidRPr="00D84D07">
        <w:rPr>
          <w:rFonts w:ascii="宋体" w:eastAsia="宋体" w:hAnsi="宋体"/>
          <w:vertAlign w:val="subscript"/>
        </w:rPr>
        <w:t>浮水</w:t>
      </w:r>
      <w:r w:rsidRPr="00D84D07">
        <w:rPr>
          <w:rFonts w:ascii="宋体" w:eastAsia="宋体" w:hAnsi="宋体"/>
          <w:i/>
        </w:rPr>
        <w:t>=</w:t>
      </w:r>
      <w:r w:rsidRPr="00D84D07">
        <w:rPr>
          <w:rFonts w:ascii="宋体" w:eastAsia="宋体" w:hAnsi="宋体"/>
        </w:rPr>
        <w:t>8N</w:t>
      </w:r>
      <w:r w:rsidRPr="00D84D07">
        <w:rPr>
          <w:rFonts w:ascii="宋体" w:eastAsia="宋体" w:hAnsi="宋体"/>
          <w:i/>
        </w:rPr>
        <w:t>-</w:t>
      </w:r>
      <w:r w:rsidRPr="00D84D07">
        <w:rPr>
          <w:rFonts w:ascii="宋体" w:eastAsia="宋体" w:hAnsi="宋体"/>
        </w:rPr>
        <w:t>6N</w:t>
      </w:r>
      <w:r w:rsidRPr="00D84D07">
        <w:rPr>
          <w:rFonts w:ascii="宋体" w:eastAsia="宋体" w:hAnsi="宋体"/>
          <w:i/>
        </w:rPr>
        <w:t>=</w:t>
      </w:r>
      <w:r w:rsidRPr="00D84D07">
        <w:rPr>
          <w:rFonts w:ascii="宋体" w:eastAsia="宋体" w:hAnsi="宋体"/>
        </w:rPr>
        <w:t>2N;在水和盐水中排开液体的体积相等,则</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浮水</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r>
              <w:rPr>
                <w:rFonts w:ascii="宋体" w:eastAsia="宋体" w:hAnsi="宋体"/>
                <w:szCs w:val="21"/>
              </w:rPr>
              <m:t>g</m:t>
            </m:r>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浮盐水</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盐水</m:t>
                </m:r>
              </m:sub>
            </m:sSub>
            <m:r>
              <w:rPr>
                <w:rFonts w:ascii="宋体" w:eastAsia="宋体" w:hAnsi="宋体"/>
                <w:szCs w:val="21"/>
              </w:rPr>
              <m:t>g</m:t>
            </m:r>
          </m:den>
        </m:f>
      </m:oMath>
      <w:r w:rsidRPr="00D84D07">
        <w:rPr>
          <w:rFonts w:ascii="宋体" w:eastAsia="宋体" w:hAnsi="宋体"/>
        </w:rPr>
        <w:t>,代入数据得</w:t>
      </w:r>
      <m:oMath>
        <m:f>
          <m:fPr>
            <m:ctrlPr>
              <w:rPr>
                <w:rFonts w:ascii="宋体" w:eastAsia="宋体" w:hAnsi="宋体"/>
              </w:rPr>
            </m:ctrlPr>
          </m:fPr>
          <m:num>
            <m:r>
              <m:rPr>
                <m:sty m:val="p"/>
              </m:rPr>
              <w:rPr>
                <w:rFonts w:ascii="宋体" w:eastAsia="宋体" w:hAnsi="宋体"/>
                <w:szCs w:val="21"/>
              </w:rPr>
              <m:t>2N</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3</m:t>
                </m:r>
              </m:sup>
            </m:sSup>
            <m:r>
              <m:rPr>
                <m:sty m:val="p"/>
              </m:rPr>
              <w:rPr>
                <w:rFonts w:ascii="宋体" w:eastAsia="宋体" w:hAnsi="宋体"/>
                <w:szCs w:val="21"/>
              </w:rPr>
              <m:t>kg</m:t>
            </m:r>
            <m:r>
              <m:rPr>
                <m:nor/>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r>
              <m:rPr>
                <m:sty m:val="p"/>
              </m:rPr>
              <w:rPr>
                <w:rFonts w:ascii="宋体" w:eastAsia="宋体" w:hAnsi="宋体" w:cs="Times New Roman"/>
                <w:szCs w:val="21"/>
              </w:rPr>
              <m:t>×</m:t>
            </m:r>
            <m:r>
              <m:rPr>
                <m:sty m:val="p"/>
              </m:rPr>
              <w:rPr>
                <w:rFonts w:ascii="宋体" w:eastAsia="宋体" w:hAnsi="宋体"/>
                <w:szCs w:val="21"/>
              </w:rPr>
              <m:t>9</m:t>
            </m:r>
            <m:r>
              <m:rPr>
                <m:nor/>
              </m:rPr>
              <w:rPr>
                <w:rFonts w:ascii="宋体" w:eastAsia="宋体" w:hAnsi="宋体" w:cs="Times New Roman"/>
                <w:szCs w:val="21"/>
              </w:rPr>
              <m:t>.</m:t>
            </m:r>
            <m:r>
              <m:rPr>
                <m:sty m:val="p"/>
              </m:rPr>
              <w:rPr>
                <w:rFonts w:ascii="宋体" w:eastAsia="宋体" w:hAnsi="宋体"/>
                <w:szCs w:val="21"/>
              </w:rPr>
              <m:t>8N</m:t>
            </m:r>
            <m:r>
              <m:rPr>
                <m:nor/>
              </m:rPr>
              <w:rPr>
                <w:rFonts w:ascii="宋体" w:eastAsia="宋体" w:hAnsi="宋体"/>
                <w:szCs w:val="21"/>
              </w:rPr>
              <m:t>/</m:t>
            </m:r>
            <m:r>
              <m:rPr>
                <m:sty m:val="p"/>
              </m:rPr>
              <w:rPr>
                <w:rFonts w:ascii="宋体" w:eastAsia="宋体" w:hAnsi="宋体"/>
                <w:szCs w:val="21"/>
              </w:rPr>
              <m:t>kg</m:t>
            </m:r>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4N</m:t>
            </m:r>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盐水</m:t>
                </m:r>
              </m:sub>
            </m:sSub>
            <m:r>
              <m:rPr>
                <m:sty m:val="p"/>
              </m:rPr>
              <w:rPr>
                <w:rFonts w:ascii="宋体" w:eastAsia="宋体" w:hAnsi="宋体" w:cs="Times New Roman"/>
                <w:szCs w:val="21"/>
              </w:rPr>
              <m:t>×</m:t>
            </m:r>
            <m:r>
              <m:rPr>
                <m:sty m:val="p"/>
              </m:rPr>
              <w:rPr>
                <w:rFonts w:ascii="宋体" w:eastAsia="宋体" w:hAnsi="宋体"/>
                <w:szCs w:val="21"/>
              </w:rPr>
              <m:t>9</m:t>
            </m:r>
            <m:r>
              <m:rPr>
                <m:nor/>
              </m:rPr>
              <w:rPr>
                <w:rFonts w:ascii="宋体" w:eastAsia="宋体" w:hAnsi="宋体" w:cs="Times New Roman"/>
                <w:szCs w:val="21"/>
              </w:rPr>
              <m:t>.</m:t>
            </m:r>
            <m:r>
              <m:rPr>
                <m:sty m:val="p"/>
              </m:rPr>
              <w:rPr>
                <w:rFonts w:ascii="宋体" w:eastAsia="宋体" w:hAnsi="宋体"/>
                <w:szCs w:val="21"/>
              </w:rPr>
              <m:t>8N</m:t>
            </m:r>
            <m:r>
              <m:rPr>
                <m:nor/>
              </m:rPr>
              <w:rPr>
                <w:rFonts w:ascii="宋体" w:eastAsia="宋体" w:hAnsi="宋体"/>
                <w:szCs w:val="21"/>
              </w:rPr>
              <m:t>/</m:t>
            </m:r>
            <m:r>
              <m:rPr>
                <m:sty m:val="p"/>
              </m:rPr>
              <w:rPr>
                <w:rFonts w:ascii="宋体" w:eastAsia="宋体" w:hAnsi="宋体"/>
                <w:szCs w:val="21"/>
              </w:rPr>
              <m:t>kg</m:t>
            </m:r>
          </m:den>
        </m:f>
      </m:oMath>
      <w:r w:rsidRPr="00D84D07">
        <w:rPr>
          <w:rFonts w:ascii="宋体" w:eastAsia="宋体" w:hAnsi="宋体"/>
        </w:rPr>
        <w:t>,解得</w:t>
      </w:r>
      <w:r w:rsidRPr="00D84D07">
        <w:rPr>
          <w:rFonts w:ascii="宋体" w:eastAsia="宋体" w:hAnsi="宋体" w:cs="Times New Roman"/>
          <w:i/>
        </w:rPr>
        <w:t>ρ</w:t>
      </w:r>
      <w:r w:rsidRPr="00D84D07">
        <w:rPr>
          <w:rFonts w:ascii="宋体" w:eastAsia="宋体" w:hAnsi="宋体"/>
          <w:vertAlign w:val="subscript"/>
        </w:rPr>
        <w:t>盐水</w:t>
      </w:r>
      <w:r w:rsidRPr="00D84D07">
        <w:rPr>
          <w:rFonts w:ascii="宋体" w:eastAsia="宋体" w:hAnsi="宋体"/>
          <w:i/>
        </w:rPr>
        <w:t>=</w:t>
      </w:r>
      <w:r w:rsidRPr="00D84D07">
        <w:rPr>
          <w:rFonts w:ascii="宋体" w:eastAsia="宋体" w:hAnsi="宋体"/>
        </w:rPr>
        <w:t>1</w:t>
      </w:r>
      <w:r w:rsidRPr="00D84D07">
        <w:rPr>
          <w:rFonts w:ascii="宋体" w:eastAsia="宋体" w:hAnsi="宋体" w:cs="Times New Roman"/>
          <w:i/>
        </w:rPr>
        <w:t>.</w:t>
      </w:r>
      <w:r w:rsidRPr="00D84D07">
        <w:rPr>
          <w:rFonts w:ascii="宋体" w:eastAsia="宋体" w:hAnsi="宋体"/>
        </w:rPr>
        <w:t>2</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24</w:t>
      </w:r>
      <w:r w:rsidRPr="00D84D07">
        <w:rPr>
          <w:rFonts w:ascii="宋体" w:eastAsia="宋体" w:hAnsi="宋体" w:cs="Times New Roman"/>
          <w:i/>
        </w:rPr>
        <w:t>.</w:t>
      </w:r>
      <w:r w:rsidRPr="00D84D07">
        <w:rPr>
          <w:rFonts w:ascii="宋体" w:eastAsia="宋体" w:hAnsi="宋体"/>
        </w:rPr>
        <w:t>(5分)小明按照教材中</w:t>
      </w:r>
      <w:r w:rsidRPr="00D84D07">
        <w:rPr>
          <w:rFonts w:ascii="宋体" w:eastAsia="宋体" w:hAnsi="宋体" w:cs="Times New Roman"/>
        </w:rPr>
        <w:t>“</w:t>
      </w:r>
      <w:r w:rsidRPr="00D84D07">
        <w:rPr>
          <w:rFonts w:ascii="宋体" w:eastAsia="宋体" w:hAnsi="宋体"/>
        </w:rPr>
        <w:t>综合实践活动</w:t>
      </w:r>
      <w:r w:rsidRPr="00D84D07">
        <w:rPr>
          <w:rFonts w:ascii="宋体" w:eastAsia="宋体" w:hAnsi="宋体" w:cs="Times New Roman"/>
        </w:rPr>
        <w:t>”</w:t>
      </w:r>
      <w:r w:rsidRPr="00D84D07">
        <w:rPr>
          <w:rFonts w:ascii="宋体" w:eastAsia="宋体" w:hAnsi="宋体"/>
        </w:rPr>
        <w:t>的要求制作简易密度计。</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1549080" cy="902160"/>
            <wp:effectExtent l="0" t="0" r="0" b="0"/>
            <wp:docPr id="514" name="M125.eps" descr="id:2147504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1320" name="Image0370.jpeg"/>
                    <pic:cNvPicPr/>
                  </pic:nvPicPr>
                  <pic:blipFill>
                    <a:blip xmlns:r="http://schemas.openxmlformats.org/officeDocument/2006/relationships" r:embed="rId23"/>
                    <a:stretch>
                      <a:fillRect/>
                    </a:stretch>
                  </pic:blipFill>
                  <pic:spPr>
                    <a:xfrm>
                      <a:off x="0" y="0"/>
                      <a:ext cx="1549080" cy="90216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(1)取一根粗细均匀的饮料吸管,在其下端塞入适量金属丝并用石蜡封口。塞入金属丝的目的是使吸管能</w:t>
      </w:r>
      <w:r w:rsidRPr="00D84D07">
        <w:rPr>
          <w:rFonts w:ascii="宋体" w:eastAsia="宋体" w:hAnsi="宋体"/>
          <w:i/>
          <w:color w:val="FF0000"/>
          <w:u w:val="single" w:color="000000"/>
        </w:rPr>
        <w:t>　　　　　　　　</w:t>
      </w:r>
      <w:r w:rsidRPr="00D84D07">
        <w:rPr>
          <w:rFonts w:ascii="宋体" w:eastAsia="宋体" w:hAnsi="宋体"/>
        </w:rPr>
        <w:t>在液体中。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(2)将吸管放到水中的情景如图(a)所示,测得浸入的长度为</w:t>
      </w:r>
      <w:r w:rsidRPr="00D84D07">
        <w:rPr>
          <w:rFonts w:ascii="宋体" w:eastAsia="宋体" w:hAnsi="宋体"/>
          <w:i/>
        </w:rPr>
        <w:t>H</w:t>
      </w:r>
      <w:r w:rsidRPr="00D84D07">
        <w:rPr>
          <w:rFonts w:ascii="宋体" w:eastAsia="宋体" w:hAnsi="宋体"/>
        </w:rPr>
        <w:t>;放到另一液体中的情景如图(b)所示,浸入的长度为</w:t>
      </w:r>
      <w:r w:rsidRPr="00D84D07">
        <w:rPr>
          <w:rFonts w:ascii="宋体" w:eastAsia="宋体" w:hAnsi="宋体"/>
          <w:i/>
        </w:rPr>
        <w:t>h</w:t>
      </w:r>
      <w:r w:rsidRPr="00D84D07">
        <w:rPr>
          <w:rFonts w:ascii="宋体" w:eastAsia="宋体" w:hAnsi="宋体"/>
        </w:rPr>
        <w:t>。用</w:t>
      </w:r>
      <w:r w:rsidRPr="00D84D07">
        <w:rPr>
          <w:rFonts w:ascii="宋体" w:eastAsia="宋体" w:hAnsi="宋体" w:cs="Times New Roman"/>
          <w:i/>
        </w:rPr>
        <w:t>ρ</w:t>
      </w:r>
      <w:r w:rsidRPr="00D84D07">
        <w:rPr>
          <w:rFonts w:ascii="宋体" w:eastAsia="宋体" w:hAnsi="宋体"/>
          <w:vertAlign w:val="subscript"/>
        </w:rPr>
        <w:t>液</w:t>
      </w:r>
      <w:r w:rsidRPr="00D84D07">
        <w:rPr>
          <w:rFonts w:ascii="宋体" w:eastAsia="宋体" w:hAnsi="宋体"/>
        </w:rPr>
        <w:t>、</w:t>
      </w:r>
      <w:r w:rsidRPr="00D84D07">
        <w:rPr>
          <w:rFonts w:ascii="宋体" w:eastAsia="宋体" w:hAnsi="宋体" w:cs="Times New Roman"/>
          <w:i/>
        </w:rPr>
        <w:t>ρ</w:t>
      </w:r>
      <w:r w:rsidRPr="00D84D07">
        <w:rPr>
          <w:rFonts w:ascii="宋体" w:eastAsia="宋体" w:hAnsi="宋体"/>
          <w:vertAlign w:val="subscript"/>
        </w:rPr>
        <w:t>水</w:t>
      </w:r>
      <w:r w:rsidRPr="00D84D07">
        <w:rPr>
          <w:rFonts w:ascii="宋体" w:eastAsia="宋体" w:hAnsi="宋体"/>
        </w:rPr>
        <w:t>分别表示液体和水的密度,则</w:t>
      </w:r>
      <w:r w:rsidRPr="00D84D07">
        <w:rPr>
          <w:rFonts w:ascii="宋体" w:eastAsia="宋体" w:hAnsi="宋体" w:cs="Times New Roman"/>
          <w:i/>
        </w:rPr>
        <w:t>ρ</w:t>
      </w:r>
      <w:r w:rsidRPr="00D84D07">
        <w:rPr>
          <w:rFonts w:ascii="宋体" w:eastAsia="宋体" w:hAnsi="宋体"/>
          <w:vertAlign w:val="subscript"/>
        </w:rPr>
        <w:t>液</w:t>
      </w:r>
      <w:r w:rsidRPr="00D84D07">
        <w:rPr>
          <w:rFonts w:ascii="宋体" w:eastAsia="宋体" w:hAnsi="宋体"/>
          <w:noProof/>
        </w:rPr>
        <w:drawing>
          <wp:inline distT="0" distB="0" distL="0" distR="0">
            <wp:extent cx="486000" cy="132480"/>
            <wp:effectExtent l="0" t="0" r="0"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434167" name="Image0371.jpeg"/>
                    <pic:cNvPicPr/>
                  </pic:nvPicPr>
                  <pic:blipFill>
                    <a:blip xmlns:r="http://schemas.openxmlformats.org/officeDocument/2006/relationships" r:embed="rId24" cstate="print"/>
                    <a:stretch>
                      <a:fillRect/>
                    </a:stretch>
                  </pic:blipFill>
                  <pic:spPr>
                    <a:xfrm>
                      <a:off x="0" y="0"/>
                      <a:ext cx="486000" cy="132480"/>
                    </a:xfrm>
                    <a:prstGeom prst="rect">
                      <a:avLst/>
                    </a:prstGeom>
                  </pic:spPr>
                </pic:pic>
              </a:graphicData>
            </a:graphic>
          </wp:inline>
        </w:drawing>
      </w:r>
      <w:r w:rsidRPr="00D84D07">
        <w:rPr>
          <w:rFonts w:ascii="宋体" w:eastAsia="宋体" w:hAnsi="宋体"/>
        </w:rPr>
        <w:t>(选填</w:t>
      </w:r>
      <w:r w:rsidRPr="00D84D07">
        <w:rPr>
          <w:rFonts w:ascii="宋体" w:eastAsia="宋体" w:hAnsi="宋体" w:cs="Times New Roman"/>
        </w:rPr>
        <w:t>“</w:t>
      </w:r>
      <w:r w:rsidRPr="00D84D07">
        <w:rPr>
          <w:rFonts w:ascii="宋体" w:eastAsia="宋体" w:hAnsi="宋体"/>
          <w:i/>
        </w:rPr>
        <w:t>=</w:t>
      </w:r>
      <w:r w:rsidRPr="00D84D07">
        <w:rPr>
          <w:rFonts w:ascii="宋体" w:eastAsia="宋体" w:hAnsi="宋体" w:cs="Times New Roman"/>
        </w:rPr>
        <w:t>”“</w:t>
      </w:r>
      <w:r w:rsidRPr="00D84D07">
        <w:rPr>
          <w:rFonts w:ascii="宋体" w:eastAsia="宋体" w:hAnsi="宋体"/>
          <w:i/>
        </w:rPr>
        <w:t>&gt;</w:t>
      </w:r>
      <w:r w:rsidRPr="00D84D07">
        <w:rPr>
          <w:rFonts w:ascii="宋体" w:eastAsia="宋体" w:hAnsi="宋体" w:cs="Times New Roman"/>
        </w:rPr>
        <w:t>”</w:t>
      </w:r>
      <w:r w:rsidRPr="00D84D07">
        <w:rPr>
          <w:rFonts w:ascii="宋体" w:eastAsia="宋体" w:hAnsi="宋体"/>
        </w:rPr>
        <w:t>或</w:t>
      </w:r>
      <w:r w:rsidRPr="00D84D07">
        <w:rPr>
          <w:rFonts w:ascii="宋体" w:eastAsia="宋体" w:hAnsi="宋体" w:cs="Times New Roman"/>
        </w:rPr>
        <w:t>“</w:t>
      </w:r>
      <w:r w:rsidRPr="00D84D07">
        <w:rPr>
          <w:rFonts w:ascii="宋体" w:eastAsia="宋体" w:hAnsi="宋体"/>
          <w:i/>
        </w:rPr>
        <w:t>&lt;</w:t>
      </w:r>
      <w:r w:rsidRPr="00D84D07">
        <w:rPr>
          <w:rFonts w:ascii="宋体" w:eastAsia="宋体" w:hAnsi="宋体" w:cs="Times New Roman"/>
        </w:rPr>
        <w:t>”</w:t>
      </w:r>
      <w:r w:rsidRPr="00D84D07">
        <w:rPr>
          <w:rFonts w:ascii="宋体" w:eastAsia="宋体" w:hAnsi="宋体"/>
        </w:rPr>
        <w:t>)</w:t>
      </w:r>
      <w:r w:rsidRPr="00D84D07">
        <w:rPr>
          <w:rFonts w:ascii="宋体" w:eastAsia="宋体" w:hAnsi="宋体" w:cs="Times New Roman"/>
          <w:i/>
        </w:rPr>
        <w:t>ρ</w:t>
      </w:r>
      <w:r w:rsidRPr="00D84D07">
        <w:rPr>
          <w:rFonts w:ascii="宋体" w:eastAsia="宋体" w:hAnsi="宋体"/>
          <w:vertAlign w:val="subscript"/>
        </w:rPr>
        <w:t>水</w:t>
      </w:r>
      <w:r w:rsidRPr="00D84D07">
        <w:rPr>
          <w:rFonts w:ascii="宋体" w:eastAsia="宋体" w:hAnsi="宋体"/>
        </w:rPr>
        <w:t>,</w:t>
      </w:r>
      <w:r w:rsidRPr="00D84D07">
        <w:rPr>
          <w:rFonts w:ascii="宋体" w:eastAsia="宋体" w:hAnsi="宋体"/>
          <w:i/>
        </w:rPr>
        <w:t>h</w:t>
      </w:r>
      <w:r w:rsidRPr="00D84D07">
        <w:rPr>
          <w:rFonts w:ascii="宋体" w:eastAsia="宋体" w:hAnsi="宋体"/>
        </w:rPr>
        <w:t>与</w:t>
      </w:r>
      <w:r w:rsidRPr="00D84D07">
        <w:rPr>
          <w:rFonts w:ascii="宋体" w:eastAsia="宋体" w:hAnsi="宋体" w:cs="Times New Roman"/>
          <w:i/>
        </w:rPr>
        <w:t>ρ</w:t>
      </w:r>
      <w:r w:rsidRPr="00D84D07">
        <w:rPr>
          <w:rFonts w:ascii="宋体" w:eastAsia="宋体" w:hAnsi="宋体"/>
          <w:vertAlign w:val="subscript"/>
        </w:rPr>
        <w:t>水</w:t>
      </w:r>
      <w:r w:rsidRPr="00D84D07">
        <w:rPr>
          <w:rFonts w:ascii="宋体" w:eastAsia="宋体" w:hAnsi="宋体"/>
        </w:rPr>
        <w:t>、</w:t>
      </w:r>
      <w:r w:rsidRPr="00D84D07">
        <w:rPr>
          <w:rFonts w:ascii="宋体" w:eastAsia="宋体" w:hAnsi="宋体" w:cs="Times New Roman"/>
          <w:i/>
        </w:rPr>
        <w:t>ρ</w:t>
      </w:r>
      <w:r w:rsidRPr="00D84D07">
        <w:rPr>
          <w:rFonts w:ascii="宋体" w:eastAsia="宋体" w:hAnsi="宋体"/>
          <w:vertAlign w:val="subscript"/>
        </w:rPr>
        <w:t>液</w:t>
      </w:r>
      <w:r w:rsidRPr="00D84D07">
        <w:rPr>
          <w:rFonts w:ascii="宋体" w:eastAsia="宋体" w:hAnsi="宋体"/>
        </w:rPr>
        <w:t>及</w:t>
      </w:r>
      <w:r w:rsidRPr="00D84D07">
        <w:rPr>
          <w:rFonts w:ascii="宋体" w:eastAsia="宋体" w:hAnsi="宋体"/>
          <w:i/>
        </w:rPr>
        <w:t>H</w:t>
      </w:r>
      <w:r w:rsidRPr="00D84D07">
        <w:rPr>
          <w:rFonts w:ascii="宋体" w:eastAsia="宋体" w:hAnsi="宋体"/>
        </w:rPr>
        <w:t>的关系式是</w:t>
      </w:r>
      <w:r w:rsidRPr="00D84D07">
        <w:rPr>
          <w:rFonts w:ascii="宋体" w:eastAsia="宋体" w:hAnsi="宋体"/>
          <w:i/>
        </w:rPr>
        <w:t>h=</w:t>
      </w:r>
      <w:r w:rsidRPr="00D84D07">
        <w:rPr>
          <w:rFonts w:ascii="宋体" w:eastAsia="宋体" w:hAnsi="宋体"/>
          <w:i/>
          <w:color w:val="FF0000"/>
          <w:u w:val="single" w:color="000000"/>
        </w:rPr>
        <w:t>　　　　</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(3)小明根据图(a)在吸管上标出1</w:t>
      </w:r>
      <w:r w:rsidRPr="00D84D07">
        <w:rPr>
          <w:rFonts w:ascii="宋体" w:eastAsia="宋体" w:hAnsi="宋体" w:cs="Times New Roman"/>
          <w:i/>
        </w:rPr>
        <w:t>.</w:t>
      </w:r>
      <w:r w:rsidRPr="00D84D07">
        <w:rPr>
          <w:rFonts w:ascii="宋体" w:eastAsia="宋体" w:hAnsi="宋体"/>
        </w:rPr>
        <w:t>0刻度线(单位g/cm</w:t>
      </w:r>
      <w:r w:rsidRPr="00D84D07">
        <w:rPr>
          <w:rFonts w:ascii="宋体" w:eastAsia="宋体" w:hAnsi="宋体"/>
          <w:vertAlign w:val="superscript"/>
        </w:rPr>
        <w:t>3</w:t>
      </w:r>
      <w:r w:rsidRPr="00D84D07">
        <w:rPr>
          <w:rFonts w:ascii="宋体" w:eastAsia="宋体" w:hAnsi="宋体"/>
        </w:rPr>
        <w:t>,下同),再利用上述关系式进行计算,标出了0</w:t>
      </w:r>
      <w:r w:rsidRPr="00D84D07">
        <w:rPr>
          <w:rFonts w:ascii="宋体" w:eastAsia="宋体" w:hAnsi="宋体" w:cs="Times New Roman"/>
          <w:i/>
        </w:rPr>
        <w:t>.</w:t>
      </w:r>
      <w:r w:rsidRPr="00D84D07">
        <w:rPr>
          <w:rFonts w:ascii="宋体" w:eastAsia="宋体" w:hAnsi="宋体"/>
        </w:rPr>
        <w:t>8、0</w:t>
      </w:r>
      <w:r w:rsidRPr="00D84D07">
        <w:rPr>
          <w:rFonts w:ascii="宋体" w:eastAsia="宋体" w:hAnsi="宋体" w:cs="Times New Roman"/>
          <w:i/>
        </w:rPr>
        <w:t>.</w:t>
      </w:r>
      <w:r w:rsidRPr="00D84D07">
        <w:rPr>
          <w:rFonts w:ascii="宋体" w:eastAsia="宋体" w:hAnsi="宋体"/>
        </w:rPr>
        <w:t>9、1</w:t>
      </w:r>
      <w:r w:rsidRPr="00D84D07">
        <w:rPr>
          <w:rFonts w:ascii="宋体" w:eastAsia="宋体" w:hAnsi="宋体" w:cs="Times New Roman"/>
          <w:i/>
        </w:rPr>
        <w:t>.</w:t>
      </w:r>
      <w:r w:rsidRPr="00D84D07">
        <w:rPr>
          <w:rFonts w:ascii="宋体" w:eastAsia="宋体" w:hAnsi="宋体"/>
        </w:rPr>
        <w:t>1、1</w:t>
      </w:r>
      <w:r w:rsidRPr="00D84D07">
        <w:rPr>
          <w:rFonts w:ascii="宋体" w:eastAsia="宋体" w:hAnsi="宋体" w:cs="Times New Roman"/>
          <w:i/>
        </w:rPr>
        <w:t>.</w:t>
      </w:r>
      <w:r w:rsidRPr="00D84D07">
        <w:rPr>
          <w:rFonts w:ascii="宋体" w:eastAsia="宋体" w:hAnsi="宋体"/>
        </w:rPr>
        <w:t>2的刻度线(图中未画出)。结果发现,1</w:t>
      </w:r>
      <w:r w:rsidRPr="00D84D07">
        <w:rPr>
          <w:rFonts w:ascii="宋体" w:eastAsia="宋体" w:hAnsi="宋体" w:cs="Times New Roman"/>
          <w:i/>
        </w:rPr>
        <w:t>.</w:t>
      </w:r>
      <w:r w:rsidRPr="00D84D07">
        <w:rPr>
          <w:rFonts w:ascii="宋体" w:eastAsia="宋体" w:hAnsi="宋体"/>
        </w:rPr>
        <w:t>1刻线是在1</w:t>
      </w:r>
      <w:r w:rsidRPr="00D84D07">
        <w:rPr>
          <w:rFonts w:ascii="宋体" w:eastAsia="宋体" w:hAnsi="宋体" w:cs="Times New Roman"/>
          <w:i/>
        </w:rPr>
        <w:t>.</w:t>
      </w:r>
      <w:r w:rsidRPr="00D84D07">
        <w:rPr>
          <w:rFonts w:ascii="宋体" w:eastAsia="宋体" w:hAnsi="宋体"/>
        </w:rPr>
        <w:t>0刻线的</w:t>
      </w:r>
      <w:r w:rsidRPr="00D84D07">
        <w:rPr>
          <w:rFonts w:ascii="宋体" w:eastAsia="宋体" w:hAnsi="宋体"/>
          <w:i/>
          <w:color w:val="FF0000"/>
          <w:u w:val="single" w:color="000000"/>
        </w:rPr>
        <w:t>　　　　</w:t>
      </w:r>
      <w:r w:rsidRPr="00D84D07">
        <w:rPr>
          <w:rFonts w:ascii="宋体" w:eastAsia="宋体" w:hAnsi="宋体"/>
        </w:rPr>
        <w:t>(选填</w:t>
      </w:r>
      <w:r w:rsidRPr="00D84D07">
        <w:rPr>
          <w:rFonts w:ascii="宋体" w:eastAsia="宋体" w:hAnsi="宋体" w:cs="Times New Roman"/>
        </w:rPr>
        <w:t>“</w:t>
      </w:r>
      <w:r w:rsidRPr="00D84D07">
        <w:rPr>
          <w:rFonts w:ascii="宋体" w:eastAsia="宋体" w:hAnsi="宋体"/>
        </w:rPr>
        <w:t>上</w:t>
      </w:r>
      <w:r w:rsidRPr="00D84D07">
        <w:rPr>
          <w:rFonts w:ascii="宋体" w:eastAsia="宋体" w:hAnsi="宋体" w:cs="Times New Roman"/>
        </w:rPr>
        <w:t>”</w:t>
      </w:r>
      <w:r w:rsidRPr="00D84D07">
        <w:rPr>
          <w:rFonts w:ascii="宋体" w:eastAsia="宋体" w:hAnsi="宋体"/>
        </w:rPr>
        <w:t>或</w:t>
      </w:r>
      <w:r w:rsidRPr="00D84D07">
        <w:rPr>
          <w:rFonts w:ascii="宋体" w:eastAsia="宋体" w:hAnsi="宋体" w:cs="Times New Roman"/>
        </w:rPr>
        <w:t>“</w:t>
      </w:r>
      <w:r w:rsidRPr="00D84D07">
        <w:rPr>
          <w:rFonts w:ascii="宋体" w:eastAsia="宋体" w:hAnsi="宋体"/>
        </w:rPr>
        <w:t>下</w:t>
      </w:r>
      <w:r w:rsidRPr="00D84D07">
        <w:rPr>
          <w:rFonts w:ascii="宋体" w:eastAsia="宋体" w:hAnsi="宋体" w:cs="Times New Roman"/>
        </w:rPr>
        <w:t>”</w:t>
      </w:r>
      <w:r w:rsidRPr="00D84D07">
        <w:rPr>
          <w:rFonts w:ascii="宋体" w:eastAsia="宋体" w:hAnsi="宋体"/>
        </w:rPr>
        <w:t>)方,相邻刻线的间距</w:t>
      </w:r>
      <w:r w:rsidRPr="00D84D07">
        <w:rPr>
          <w:rFonts w:ascii="宋体" w:eastAsia="宋体" w:hAnsi="宋体"/>
          <w:i/>
          <w:color w:val="FF0000"/>
          <w:u w:val="single" w:color="000000"/>
        </w:rPr>
        <w:t>　　　　　　</w:t>
      </w:r>
      <w:r w:rsidRPr="00D84D07">
        <w:rPr>
          <w:rFonts w:ascii="宋体" w:eastAsia="宋体" w:hAnsi="宋体"/>
        </w:rPr>
        <w:t>(选填</w:t>
      </w:r>
      <w:r w:rsidRPr="00D84D07">
        <w:rPr>
          <w:rFonts w:ascii="宋体" w:eastAsia="宋体" w:hAnsi="宋体" w:cs="Times New Roman"/>
        </w:rPr>
        <w:t>“</w:t>
      </w:r>
      <w:r w:rsidRPr="00D84D07">
        <w:rPr>
          <w:rFonts w:ascii="宋体" w:eastAsia="宋体" w:hAnsi="宋体"/>
        </w:rPr>
        <w:t>均匀</w:t>
      </w:r>
      <w:r w:rsidRPr="00D84D07">
        <w:rPr>
          <w:rFonts w:ascii="宋体" w:eastAsia="宋体" w:hAnsi="宋体" w:cs="Times New Roman"/>
        </w:rPr>
        <w:t>”</w:t>
      </w:r>
      <w:r w:rsidRPr="00D84D07">
        <w:rPr>
          <w:rFonts w:ascii="宋体" w:eastAsia="宋体" w:hAnsi="宋体"/>
        </w:rPr>
        <w:t>或</w:t>
      </w:r>
      <w:r w:rsidRPr="00D84D07">
        <w:rPr>
          <w:rFonts w:ascii="宋体" w:eastAsia="宋体" w:hAnsi="宋体" w:cs="Times New Roman"/>
        </w:rPr>
        <w:t>“</w:t>
      </w:r>
      <w:r w:rsidRPr="00D84D07">
        <w:rPr>
          <w:rFonts w:ascii="宋体" w:eastAsia="宋体" w:hAnsi="宋体"/>
        </w:rPr>
        <w:t>不均匀</w:t>
      </w:r>
      <w:r w:rsidRPr="00D84D07">
        <w:rPr>
          <w:rFonts w:ascii="宋体" w:eastAsia="宋体" w:hAnsi="宋体" w:cs="Times New Roman"/>
        </w:rPr>
        <w:t>”</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(4)为检验刻度误差,小明取来食用油,先用天平和量筒测量其密度,然后再用这个密度计测量。但操作时却出现了如图(c)所示的情形,这让他很扫兴。难道实验就此终止了吗?根据经验或思考,在不更换食用油的情况下,你认为可以进行怎样的尝试:</w:t>
      </w:r>
      <w:r w:rsidRPr="00D84D07">
        <w:rPr>
          <w:rFonts w:ascii="宋体" w:eastAsia="宋体" w:hAnsi="宋体"/>
          <w:i/>
          <w:color w:val="FF0000"/>
          <w:u w:val="single" w:color="000000"/>
        </w:rPr>
        <w:t> </w:t>
      </w:r>
    </w:p>
    <w:p w:rsidR="00B2167E" w:rsidRPr="00D84D07" w:rsidP="00B2167E">
      <w:pPr>
        <w:tabs>
          <w:tab w:val="left" w:pos="1871"/>
          <w:tab w:val="left" w:pos="3407"/>
          <w:tab w:val="left" w:pos="4949"/>
          <w:tab w:val="left" w:pos="6599"/>
        </w:tabs>
        <w:jc w:val="right"/>
        <w:rPr>
          <w:rFonts w:ascii="宋体" w:eastAsia="宋体" w:hAnsi="宋体"/>
        </w:rPr>
      </w:pPr>
      <w:r w:rsidRPr="00D84D07">
        <w:rPr>
          <w:rFonts w:ascii="宋体" w:eastAsia="宋体" w:hAnsi="宋体"/>
          <w:i/>
          <w:color w:val="FF0000"/>
          <w:u w:val="single" w:color="000000"/>
        </w:rPr>
        <w:t>　</w:t>
      </w:r>
      <w:r w:rsidRPr="00D84D07">
        <w:rPr>
          <w:rFonts w:ascii="宋体" w:eastAsia="宋体" w:hAnsi="宋体"/>
        </w:rPr>
        <w:t>。 </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(1)竖直漂浮</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(2)</w:t>
      </w:r>
      <w:r w:rsidRPr="00D84D07">
        <w:rPr>
          <w:rFonts w:ascii="宋体" w:eastAsia="宋体" w:hAnsi="宋体"/>
          <w:i/>
        </w:rPr>
        <w:t>&gt;　</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r>
              <w:rPr>
                <w:rFonts w:ascii="宋体" w:eastAsia="宋体" w:hAnsi="宋体"/>
                <w:szCs w:val="21"/>
              </w:rPr>
              <m:t>H</m:t>
            </m:r>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液</m:t>
                </m:r>
              </m:sub>
            </m:sSub>
          </m:den>
        </m:f>
      </m:oMath>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(3)下</w:t>
      </w:r>
      <w:r w:rsidRPr="00D84D07">
        <w:rPr>
          <w:rFonts w:ascii="宋体" w:eastAsia="宋体" w:hAnsi="宋体"/>
          <w:i/>
        </w:rPr>
        <w:t>　</w:t>
      </w:r>
      <w:r w:rsidRPr="00D84D07">
        <w:rPr>
          <w:rFonts w:ascii="宋体" w:eastAsia="宋体" w:hAnsi="宋体"/>
        </w:rPr>
        <w:t>不均匀</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(4)在烧杯中倒入更多的食用油,增大深度</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(1)为了让饮料吸管能竖直地漂浮在液体中,吸管下端塞入一些金属丝作为配重,这样做目的是让密度计竖直漂浮在液体中。</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(2)由于吸管在(a)、(b)图中均漂浮,则</w:t>
      </w:r>
      <w:r w:rsidRPr="00D84D07">
        <w:rPr>
          <w:rFonts w:ascii="宋体" w:eastAsia="宋体" w:hAnsi="宋体"/>
          <w:i/>
        </w:rPr>
        <w:t>F</w:t>
      </w:r>
      <w:r w:rsidRPr="00D84D07">
        <w:rPr>
          <w:rFonts w:ascii="宋体" w:eastAsia="宋体" w:hAnsi="宋体"/>
          <w:vertAlign w:val="subscript"/>
        </w:rPr>
        <w:t>浮</w:t>
      </w:r>
      <w:r w:rsidRPr="00D84D07">
        <w:rPr>
          <w:rFonts w:ascii="宋体" w:eastAsia="宋体" w:hAnsi="宋体"/>
          <w:i/>
        </w:rPr>
        <w:t>=G</w:t>
      </w:r>
      <w:r w:rsidRPr="00D84D07">
        <w:rPr>
          <w:rFonts w:ascii="宋体" w:eastAsia="宋体" w:hAnsi="宋体"/>
        </w:rPr>
        <w:t>,知在水和另一种液体中受到的浮力相等,又由于</w:t>
      </w:r>
      <w:r w:rsidRPr="00D84D07">
        <w:rPr>
          <w:rFonts w:ascii="宋体" w:eastAsia="宋体" w:hAnsi="宋体"/>
          <w:i/>
        </w:rPr>
        <w:t>F</w:t>
      </w:r>
      <w:r w:rsidRPr="00D84D07">
        <w:rPr>
          <w:rFonts w:ascii="宋体" w:eastAsia="宋体" w:hAnsi="宋体"/>
          <w:vertAlign w:val="subscript"/>
        </w:rPr>
        <w:t>浮</w:t>
      </w:r>
      <w:r w:rsidRPr="00D84D07">
        <w:rPr>
          <w:rFonts w:ascii="宋体" w:eastAsia="宋体" w:hAnsi="宋体"/>
          <w:i/>
        </w:rPr>
        <w:t>=</w:t>
      </w:r>
      <w:r w:rsidRPr="00D84D07">
        <w:rPr>
          <w:rFonts w:ascii="宋体" w:eastAsia="宋体" w:hAnsi="宋体" w:cs="Times New Roman"/>
          <w:i/>
        </w:rPr>
        <w:t>ρ</w:t>
      </w:r>
      <w:r w:rsidRPr="00D84D07">
        <w:rPr>
          <w:rFonts w:ascii="宋体" w:eastAsia="宋体" w:hAnsi="宋体"/>
          <w:i/>
        </w:rPr>
        <w:t>gV</w:t>
      </w:r>
      <w:r w:rsidRPr="00D84D07">
        <w:rPr>
          <w:rFonts w:ascii="宋体" w:eastAsia="宋体" w:hAnsi="宋体"/>
          <w:vertAlign w:val="subscript"/>
        </w:rPr>
        <w:t>排</w:t>
      </w:r>
      <w:r w:rsidRPr="00D84D07">
        <w:rPr>
          <w:rFonts w:ascii="宋体" w:eastAsia="宋体" w:hAnsi="宋体"/>
        </w:rPr>
        <w:t>,</w:t>
      </w:r>
      <w:r w:rsidRPr="00D84D07">
        <w:rPr>
          <w:rFonts w:ascii="宋体" w:eastAsia="宋体" w:hAnsi="宋体"/>
          <w:i/>
        </w:rPr>
        <w:t>V</w:t>
      </w:r>
      <w:r w:rsidRPr="00D84D07">
        <w:rPr>
          <w:rFonts w:ascii="宋体" w:eastAsia="宋体" w:hAnsi="宋体"/>
          <w:vertAlign w:val="subscript"/>
        </w:rPr>
        <w:t>排</w:t>
      </w:r>
      <w:r w:rsidRPr="00D84D07">
        <w:rPr>
          <w:rFonts w:ascii="宋体" w:eastAsia="宋体" w:hAnsi="宋体"/>
          <w:i/>
          <w:vertAlign w:val="subscript"/>
        </w:rPr>
        <w:t>a</w:t>
      </w:r>
      <w:r w:rsidRPr="00D84D07">
        <w:rPr>
          <w:rFonts w:ascii="宋体" w:eastAsia="宋体" w:hAnsi="宋体"/>
          <w:i/>
        </w:rPr>
        <w:t>&gt;V</w:t>
      </w:r>
      <w:r w:rsidRPr="00D84D07">
        <w:rPr>
          <w:rFonts w:ascii="宋体" w:eastAsia="宋体" w:hAnsi="宋体"/>
          <w:vertAlign w:val="subscript"/>
        </w:rPr>
        <w:t>排</w:t>
      </w:r>
      <w:r w:rsidRPr="00D84D07">
        <w:rPr>
          <w:rFonts w:ascii="宋体" w:eastAsia="宋体" w:hAnsi="宋体"/>
          <w:i/>
          <w:vertAlign w:val="subscript"/>
        </w:rPr>
        <w:t>b</w:t>
      </w:r>
      <w:r w:rsidRPr="00D84D07">
        <w:rPr>
          <w:rFonts w:ascii="宋体" w:eastAsia="宋体" w:hAnsi="宋体"/>
        </w:rPr>
        <w:t>,所以</w:t>
      </w:r>
      <w:r w:rsidRPr="00D84D07">
        <w:rPr>
          <w:rFonts w:ascii="宋体" w:eastAsia="宋体" w:hAnsi="宋体" w:cs="Times New Roman"/>
          <w:i/>
        </w:rPr>
        <w:t>ρ</w:t>
      </w:r>
      <w:r w:rsidRPr="00D84D07">
        <w:rPr>
          <w:rFonts w:ascii="宋体" w:eastAsia="宋体" w:hAnsi="宋体"/>
          <w:vertAlign w:val="subscript"/>
        </w:rPr>
        <w:t>水</w:t>
      </w:r>
      <w:r w:rsidRPr="00D84D07">
        <w:rPr>
          <w:rFonts w:ascii="宋体" w:eastAsia="宋体" w:hAnsi="宋体"/>
          <w:i/>
        </w:rPr>
        <w:t>&lt;</w:t>
      </w:r>
      <w:r w:rsidRPr="00D84D07">
        <w:rPr>
          <w:rFonts w:ascii="宋体" w:eastAsia="宋体" w:hAnsi="宋体" w:cs="Times New Roman"/>
          <w:i/>
        </w:rPr>
        <w:t>ρ</w:t>
      </w:r>
      <w:r w:rsidRPr="00D84D07">
        <w:rPr>
          <w:rFonts w:ascii="宋体" w:eastAsia="宋体" w:hAnsi="宋体"/>
          <w:vertAlign w:val="subscript"/>
        </w:rPr>
        <w:t>液</w:t>
      </w:r>
      <w:r w:rsidRPr="00D84D07">
        <w:rPr>
          <w:rFonts w:ascii="宋体" w:eastAsia="宋体" w:hAnsi="宋体"/>
        </w:rPr>
        <w:t>,设吸管的底面积为</w:t>
      </w:r>
      <w:r w:rsidRPr="00D84D07">
        <w:rPr>
          <w:rFonts w:ascii="宋体" w:eastAsia="宋体" w:hAnsi="宋体"/>
          <w:i/>
        </w:rPr>
        <w:t>S</w:t>
      </w:r>
      <w:r w:rsidRPr="00D84D07">
        <w:rPr>
          <w:rFonts w:ascii="宋体" w:eastAsia="宋体" w:hAnsi="宋体"/>
        </w:rPr>
        <w:t>,根据物体浮沉条件可知,</w:t>
      </w:r>
      <w:r w:rsidRPr="00D84D07">
        <w:rPr>
          <w:rFonts w:ascii="宋体" w:eastAsia="宋体" w:hAnsi="宋体"/>
          <w:i/>
        </w:rPr>
        <w:t>F</w:t>
      </w:r>
      <w:r w:rsidRPr="00D84D07">
        <w:rPr>
          <w:rFonts w:ascii="宋体" w:eastAsia="宋体" w:hAnsi="宋体"/>
          <w:vertAlign w:val="subscript"/>
        </w:rPr>
        <w:t>浮水</w:t>
      </w:r>
      <w:r w:rsidRPr="00D84D07">
        <w:rPr>
          <w:rFonts w:ascii="宋体" w:eastAsia="宋体" w:hAnsi="宋体"/>
          <w:i/>
        </w:rPr>
        <w:t>=F</w:t>
      </w:r>
      <w:r w:rsidRPr="00D84D07">
        <w:rPr>
          <w:rFonts w:ascii="宋体" w:eastAsia="宋体" w:hAnsi="宋体"/>
          <w:vertAlign w:val="subscript"/>
        </w:rPr>
        <w:t>浮液</w:t>
      </w:r>
      <w:r w:rsidRPr="00D84D07">
        <w:rPr>
          <w:rFonts w:ascii="宋体" w:eastAsia="宋体" w:hAnsi="宋体"/>
        </w:rPr>
        <w:t>,即</w:t>
      </w:r>
      <w:r w:rsidRPr="00D84D07">
        <w:rPr>
          <w:rFonts w:ascii="宋体" w:eastAsia="宋体" w:hAnsi="宋体" w:cs="Times New Roman"/>
          <w:i/>
        </w:rPr>
        <w:t>ρ</w:t>
      </w:r>
      <w:r w:rsidRPr="00D84D07">
        <w:rPr>
          <w:rFonts w:ascii="宋体" w:eastAsia="宋体" w:hAnsi="宋体"/>
          <w:vertAlign w:val="subscript"/>
        </w:rPr>
        <w:t>水</w:t>
      </w:r>
      <w:r w:rsidRPr="00D84D07">
        <w:rPr>
          <w:rFonts w:ascii="宋体" w:eastAsia="宋体" w:hAnsi="宋体"/>
          <w:i/>
        </w:rPr>
        <w:t>gSH=</w:t>
      </w:r>
      <w:r w:rsidRPr="00D84D07">
        <w:rPr>
          <w:rFonts w:ascii="宋体" w:eastAsia="宋体" w:hAnsi="宋体" w:cs="Times New Roman"/>
          <w:i/>
        </w:rPr>
        <w:t>ρ</w:t>
      </w:r>
      <w:r w:rsidRPr="00D84D07">
        <w:rPr>
          <w:rFonts w:ascii="宋体" w:eastAsia="宋体" w:hAnsi="宋体"/>
          <w:vertAlign w:val="subscript"/>
        </w:rPr>
        <w:t>液</w:t>
      </w:r>
      <w:r w:rsidRPr="00D84D07">
        <w:rPr>
          <w:rFonts w:ascii="宋体" w:eastAsia="宋体" w:hAnsi="宋体"/>
          <w:i/>
        </w:rPr>
        <w:t>gSh</w:t>
      </w:r>
      <w:r w:rsidRPr="00D84D07">
        <w:rPr>
          <w:rFonts w:ascii="宋体" w:eastAsia="宋体" w:hAnsi="宋体"/>
        </w:rPr>
        <w:t>,</w:t>
      </w:r>
      <w:r w:rsidRPr="00D84D07">
        <w:rPr>
          <w:rFonts w:ascii="宋体" w:eastAsia="宋体" w:hAnsi="宋体"/>
          <w:i/>
        </w:rPr>
        <w:t>h=</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r>
              <w:rPr>
                <w:rFonts w:ascii="宋体" w:eastAsia="宋体" w:hAnsi="宋体"/>
                <w:szCs w:val="21"/>
              </w:rPr>
              <m:t>H</m:t>
            </m:r>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液</m:t>
                </m:r>
              </m:sub>
            </m:sSub>
          </m:den>
        </m:f>
      </m:oMath>
      <w:r w:rsidRPr="00D84D07">
        <w:rPr>
          <w:rFonts w:ascii="宋体" w:eastAsia="宋体" w:hAnsi="宋体"/>
        </w:rPr>
        <w:t>。</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(3)根据(2)可知,将上端刻度与下端刻度进行比较,得到刻度线的两个特点是:上端刻度小、下端刻度大和上端刻度疏、下端刻度密;即1</w:t>
      </w:r>
      <w:r w:rsidRPr="00D84D07">
        <w:rPr>
          <w:rFonts w:ascii="宋体" w:eastAsia="宋体" w:hAnsi="宋体" w:cs="Times New Roman"/>
          <w:i/>
        </w:rPr>
        <w:t>.</w:t>
      </w:r>
      <w:r w:rsidRPr="00D84D07">
        <w:rPr>
          <w:rFonts w:ascii="宋体" w:eastAsia="宋体" w:hAnsi="宋体"/>
        </w:rPr>
        <w:t>1刻线是在1</w:t>
      </w:r>
      <w:r w:rsidRPr="00D84D07">
        <w:rPr>
          <w:rFonts w:ascii="宋体" w:eastAsia="宋体" w:hAnsi="宋体" w:cs="Times New Roman"/>
          <w:i/>
        </w:rPr>
        <w:t>.</w:t>
      </w:r>
      <w:r w:rsidRPr="00D84D07">
        <w:rPr>
          <w:rFonts w:ascii="宋体" w:eastAsia="宋体" w:hAnsi="宋体"/>
        </w:rPr>
        <w:t>0刻线的下方,相邻刻线的间距不均匀。</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(4)(c)图所示的情形,说明密度计的重力过大,应该使密度计漂浮在液体中,不能沉底,因此可以在烧杯中倒入更多的食用油,增大深度。</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四、计算题(本题共22分)</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25</w:t>
      </w:r>
      <w:r w:rsidRPr="00D84D07">
        <w:rPr>
          <w:rFonts w:ascii="宋体" w:eastAsia="宋体" w:hAnsi="宋体" w:cs="Times New Roman"/>
          <w:i/>
        </w:rPr>
        <w:t>.</w:t>
      </w:r>
      <w:r w:rsidRPr="00D84D07">
        <w:rPr>
          <w:rFonts w:ascii="宋体" w:eastAsia="宋体" w:hAnsi="宋体"/>
        </w:rPr>
        <w:t>(6分)如图所示,沈阳自动化研究所研制的救援机器人,在雅安地震救援现场首次进行作业。若该机器人的质量为18 kg,履带与地面接触的总面积为0</w:t>
      </w:r>
      <w:r w:rsidRPr="00D84D07">
        <w:rPr>
          <w:rFonts w:ascii="宋体" w:eastAsia="宋体" w:hAnsi="宋体" w:cs="Times New Roman"/>
          <w:i/>
        </w:rPr>
        <w:t>.</w:t>
      </w:r>
      <w:r w:rsidRPr="00D84D07">
        <w:rPr>
          <w:rFonts w:ascii="宋体" w:eastAsia="宋体" w:hAnsi="宋体"/>
        </w:rPr>
        <w:t>6 m</w:t>
      </w:r>
      <w:r w:rsidRPr="00D84D07">
        <w:rPr>
          <w:rFonts w:ascii="宋体" w:eastAsia="宋体" w:hAnsi="宋体"/>
          <w:vertAlign w:val="superscript"/>
        </w:rPr>
        <w:t>2</w:t>
      </w:r>
      <w:r w:rsidRPr="00D84D07">
        <w:rPr>
          <w:rFonts w:ascii="宋体" w:eastAsia="宋体" w:hAnsi="宋体"/>
        </w:rPr>
        <w:t>。</w:t>
      </w:r>
      <w:r w:rsidRPr="00D84D07">
        <w:rPr>
          <w:rFonts w:ascii="宋体" w:eastAsia="宋体" w:hAnsi="宋体"/>
          <w:i/>
        </w:rPr>
        <w:t>g</w:t>
      </w:r>
      <w:r w:rsidRPr="00D84D07">
        <w:rPr>
          <w:rFonts w:ascii="宋体" w:eastAsia="宋体" w:hAnsi="宋体"/>
        </w:rPr>
        <w:t>取10 N/kg,求:</w:t>
      </w: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1053720" cy="838080"/>
            <wp:effectExtent l="0" t="0" r="0" b="0"/>
            <wp:docPr id="516" name="N55.eps" descr="id:2147504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035438" name="Image0372.jpeg"/>
                    <pic:cNvPicPr/>
                  </pic:nvPicPr>
                  <pic:blipFill>
                    <a:blip xmlns:r="http://schemas.openxmlformats.org/officeDocument/2006/relationships" r:embed="rId25"/>
                    <a:stretch>
                      <a:fillRect/>
                    </a:stretch>
                  </pic:blipFill>
                  <pic:spPr>
                    <a:xfrm>
                      <a:off x="0" y="0"/>
                      <a:ext cx="1053720" cy="83808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(1)该机器人的重力;</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(2)该机器人对水平地面的压强。</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(1)180 N</w:t>
      </w:r>
      <w:r w:rsidRPr="00D84D07">
        <w:rPr>
          <w:rFonts w:ascii="宋体" w:eastAsia="宋体" w:hAnsi="宋体"/>
          <w:i/>
        </w:rPr>
        <w:t>　</w:t>
      </w:r>
      <w:r w:rsidRPr="00D84D07">
        <w:rPr>
          <w:rFonts w:ascii="宋体" w:eastAsia="宋体" w:hAnsi="宋体"/>
        </w:rPr>
        <w:t>(2)300 Pa</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(1)该机器人的重力</w:t>
      </w:r>
      <w:r w:rsidRPr="00D84D07">
        <w:rPr>
          <w:rFonts w:ascii="宋体" w:eastAsia="宋体" w:hAnsi="宋体"/>
          <w:i/>
        </w:rPr>
        <w:t>G=mg=</w:t>
      </w:r>
      <w:r w:rsidRPr="00D84D07">
        <w:rPr>
          <w:rFonts w:ascii="宋体" w:eastAsia="宋体" w:hAnsi="宋体"/>
        </w:rPr>
        <w:t>18kg</w:t>
      </w:r>
      <w:r w:rsidRPr="00D84D07">
        <w:rPr>
          <w:rFonts w:ascii="宋体" w:eastAsia="宋体" w:hAnsi="宋体" w:cs="Times New Roman"/>
          <w:i/>
        </w:rPr>
        <w:t>×</w:t>
      </w:r>
      <w:r w:rsidRPr="00D84D07">
        <w:rPr>
          <w:rFonts w:ascii="宋体" w:eastAsia="宋体" w:hAnsi="宋体"/>
        </w:rPr>
        <w:t>10N/kg</w:t>
      </w:r>
      <w:r w:rsidRPr="00D84D07">
        <w:rPr>
          <w:rFonts w:ascii="宋体" w:eastAsia="宋体" w:hAnsi="宋体"/>
          <w:i/>
        </w:rPr>
        <w:t>=</w:t>
      </w:r>
      <w:r w:rsidRPr="00D84D07">
        <w:rPr>
          <w:rFonts w:ascii="宋体" w:eastAsia="宋体" w:hAnsi="宋体"/>
        </w:rPr>
        <w:t>180N。</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(2)该机器人对水平地面的压强</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i/>
        </w:rPr>
        <w:t>p=</w:t>
      </w:r>
      <m:oMath>
        <m:f>
          <m:fPr>
            <m:ctrlPr>
              <w:rPr>
                <w:rFonts w:ascii="宋体" w:eastAsia="宋体" w:hAnsi="宋体"/>
              </w:rPr>
            </m:ctrlPr>
          </m:fPr>
          <m:num>
            <m:r>
              <w:rPr>
                <w:rFonts w:ascii="宋体" w:eastAsia="宋体" w:hAnsi="宋体"/>
                <w:szCs w:val="21"/>
              </w:rPr>
              <m:t>F</m:t>
            </m:r>
          </m:num>
          <m:den>
            <m:r>
              <w:rPr>
                <w:rFonts w:ascii="宋体" w:eastAsia="宋体" w:hAnsi="宋体"/>
                <w:szCs w:val="21"/>
              </w:rPr>
              <m:t>S</m:t>
            </m:r>
          </m:den>
        </m:f>
        <m:r>
          <w:rPr>
            <w:rFonts w:ascii="宋体" w:eastAsia="宋体" w:hAnsi="宋体"/>
          </w:rPr>
          <m:t>=</m:t>
        </m:r>
        <m:f>
          <m:fPr>
            <m:ctrlPr>
              <w:rPr>
                <w:rFonts w:ascii="宋体" w:eastAsia="宋体" w:hAnsi="宋体"/>
              </w:rPr>
            </m:ctrlPr>
          </m:fPr>
          <m:num>
            <m:r>
              <w:rPr>
                <w:rFonts w:ascii="宋体" w:eastAsia="宋体" w:hAnsi="宋体"/>
                <w:szCs w:val="21"/>
              </w:rPr>
              <m:t>G</m:t>
            </m:r>
          </m:num>
          <m:den>
            <m:r>
              <w:rPr>
                <w:rFonts w:ascii="宋体" w:eastAsia="宋体" w:hAnsi="宋体"/>
                <w:szCs w:val="21"/>
              </w:rPr>
              <m:t>S</m:t>
            </m:r>
          </m:den>
        </m:f>
        <m:r>
          <w:rPr>
            <w:rFonts w:ascii="宋体" w:eastAsia="宋体" w:hAnsi="宋体"/>
          </w:rPr>
          <m:t>=</m:t>
        </m:r>
        <m:f>
          <m:fPr>
            <m:ctrlPr>
              <w:rPr>
                <w:rFonts w:ascii="宋体" w:eastAsia="宋体" w:hAnsi="宋体"/>
              </w:rPr>
            </m:ctrlPr>
          </m:fPr>
          <m:num>
            <m:r>
              <m:rPr>
                <m:sty m:val="p"/>
              </m:rPr>
              <w:rPr>
                <w:rFonts w:ascii="宋体" w:eastAsia="宋体" w:hAnsi="宋体"/>
                <w:szCs w:val="21"/>
              </w:rPr>
              <m:t>180N</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6</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2</m:t>
                </m:r>
              </m:sup>
            </m:sSup>
          </m:den>
        </m:f>
      </m:oMath>
      <w:r w:rsidRPr="00D84D07">
        <w:rPr>
          <w:rFonts w:ascii="宋体" w:eastAsia="宋体" w:hAnsi="宋体"/>
          <w:i/>
        </w:rPr>
        <w:t>=</w:t>
      </w:r>
      <w:r w:rsidRPr="00D84D07">
        <w:rPr>
          <w:rFonts w:ascii="宋体" w:eastAsia="宋体" w:hAnsi="宋体"/>
        </w:rPr>
        <w:t>300Pa。</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26</w:t>
      </w:r>
      <w:r w:rsidRPr="00D84D07">
        <w:rPr>
          <w:rFonts w:ascii="宋体" w:eastAsia="宋体" w:hAnsi="宋体" w:cs="Times New Roman"/>
          <w:i/>
        </w:rPr>
        <w:t>.</w:t>
      </w:r>
      <w:r w:rsidRPr="00D84D07">
        <w:rPr>
          <w:rFonts w:ascii="宋体" w:eastAsia="宋体" w:hAnsi="宋体"/>
        </w:rPr>
        <w:t>(7分)核潜艇是潜艇中的一种类型,指以核反应堆为动力来源设计的潜艇。核潜艇水下续航能力能达到20万海里,自持力达60</w:t>
      </w:r>
      <w:r w:rsidRPr="00D84D07">
        <w:rPr>
          <w:rFonts w:ascii="宋体" w:eastAsia="宋体" w:hAnsi="宋体"/>
          <w:i/>
        </w:rPr>
        <w:t>~</w:t>
      </w:r>
      <w:r w:rsidRPr="00D84D07">
        <w:rPr>
          <w:rFonts w:ascii="宋体" w:eastAsia="宋体" w:hAnsi="宋体"/>
        </w:rPr>
        <w:t>90天。某核潜艇排水量(排水量指潜艇潜行时排开水的质量):6 500吨;航速:水上最大16节,水下最大22节;潜深:300 m。(</w:t>
      </w:r>
      <w:r w:rsidRPr="00D84D07">
        <w:rPr>
          <w:rFonts w:ascii="宋体" w:eastAsia="宋体" w:hAnsi="宋体" w:cs="Times New Roman"/>
          <w:i/>
        </w:rPr>
        <w:t>ρ</w:t>
      </w:r>
      <w:r w:rsidRPr="00D84D07">
        <w:rPr>
          <w:rFonts w:ascii="宋体" w:eastAsia="宋体" w:hAnsi="宋体"/>
          <w:vertAlign w:val="subscript"/>
        </w:rPr>
        <w:t>海水</w:t>
      </w:r>
      <w:r w:rsidRPr="00D84D07">
        <w:rPr>
          <w:rFonts w:ascii="宋体" w:eastAsia="宋体" w:hAnsi="宋体"/>
          <w:i/>
        </w:rPr>
        <w:t>=</w:t>
      </w:r>
      <w:r w:rsidRPr="00D84D07">
        <w:rPr>
          <w:rFonts w:ascii="宋体" w:eastAsia="宋体" w:hAnsi="宋体"/>
        </w:rPr>
        <w:t>1</w:t>
      </w:r>
      <w:r w:rsidRPr="00D84D07">
        <w:rPr>
          <w:rFonts w:ascii="宋体" w:eastAsia="宋体" w:hAnsi="宋体" w:cs="Times New Roman"/>
          <w:i/>
        </w:rPr>
        <w:t>.</w:t>
      </w:r>
      <w:r w:rsidRPr="00D84D07">
        <w:rPr>
          <w:rFonts w:ascii="宋体" w:eastAsia="宋体" w:hAnsi="宋体"/>
        </w:rPr>
        <w:t>03</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 xml:space="preserve"> kg/m</w:t>
      </w:r>
      <w:r w:rsidRPr="00D84D07">
        <w:rPr>
          <w:rFonts w:ascii="宋体" w:eastAsia="宋体" w:hAnsi="宋体"/>
          <w:vertAlign w:val="superscript"/>
        </w:rPr>
        <w:t>3</w:t>
      </w:r>
      <w:r w:rsidRPr="00D84D07">
        <w:rPr>
          <w:rFonts w:ascii="宋体" w:eastAsia="宋体" w:hAnsi="宋体"/>
        </w:rPr>
        <w:t>,</w:t>
      </w:r>
      <w:r w:rsidRPr="00D84D07">
        <w:rPr>
          <w:rFonts w:ascii="宋体" w:eastAsia="宋体" w:hAnsi="宋体"/>
          <w:i/>
        </w:rPr>
        <w:t>g</w:t>
      </w:r>
      <w:r w:rsidRPr="00D84D07">
        <w:rPr>
          <w:rFonts w:ascii="宋体" w:eastAsia="宋体" w:hAnsi="宋体"/>
        </w:rPr>
        <w:t>取 10 N/kg)则:</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(1)22节相当于多少千米每小时?(1节是指1小时行驶1海里,1海里等于1 852米)</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(2)该核潜艇在水下航行时受到的浮力是多少?</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(3)核潜艇潜入水下300 m时,受到海水的压强是多少?</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(1)40</w:t>
      </w:r>
      <w:r w:rsidRPr="00D84D07">
        <w:rPr>
          <w:rFonts w:ascii="宋体" w:eastAsia="宋体" w:hAnsi="宋体" w:cs="Times New Roman"/>
          <w:i/>
        </w:rPr>
        <w:t>.</w:t>
      </w:r>
      <w:r w:rsidRPr="00D84D07">
        <w:rPr>
          <w:rFonts w:ascii="宋体" w:eastAsia="宋体" w:hAnsi="宋体"/>
        </w:rPr>
        <w:t>744 km/h</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(2)6</w:t>
      </w:r>
      <w:r w:rsidRPr="00D84D07">
        <w:rPr>
          <w:rFonts w:ascii="宋体" w:eastAsia="宋体" w:hAnsi="宋体" w:cs="Times New Roman"/>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7</w:t>
      </w:r>
      <w:r w:rsidRPr="00D84D07">
        <w:rPr>
          <w:rFonts w:ascii="宋体" w:eastAsia="宋体" w:hAnsi="宋体"/>
        </w:rPr>
        <w:t xml:space="preserve"> N</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(3)3</w:t>
      </w:r>
      <w:r w:rsidRPr="00D84D07">
        <w:rPr>
          <w:rFonts w:ascii="宋体" w:eastAsia="宋体" w:hAnsi="宋体" w:cs="Times New Roman"/>
          <w:i/>
        </w:rPr>
        <w:t>.</w:t>
      </w:r>
      <w:r w:rsidRPr="00D84D07">
        <w:rPr>
          <w:rFonts w:ascii="宋体" w:eastAsia="宋体" w:hAnsi="宋体"/>
        </w:rPr>
        <w:t>09</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6</w:t>
      </w:r>
      <w:r w:rsidRPr="00D84D07">
        <w:rPr>
          <w:rFonts w:ascii="宋体" w:eastAsia="宋体" w:hAnsi="宋体"/>
        </w:rPr>
        <w:t xml:space="preserve"> Pa</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(1)22节相当于</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i/>
        </w:rPr>
        <w:t>v=</w:t>
      </w:r>
      <m:oMath>
        <m:f>
          <m:fPr>
            <m:ctrlPr>
              <w:rPr>
                <w:rFonts w:ascii="宋体" w:eastAsia="宋体" w:hAnsi="宋体"/>
              </w:rPr>
            </m:ctrlPr>
          </m:fPr>
          <m:num>
            <m:r>
              <m:rPr>
                <m:sty m:val="p"/>
              </m:rPr>
              <w:rPr>
                <w:rFonts w:ascii="宋体" w:eastAsia="宋体" w:hAnsi="宋体"/>
                <w:szCs w:val="21"/>
              </w:rPr>
              <m:t>1852m</m:t>
            </m:r>
            <m:r>
              <m:rPr>
                <m:sty m:val="p"/>
              </m:rPr>
              <w:rPr>
                <w:rFonts w:ascii="宋体" w:eastAsia="宋体" w:hAnsi="宋体" w:cs="Times New Roman"/>
                <w:szCs w:val="21"/>
              </w:rPr>
              <m:t>×</m:t>
            </m:r>
            <m:r>
              <m:rPr>
                <m:sty m:val="p"/>
              </m:rPr>
              <w:rPr>
                <w:rFonts w:ascii="宋体" w:eastAsia="宋体" w:hAnsi="宋体"/>
                <w:szCs w:val="21"/>
              </w:rPr>
              <m:t>22</m:t>
            </m:r>
          </m:num>
          <m:den>
            <m:r>
              <m:rPr>
                <m:sty m:val="p"/>
              </m:rPr>
              <w:rPr>
                <w:rFonts w:ascii="宋体" w:eastAsia="宋体" w:hAnsi="宋体"/>
                <w:szCs w:val="21"/>
              </w:rPr>
              <m:t>1h</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852km</m:t>
            </m:r>
            <m:r>
              <m:rPr>
                <m:sty m:val="p"/>
              </m:rPr>
              <w:rPr>
                <w:rFonts w:ascii="宋体" w:eastAsia="宋体" w:hAnsi="宋体" w:cs="Times New Roman"/>
                <w:szCs w:val="21"/>
              </w:rPr>
              <m:t>×</m:t>
            </m:r>
            <m:r>
              <m:rPr>
                <m:sty m:val="p"/>
              </m:rPr>
              <w:rPr>
                <w:rFonts w:ascii="宋体" w:eastAsia="宋体" w:hAnsi="宋体"/>
                <w:szCs w:val="21"/>
              </w:rPr>
              <m:t>22</m:t>
            </m:r>
          </m:num>
          <m:den>
            <m:r>
              <m:rPr>
                <m:sty m:val="p"/>
              </m:rPr>
              <w:rPr>
                <w:rFonts w:ascii="宋体" w:eastAsia="宋体" w:hAnsi="宋体"/>
                <w:szCs w:val="21"/>
              </w:rPr>
              <m:t>1h</m:t>
            </m:r>
          </m:den>
        </m:f>
      </m:oMath>
      <w:r w:rsidRPr="00D84D07">
        <w:rPr>
          <w:rFonts w:ascii="宋体" w:eastAsia="宋体" w:hAnsi="宋体"/>
          <w:i/>
        </w:rPr>
        <w:t>=</w:t>
      </w:r>
      <w:r w:rsidRPr="00D84D07">
        <w:rPr>
          <w:rFonts w:ascii="宋体" w:eastAsia="宋体" w:hAnsi="宋体"/>
        </w:rPr>
        <w:t>40</w:t>
      </w:r>
      <w:r w:rsidRPr="00D84D07">
        <w:rPr>
          <w:rFonts w:ascii="宋体" w:eastAsia="宋体" w:hAnsi="宋体" w:cs="Times New Roman"/>
          <w:i/>
        </w:rPr>
        <w:t>.</w:t>
      </w:r>
      <w:r w:rsidRPr="00D84D07">
        <w:rPr>
          <w:rFonts w:ascii="宋体" w:eastAsia="宋体" w:hAnsi="宋体"/>
        </w:rPr>
        <w:t>744km/h。</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(2)该核潜艇在水下航行时受到的浮力</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i/>
        </w:rPr>
        <w:t>F</w:t>
      </w:r>
      <w:r w:rsidRPr="00D84D07">
        <w:rPr>
          <w:rFonts w:ascii="宋体" w:eastAsia="宋体" w:hAnsi="宋体"/>
          <w:vertAlign w:val="subscript"/>
        </w:rPr>
        <w:t>浮</w:t>
      </w:r>
      <w:r w:rsidRPr="00D84D07">
        <w:rPr>
          <w:rFonts w:ascii="宋体" w:eastAsia="宋体" w:hAnsi="宋体"/>
          <w:i/>
        </w:rPr>
        <w:t>=</w:t>
      </w:r>
      <m:oMath>
        <m:sSubSup>
          <m:sSubSupPr>
            <m:ctrlPr>
              <w:rPr>
                <w:rFonts w:ascii="宋体" w:eastAsia="宋体" w:hAnsi="宋体"/>
              </w:rPr>
            </m:ctrlPr>
          </m:sSubSupPr>
          <m:e>
            <m:r>
              <w:rPr>
                <w:rFonts w:ascii="宋体" w:eastAsia="宋体" w:hAnsi="宋体"/>
                <w:szCs w:val="19"/>
              </w:rPr>
              <m:t>G</m:t>
            </m:r>
          </m:e>
          <m:sub>
            <m:r>
              <m:rPr>
                <m:nor/>
              </m:rPr>
              <w:rPr>
                <w:rFonts w:ascii="宋体" w:eastAsia="宋体" w:hAnsi="宋体"/>
                <w:szCs w:val="19"/>
              </w:rPr>
              <m:t>排</m:t>
            </m:r>
          </m:sub>
          <m:sup/>
        </m:sSubSup>
      </m:oMath>
      <w:r w:rsidRPr="00D84D07">
        <w:rPr>
          <w:rFonts w:ascii="宋体" w:eastAsia="宋体" w:hAnsi="宋体"/>
          <w:i/>
        </w:rPr>
        <w:t>=m</w:t>
      </w:r>
      <w:r w:rsidRPr="00D84D07">
        <w:rPr>
          <w:rFonts w:ascii="宋体" w:eastAsia="宋体" w:hAnsi="宋体"/>
          <w:vertAlign w:val="subscript"/>
        </w:rPr>
        <w:t>排</w:t>
      </w:r>
      <w:r w:rsidRPr="00D84D07">
        <w:rPr>
          <w:rFonts w:ascii="宋体" w:eastAsia="宋体" w:hAnsi="宋体"/>
          <w:i/>
        </w:rPr>
        <w:t>g=</w:t>
      </w:r>
      <w:r w:rsidRPr="00D84D07">
        <w:rPr>
          <w:rFonts w:ascii="宋体" w:eastAsia="宋体" w:hAnsi="宋体"/>
        </w:rPr>
        <w:t>6</w:t>
      </w:r>
      <w:r w:rsidRPr="00D84D07">
        <w:rPr>
          <w:rFonts w:ascii="宋体" w:eastAsia="宋体" w:hAnsi="宋体" w:cs="Times New Roman"/>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6</w:t>
      </w:r>
      <w:r w:rsidRPr="00D84D07">
        <w:rPr>
          <w:rFonts w:ascii="宋体" w:eastAsia="宋体" w:hAnsi="宋体"/>
        </w:rPr>
        <w:t>kg</w:t>
      </w:r>
      <w:r w:rsidRPr="00D84D07">
        <w:rPr>
          <w:rFonts w:ascii="宋体" w:eastAsia="宋体" w:hAnsi="宋体" w:cs="Times New Roman"/>
          <w:i/>
        </w:rPr>
        <w:t>×</w:t>
      </w:r>
      <w:r w:rsidRPr="00D84D07">
        <w:rPr>
          <w:rFonts w:ascii="宋体" w:eastAsia="宋体" w:hAnsi="宋体"/>
        </w:rPr>
        <w:t>10N/kg</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i/>
        </w:rPr>
        <w:t>=</w:t>
      </w:r>
      <w:r w:rsidRPr="00D84D07">
        <w:rPr>
          <w:rFonts w:ascii="宋体" w:eastAsia="宋体" w:hAnsi="宋体"/>
        </w:rPr>
        <w:t>6</w:t>
      </w:r>
      <w:r w:rsidRPr="00D84D07">
        <w:rPr>
          <w:rFonts w:ascii="宋体" w:eastAsia="宋体" w:hAnsi="宋体" w:cs="Times New Roman"/>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7</w:t>
      </w:r>
      <w:r w:rsidRPr="00D84D07">
        <w:rPr>
          <w:rFonts w:ascii="宋体" w:eastAsia="宋体" w:hAnsi="宋体"/>
        </w:rPr>
        <w:t>N。</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(3)核潜艇受到海水的压强</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i/>
        </w:rPr>
        <w:t>p=</w:t>
      </w:r>
      <w:r w:rsidRPr="00D84D07">
        <w:rPr>
          <w:rFonts w:ascii="宋体" w:eastAsia="宋体" w:hAnsi="宋体" w:cs="Times New Roman"/>
          <w:i/>
        </w:rPr>
        <w:t>ρ</w:t>
      </w:r>
      <w:r w:rsidRPr="00D84D07">
        <w:rPr>
          <w:rFonts w:ascii="宋体" w:eastAsia="宋体" w:hAnsi="宋体"/>
          <w:vertAlign w:val="subscript"/>
        </w:rPr>
        <w:t>海水</w:t>
      </w:r>
      <w:r w:rsidRPr="00D84D07">
        <w:rPr>
          <w:rFonts w:ascii="宋体" w:eastAsia="宋体" w:hAnsi="宋体"/>
          <w:i/>
        </w:rPr>
        <w:t>gh=</w:t>
      </w:r>
      <w:r w:rsidRPr="00D84D07">
        <w:rPr>
          <w:rFonts w:ascii="宋体" w:eastAsia="宋体" w:hAnsi="宋体"/>
        </w:rPr>
        <w:t>1</w:t>
      </w:r>
      <w:r w:rsidRPr="00D84D07">
        <w:rPr>
          <w:rFonts w:ascii="宋体" w:eastAsia="宋体" w:hAnsi="宋体" w:cs="Times New Roman"/>
          <w:i/>
        </w:rPr>
        <w:t>.</w:t>
      </w:r>
      <w:r w:rsidRPr="00D84D07">
        <w:rPr>
          <w:rFonts w:ascii="宋体" w:eastAsia="宋体" w:hAnsi="宋体"/>
        </w:rPr>
        <w:t>03</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cs="Times New Roman"/>
          <w:i/>
        </w:rPr>
        <w:t>×</w:t>
      </w:r>
      <w:r w:rsidRPr="00D84D07">
        <w:rPr>
          <w:rFonts w:ascii="宋体" w:eastAsia="宋体" w:hAnsi="宋体"/>
        </w:rPr>
        <w:t>10N/kg</w:t>
      </w:r>
      <w:r w:rsidRPr="00D84D07">
        <w:rPr>
          <w:rFonts w:ascii="宋体" w:eastAsia="宋体" w:hAnsi="宋体" w:cs="Times New Roman"/>
          <w:i/>
        </w:rPr>
        <w:t>×</w:t>
      </w:r>
      <w:r w:rsidRPr="00D84D07">
        <w:rPr>
          <w:rFonts w:ascii="宋体" w:eastAsia="宋体" w:hAnsi="宋体"/>
        </w:rPr>
        <w:t>300m</w:t>
      </w:r>
      <w:r w:rsidRPr="00D84D07">
        <w:rPr>
          <w:rFonts w:ascii="宋体" w:eastAsia="宋体" w:hAnsi="宋体"/>
          <w:i/>
        </w:rPr>
        <w:t>=</w:t>
      </w:r>
      <w:r w:rsidRPr="00D84D07">
        <w:rPr>
          <w:rFonts w:ascii="宋体" w:eastAsia="宋体" w:hAnsi="宋体"/>
        </w:rPr>
        <w:t>3</w:t>
      </w:r>
      <w:r w:rsidRPr="00D84D07">
        <w:rPr>
          <w:rFonts w:ascii="宋体" w:eastAsia="宋体" w:hAnsi="宋体" w:cs="Times New Roman"/>
          <w:i/>
        </w:rPr>
        <w:t>.</w:t>
      </w:r>
      <w:r w:rsidRPr="00D84D07">
        <w:rPr>
          <w:rFonts w:ascii="宋体" w:eastAsia="宋体" w:hAnsi="宋体"/>
        </w:rPr>
        <w:t>09</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6</w:t>
      </w:r>
      <w:r w:rsidRPr="00D84D07">
        <w:rPr>
          <w:rFonts w:ascii="宋体" w:eastAsia="宋体" w:hAnsi="宋体"/>
        </w:rPr>
        <w:t>Pa。</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
        </w:rPr>
        <w:t>27</w:t>
      </w:r>
      <w:r w:rsidRPr="00D84D07">
        <w:rPr>
          <w:rFonts w:ascii="宋体" w:eastAsia="宋体" w:hAnsi="宋体" w:cs="Times New Roman"/>
          <w:i/>
        </w:rPr>
        <w:t>.</w:t>
      </w:r>
      <w:r w:rsidRPr="00D84D07">
        <w:rPr>
          <w:rFonts w:ascii="宋体" w:eastAsia="宋体" w:hAnsi="宋体"/>
        </w:rPr>
        <w:t>(9分)如图所示,轻质薄壁圆柱形容器</w:t>
      </w:r>
      <w:r w:rsidRPr="00D84D07">
        <w:rPr>
          <w:rFonts w:ascii="宋体" w:eastAsia="宋体" w:hAnsi="宋体"/>
          <w:i/>
        </w:rPr>
        <w:t>A</w:t>
      </w:r>
      <w:r w:rsidRPr="00D84D07">
        <w:rPr>
          <w:rFonts w:ascii="宋体" w:eastAsia="宋体" w:hAnsi="宋体"/>
        </w:rPr>
        <w:t>、</w:t>
      </w:r>
      <w:r w:rsidRPr="00D84D07">
        <w:rPr>
          <w:rFonts w:ascii="宋体" w:eastAsia="宋体" w:hAnsi="宋体"/>
          <w:i/>
        </w:rPr>
        <w:t>B</w:t>
      </w:r>
      <w:r w:rsidRPr="00D84D07">
        <w:rPr>
          <w:rFonts w:ascii="宋体" w:eastAsia="宋体" w:hAnsi="宋体"/>
        </w:rPr>
        <w:t>分别置于高度差为</w:t>
      </w:r>
      <w:r w:rsidRPr="00D84D07">
        <w:rPr>
          <w:rFonts w:ascii="宋体" w:eastAsia="宋体" w:hAnsi="宋体"/>
          <w:i/>
        </w:rPr>
        <w:t>h</w:t>
      </w:r>
      <w:r w:rsidRPr="00D84D07">
        <w:rPr>
          <w:rFonts w:ascii="宋体" w:eastAsia="宋体" w:hAnsi="宋体"/>
        </w:rPr>
        <w:t>的两个水平面上。</w:t>
      </w:r>
      <w:r w:rsidRPr="00D84D07">
        <w:rPr>
          <w:rFonts w:ascii="宋体" w:eastAsia="宋体" w:hAnsi="宋体"/>
          <w:i/>
        </w:rPr>
        <w:t>A</w:t>
      </w:r>
      <w:r w:rsidRPr="00D84D07">
        <w:rPr>
          <w:rFonts w:ascii="宋体" w:eastAsia="宋体" w:hAnsi="宋体"/>
        </w:rPr>
        <w:t>中盛有深度为16</w:t>
      </w:r>
      <w:r w:rsidRPr="00D84D07">
        <w:rPr>
          <w:rFonts w:ascii="宋体" w:eastAsia="宋体" w:hAnsi="宋体"/>
          <w:i/>
        </w:rPr>
        <w:t>h</w:t>
      </w:r>
      <w:r w:rsidRPr="00D84D07">
        <w:rPr>
          <w:rFonts w:ascii="宋体" w:eastAsia="宋体" w:hAnsi="宋体"/>
        </w:rPr>
        <w:t>的液体甲,</w:t>
      </w:r>
      <w:r w:rsidRPr="00D84D07">
        <w:rPr>
          <w:rFonts w:ascii="宋体" w:eastAsia="宋体" w:hAnsi="宋体"/>
          <w:i/>
        </w:rPr>
        <w:t>B</w:t>
      </w:r>
      <w:r w:rsidRPr="00D84D07">
        <w:rPr>
          <w:rFonts w:ascii="宋体" w:eastAsia="宋体" w:hAnsi="宋体"/>
        </w:rPr>
        <w:t>中盛有深度为19</w:t>
      </w:r>
      <w:r w:rsidRPr="00D84D07">
        <w:rPr>
          <w:rFonts w:ascii="宋体" w:eastAsia="宋体" w:hAnsi="宋体"/>
          <w:i/>
        </w:rPr>
        <w:t>h</w:t>
      </w:r>
      <w:r w:rsidRPr="00D84D07">
        <w:rPr>
          <w:rFonts w:ascii="宋体" w:eastAsia="宋体" w:hAnsi="宋体"/>
        </w:rPr>
        <w:t>、体积为5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i/>
          <w:vertAlign w:val="superscript"/>
        </w:rPr>
        <w:t>-</w:t>
      </w:r>
      <w:r w:rsidRPr="00D84D07">
        <w:rPr>
          <w:rFonts w:ascii="宋体" w:eastAsia="宋体" w:hAnsi="宋体"/>
          <w:vertAlign w:val="superscript"/>
        </w:rPr>
        <w:t>3</w:t>
      </w:r>
      <w:r w:rsidRPr="00D84D07">
        <w:rPr>
          <w:rFonts w:ascii="宋体" w:eastAsia="宋体" w:hAnsi="宋体"/>
        </w:rPr>
        <w:t xml:space="preserve"> m</w:t>
      </w:r>
      <w:r w:rsidRPr="00D84D07">
        <w:rPr>
          <w:rFonts w:ascii="宋体" w:eastAsia="宋体" w:hAnsi="宋体"/>
          <w:vertAlign w:val="superscript"/>
        </w:rPr>
        <w:t>3</w:t>
      </w:r>
      <w:r w:rsidRPr="00D84D07">
        <w:rPr>
          <w:rFonts w:ascii="宋体" w:eastAsia="宋体" w:hAnsi="宋体"/>
        </w:rPr>
        <w:t>的液体乙。(</w:t>
      </w:r>
      <w:r w:rsidRPr="00D84D07">
        <w:rPr>
          <w:rFonts w:ascii="宋体" w:eastAsia="宋体" w:hAnsi="宋体"/>
          <w:i/>
        </w:rPr>
        <w:t>g</w:t>
      </w:r>
      <w:r w:rsidRPr="00D84D07">
        <w:rPr>
          <w:rFonts w:ascii="宋体" w:eastAsia="宋体" w:hAnsi="宋体"/>
        </w:rPr>
        <w:t>取9</w:t>
      </w:r>
      <w:r w:rsidRPr="00D84D07">
        <w:rPr>
          <w:rFonts w:ascii="宋体" w:eastAsia="宋体" w:hAnsi="宋体" w:cs="Times New Roman"/>
          <w:i/>
        </w:rPr>
        <w:t>.</w:t>
      </w:r>
      <w:r w:rsidRPr="00D84D07">
        <w:rPr>
          <w:rFonts w:ascii="宋体" w:eastAsia="宋体" w:hAnsi="宋体"/>
        </w:rPr>
        <w:t>8 N/kg,</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8</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 xml:space="preserve"> kg/m</w:t>
      </w:r>
      <w:r w:rsidRPr="00D84D07">
        <w:rPr>
          <w:rFonts w:ascii="宋体" w:eastAsia="宋体" w:hAnsi="宋体"/>
          <w:vertAlign w:val="superscript"/>
        </w:rPr>
        <w:t>3</w:t>
      </w:r>
      <w:r w:rsidRPr="00D84D07">
        <w:rPr>
          <w:rFonts w:ascii="宋体" w:eastAsia="宋体" w:hAnsi="宋体"/>
        </w:rPr>
        <w:t>)求:</w:t>
      </w:r>
    </w:p>
    <w:p w:rsidR="00B2167E" w:rsidRPr="00D84D07" w:rsidP="00B2167E">
      <w:pPr>
        <w:tabs>
          <w:tab w:val="left" w:pos="1871"/>
          <w:tab w:val="left" w:pos="3407"/>
          <w:tab w:val="left" w:pos="4949"/>
          <w:tab w:val="left" w:pos="6599"/>
        </w:tabs>
        <w:rPr>
          <w:rFonts w:ascii="宋体" w:eastAsia="宋体" w:hAnsi="宋体"/>
        </w:rPr>
      </w:pPr>
    </w:p>
    <w:p w:rsidR="00B2167E" w:rsidRPr="00D84D07" w:rsidP="00B2167E">
      <w:pPr>
        <w:tabs>
          <w:tab w:val="left" w:pos="1871"/>
          <w:tab w:val="left" w:pos="3407"/>
          <w:tab w:val="left" w:pos="4949"/>
          <w:tab w:val="left" w:pos="6599"/>
        </w:tabs>
        <w:jc w:val="center"/>
        <w:rPr>
          <w:rFonts w:ascii="宋体" w:eastAsia="宋体" w:hAnsi="宋体"/>
        </w:rPr>
      </w:pPr>
      <w:r w:rsidRPr="00D84D07">
        <w:rPr>
          <w:rFonts w:ascii="宋体" w:eastAsia="宋体" w:hAnsi="宋体"/>
          <w:noProof/>
        </w:rPr>
        <w:drawing>
          <wp:inline distT="0" distB="0" distL="0" distR="0">
            <wp:extent cx="1206360" cy="939240"/>
            <wp:effectExtent l="0" t="0" r="0" b="0"/>
            <wp:docPr id="517" name="M126.eps" descr="id:2147504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08227" name="Image0373.jpeg"/>
                    <pic:cNvPicPr/>
                  </pic:nvPicPr>
                  <pic:blipFill>
                    <a:blip xmlns:r="http://schemas.openxmlformats.org/officeDocument/2006/relationships" r:embed="rId26"/>
                    <a:stretch>
                      <a:fillRect/>
                    </a:stretch>
                  </pic:blipFill>
                  <pic:spPr>
                    <a:xfrm>
                      <a:off x="0" y="0"/>
                      <a:ext cx="1206360" cy="939240"/>
                    </a:xfrm>
                    <a:prstGeom prst="rect">
                      <a:avLst/>
                    </a:prstGeom>
                  </pic:spPr>
                </pic:pic>
              </a:graphicData>
            </a:graphic>
          </wp:inline>
        </w:drawing>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(1)液体乙的质量</w:t>
      </w:r>
      <w:r w:rsidRPr="00D84D07">
        <w:rPr>
          <w:rFonts w:ascii="宋体" w:eastAsia="宋体" w:hAnsi="宋体"/>
          <w:i/>
        </w:rPr>
        <w:t>m</w:t>
      </w:r>
      <w:r w:rsidRPr="00D84D07">
        <w:rPr>
          <w:rFonts w:ascii="宋体" w:eastAsia="宋体" w:hAnsi="宋体"/>
          <w:vertAlign w:val="subscript"/>
        </w:rPr>
        <w:t>乙</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(2)水平面对容器</w:t>
      </w:r>
      <w:r w:rsidRPr="00D84D07">
        <w:rPr>
          <w:rFonts w:ascii="宋体" w:eastAsia="宋体" w:hAnsi="宋体"/>
          <w:i/>
        </w:rPr>
        <w:t>B</w:t>
      </w:r>
      <w:r w:rsidRPr="00D84D07">
        <w:rPr>
          <w:rFonts w:ascii="宋体" w:eastAsia="宋体" w:hAnsi="宋体"/>
        </w:rPr>
        <w:t>的支持力</w:t>
      </w:r>
      <w:r w:rsidRPr="00D84D07">
        <w:rPr>
          <w:rFonts w:ascii="宋体" w:eastAsia="宋体" w:hAnsi="宋体"/>
          <w:i/>
        </w:rPr>
        <w:t>F</w:t>
      </w:r>
      <w:r w:rsidRPr="00D84D07">
        <w:rPr>
          <w:rFonts w:ascii="宋体" w:eastAsia="宋体" w:hAnsi="宋体"/>
          <w:i/>
          <w:vertAlign w:val="subscript"/>
        </w:rPr>
        <w:t>B</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rPr>
        <w:t>(3)若在图示水平面</w:t>
      </w:r>
      <w:r w:rsidRPr="00D84D07">
        <w:rPr>
          <w:rFonts w:ascii="宋体" w:eastAsia="宋体" w:hAnsi="宋体"/>
          <w:i/>
        </w:rPr>
        <w:t>MN</w:t>
      </w:r>
      <w:r w:rsidRPr="00D84D07">
        <w:rPr>
          <w:rFonts w:ascii="宋体" w:eastAsia="宋体" w:hAnsi="宋体"/>
        </w:rPr>
        <w:t>处两种液体的压强相等,现从两容器中分别抽出高均为</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的液体后,容器对各自水平面的压强为</w:t>
      </w:r>
      <w:r w:rsidRPr="00D84D07">
        <w:rPr>
          <w:rFonts w:ascii="宋体" w:eastAsia="宋体" w:hAnsi="宋体"/>
          <w:i/>
        </w:rPr>
        <w:t>p</w:t>
      </w:r>
      <w:r w:rsidRPr="00D84D07">
        <w:rPr>
          <w:rFonts w:ascii="宋体" w:eastAsia="宋体" w:hAnsi="宋体"/>
          <w:i/>
          <w:vertAlign w:val="subscript"/>
        </w:rPr>
        <w:t>A</w:t>
      </w:r>
      <w:r w:rsidRPr="00D84D07">
        <w:rPr>
          <w:rFonts w:ascii="宋体" w:eastAsia="宋体" w:hAnsi="宋体"/>
        </w:rPr>
        <w:t>和</w:t>
      </w:r>
      <w:r w:rsidRPr="00D84D07">
        <w:rPr>
          <w:rFonts w:ascii="宋体" w:eastAsia="宋体" w:hAnsi="宋体"/>
          <w:i/>
        </w:rPr>
        <w:t>p</w:t>
      </w:r>
      <w:r w:rsidRPr="00D84D07">
        <w:rPr>
          <w:rFonts w:ascii="宋体" w:eastAsia="宋体" w:hAnsi="宋体"/>
          <w:i/>
          <w:vertAlign w:val="subscript"/>
        </w:rPr>
        <w:t>B</w:t>
      </w:r>
      <w:r w:rsidRPr="00D84D07">
        <w:rPr>
          <w:rFonts w:ascii="宋体" w:eastAsia="宋体" w:hAnsi="宋体"/>
        </w:rPr>
        <w:t>,请通过计算比较</w:t>
      </w:r>
      <w:r w:rsidRPr="00D84D07">
        <w:rPr>
          <w:rFonts w:ascii="宋体" w:eastAsia="宋体" w:hAnsi="宋体"/>
          <w:i/>
        </w:rPr>
        <w:t>p</w:t>
      </w:r>
      <w:r w:rsidRPr="00D84D07">
        <w:rPr>
          <w:rFonts w:ascii="宋体" w:eastAsia="宋体" w:hAnsi="宋体"/>
          <w:i/>
          <w:vertAlign w:val="subscript"/>
        </w:rPr>
        <w:t>A</w:t>
      </w:r>
      <w:r w:rsidRPr="00D84D07">
        <w:rPr>
          <w:rFonts w:ascii="宋体" w:eastAsia="宋体" w:hAnsi="宋体"/>
        </w:rPr>
        <w:t>和</w:t>
      </w:r>
      <w:r w:rsidRPr="00D84D07">
        <w:rPr>
          <w:rFonts w:ascii="宋体" w:eastAsia="宋体" w:hAnsi="宋体"/>
          <w:i/>
        </w:rPr>
        <w:t>p</w:t>
      </w:r>
      <w:r w:rsidRPr="00D84D07">
        <w:rPr>
          <w:rFonts w:ascii="宋体" w:eastAsia="宋体" w:hAnsi="宋体"/>
          <w:i/>
          <w:vertAlign w:val="subscript"/>
        </w:rPr>
        <w:t>B</w:t>
      </w:r>
      <w:r w:rsidRPr="00D84D07">
        <w:rPr>
          <w:rFonts w:ascii="宋体" w:eastAsia="宋体" w:hAnsi="宋体"/>
        </w:rPr>
        <w:t>的大小关系及其对应</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的取值范围。</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答案</w:t>
      </w:r>
      <w:r w:rsidRPr="00D84D07">
        <w:rPr>
          <w:rFonts w:ascii="宋体" w:eastAsia="宋体" w:hAnsi="宋体"/>
        </w:rPr>
        <w:t>(1)4 kg</w:t>
      </w:r>
      <w:r w:rsidRPr="00D84D07">
        <w:rPr>
          <w:rFonts w:ascii="宋体" w:eastAsia="宋体" w:hAnsi="宋体"/>
          <w:i/>
        </w:rPr>
        <w:t>　</w:t>
      </w:r>
      <w:r w:rsidRPr="00D84D07">
        <w:rPr>
          <w:rFonts w:ascii="宋体" w:eastAsia="宋体" w:hAnsi="宋体"/>
        </w:rPr>
        <w:t>(2)39</w:t>
      </w:r>
      <w:r w:rsidRPr="00D84D07">
        <w:rPr>
          <w:rFonts w:ascii="宋体" w:eastAsia="宋体" w:hAnsi="宋体" w:cs="Times New Roman"/>
          <w:i/>
        </w:rPr>
        <w:t>.</w:t>
      </w:r>
      <w:r w:rsidRPr="00D84D07">
        <w:rPr>
          <w:rFonts w:ascii="宋体" w:eastAsia="宋体" w:hAnsi="宋体"/>
        </w:rPr>
        <w:t>2 N</w:t>
      </w:r>
      <w:r w:rsidRPr="00D84D07">
        <w:rPr>
          <w:rFonts w:ascii="宋体" w:eastAsia="宋体" w:hAnsi="宋体"/>
          <w:i/>
        </w:rPr>
        <w:t>　</w:t>
      </w:r>
      <w:r w:rsidRPr="00D84D07">
        <w:rPr>
          <w:rFonts w:ascii="宋体" w:eastAsia="宋体" w:hAnsi="宋体"/>
        </w:rPr>
        <w:t>(3)若</w:t>
      </w:r>
      <w:r w:rsidRPr="00D84D07">
        <w:rPr>
          <w:rFonts w:ascii="宋体" w:eastAsia="宋体" w:hAnsi="宋体"/>
          <w:i/>
        </w:rPr>
        <w:t>p</w:t>
      </w:r>
      <w:r w:rsidRPr="00D84D07">
        <w:rPr>
          <w:rFonts w:ascii="宋体" w:eastAsia="宋体" w:hAnsi="宋体"/>
          <w:i/>
          <w:vertAlign w:val="subscript"/>
        </w:rPr>
        <w:t>A</w:t>
      </w:r>
      <w:r w:rsidRPr="00D84D07">
        <w:rPr>
          <w:rFonts w:ascii="宋体" w:eastAsia="宋体" w:hAnsi="宋体"/>
          <w:i/>
        </w:rPr>
        <w:t>=p</w:t>
      </w:r>
      <w:r w:rsidRPr="00D84D07">
        <w:rPr>
          <w:rFonts w:ascii="宋体" w:eastAsia="宋体" w:hAnsi="宋体"/>
          <w:i/>
          <w:vertAlign w:val="subscript"/>
        </w:rPr>
        <w:t>B</w:t>
      </w:r>
      <w:r w:rsidRPr="00D84D07">
        <w:rPr>
          <w:rFonts w:ascii="宋体" w:eastAsia="宋体" w:hAnsi="宋体"/>
        </w:rPr>
        <w:t>,</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4</w:t>
      </w:r>
      <w:r w:rsidRPr="00D84D07">
        <w:rPr>
          <w:rFonts w:ascii="宋体" w:eastAsia="宋体" w:hAnsi="宋体"/>
          <w:i/>
        </w:rPr>
        <w:t>h　</w:t>
      </w:r>
      <w:r w:rsidRPr="00D84D07">
        <w:rPr>
          <w:rFonts w:ascii="宋体" w:eastAsia="宋体" w:hAnsi="宋体"/>
        </w:rPr>
        <w:t>若</w:t>
      </w:r>
      <w:r w:rsidRPr="00D84D07">
        <w:rPr>
          <w:rFonts w:ascii="宋体" w:eastAsia="宋体" w:hAnsi="宋体"/>
          <w:i/>
        </w:rPr>
        <w:t>p</w:t>
      </w:r>
      <w:r w:rsidRPr="00D84D07">
        <w:rPr>
          <w:rFonts w:ascii="宋体" w:eastAsia="宋体" w:hAnsi="宋体"/>
          <w:i/>
          <w:vertAlign w:val="subscript"/>
        </w:rPr>
        <w:t>A</w:t>
      </w:r>
      <w:r w:rsidRPr="00D84D07">
        <w:rPr>
          <w:rFonts w:ascii="宋体" w:eastAsia="宋体" w:hAnsi="宋体"/>
          <w:i/>
        </w:rPr>
        <w:t>&gt;p</w:t>
      </w:r>
      <w:r w:rsidRPr="00D84D07">
        <w:rPr>
          <w:rFonts w:ascii="宋体" w:eastAsia="宋体" w:hAnsi="宋体"/>
          <w:i/>
          <w:vertAlign w:val="subscript"/>
        </w:rPr>
        <w:t>B</w:t>
      </w:r>
      <w:r w:rsidRPr="00D84D07">
        <w:rPr>
          <w:rFonts w:ascii="宋体" w:eastAsia="宋体" w:hAnsi="宋体"/>
        </w:rPr>
        <w:t>,0≤</w:t>
      </w:r>
      <w:r w:rsidRPr="00D84D07">
        <w:rPr>
          <w:rFonts w:ascii="宋体" w:eastAsia="宋体" w:hAnsi="宋体" w:cs="Times New Roman"/>
        </w:rPr>
        <w:t>Δ</w:t>
      </w:r>
      <w:r w:rsidRPr="00D84D07">
        <w:rPr>
          <w:rFonts w:ascii="宋体" w:eastAsia="宋体" w:hAnsi="宋体"/>
          <w:i/>
        </w:rPr>
        <w:t>h&lt;</w:t>
      </w:r>
      <w:r w:rsidRPr="00D84D07">
        <w:rPr>
          <w:rFonts w:ascii="宋体" w:eastAsia="宋体" w:hAnsi="宋体"/>
        </w:rPr>
        <w:t>4</w:t>
      </w:r>
      <w:r w:rsidRPr="00D84D07">
        <w:rPr>
          <w:rFonts w:ascii="宋体" w:eastAsia="宋体" w:hAnsi="宋体"/>
          <w:i/>
        </w:rPr>
        <w:t>h　</w:t>
      </w:r>
      <w:r w:rsidRPr="00D84D07">
        <w:rPr>
          <w:rFonts w:ascii="宋体" w:eastAsia="宋体" w:hAnsi="宋体"/>
        </w:rPr>
        <w:t>若</w:t>
      </w:r>
      <w:r w:rsidRPr="00D84D07">
        <w:rPr>
          <w:rFonts w:ascii="宋体" w:eastAsia="宋体" w:hAnsi="宋体"/>
          <w:i/>
        </w:rPr>
        <w:t>p</w:t>
      </w:r>
      <w:r w:rsidRPr="00D84D07">
        <w:rPr>
          <w:rFonts w:ascii="宋体" w:eastAsia="宋体" w:hAnsi="宋体"/>
          <w:i/>
          <w:vertAlign w:val="subscript"/>
        </w:rPr>
        <w:t>A</w:t>
      </w:r>
      <w:r w:rsidRPr="00D84D07">
        <w:rPr>
          <w:rFonts w:ascii="宋体" w:eastAsia="宋体" w:hAnsi="宋体"/>
          <w:i/>
        </w:rPr>
        <w:t>&lt;p</w:t>
      </w:r>
      <w:r w:rsidRPr="00D84D07">
        <w:rPr>
          <w:rFonts w:ascii="宋体" w:eastAsia="宋体" w:hAnsi="宋体"/>
          <w:i/>
          <w:vertAlign w:val="subscript"/>
        </w:rPr>
        <w:t>B</w:t>
      </w:r>
      <w:r w:rsidRPr="00D84D07">
        <w:rPr>
          <w:rFonts w:ascii="宋体" w:eastAsia="宋体" w:hAnsi="宋体"/>
        </w:rPr>
        <w:t>,4</w:t>
      </w:r>
      <w:r w:rsidRPr="00D84D07">
        <w:rPr>
          <w:rFonts w:ascii="宋体" w:eastAsia="宋体" w:hAnsi="宋体"/>
          <w:i/>
        </w:rPr>
        <w:t>h&lt;</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≤16</w:t>
      </w:r>
      <w:r w:rsidRPr="00D84D07">
        <w:rPr>
          <w:rFonts w:ascii="宋体" w:eastAsia="宋体" w:hAnsi="宋体"/>
          <w:i/>
        </w:rPr>
        <w:t>h</w:t>
      </w:r>
    </w:p>
    <w:p w:rsidR="00B2167E" w:rsidRPr="00D84D07" w:rsidP="00B2167E">
      <w:pPr>
        <w:tabs>
          <w:tab w:val="left" w:pos="1871"/>
          <w:tab w:val="left" w:pos="3407"/>
          <w:tab w:val="left" w:pos="4949"/>
          <w:tab w:val="left" w:pos="6599"/>
        </w:tabs>
        <w:rPr>
          <w:rFonts w:ascii="宋体" w:eastAsia="宋体" w:hAnsi="宋体"/>
        </w:rPr>
      </w:pPr>
      <w:r w:rsidRPr="00D84D07">
        <w:rPr>
          <w:rFonts w:ascii="宋体" w:eastAsia="宋体" w:hAnsi="宋体"/>
          <w:bdr w:val="single" w:sz="4" w:space="0" w:color="000000"/>
          <w:shd w:val="solid" w:color="E1E1E1" w:fill="auto"/>
        </w:rPr>
        <w:t>解析</w:t>
      </w:r>
      <w:r w:rsidRPr="00D84D07">
        <w:rPr>
          <w:rFonts w:ascii="宋体" w:eastAsia="宋体" w:hAnsi="宋体"/>
        </w:rPr>
        <w:t>(1)液体乙的质量</w:t>
      </w:r>
      <w:r w:rsidRPr="00D84D07">
        <w:rPr>
          <w:rFonts w:ascii="宋体" w:eastAsia="宋体" w:hAnsi="宋体"/>
          <w:i/>
        </w:rPr>
        <w:t>m</w:t>
      </w:r>
      <w:r w:rsidRPr="00D84D07">
        <w:rPr>
          <w:rFonts w:ascii="宋体" w:eastAsia="宋体" w:hAnsi="宋体"/>
          <w:vertAlign w:val="subscript"/>
        </w:rPr>
        <w:t>乙</w:t>
      </w:r>
      <w:r w:rsidRPr="00D84D07">
        <w:rPr>
          <w:rFonts w:ascii="宋体" w:eastAsia="宋体" w:hAnsi="宋体"/>
          <w:i/>
        </w:rPr>
        <w:t>=</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V</w:t>
      </w:r>
      <w:r w:rsidRPr="00D84D07">
        <w:rPr>
          <w:rFonts w:ascii="宋体" w:eastAsia="宋体" w:hAnsi="宋体"/>
          <w:vertAlign w:val="subscript"/>
        </w:rPr>
        <w:t>乙</w:t>
      </w:r>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8</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cs="Times New Roman"/>
          <w:i/>
        </w:rPr>
        <w:t>×</w:t>
      </w:r>
      <w:r w:rsidRPr="00D84D07">
        <w:rPr>
          <w:rFonts w:ascii="宋体" w:eastAsia="宋体" w:hAnsi="宋体"/>
        </w:rPr>
        <w:t>5</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i/>
          <w:vertAlign w:val="superscript"/>
        </w:rPr>
        <w:t>-</w:t>
      </w:r>
      <w:r w:rsidRPr="00D84D07">
        <w:rPr>
          <w:rFonts w:ascii="宋体" w:eastAsia="宋体" w:hAnsi="宋体"/>
          <w:vertAlign w:val="superscript"/>
        </w:rPr>
        <w:t>3</w:t>
      </w:r>
      <w:r w:rsidRPr="00D84D07">
        <w:rPr>
          <w:rFonts w:ascii="宋体" w:eastAsia="宋体" w:hAnsi="宋体"/>
        </w:rPr>
        <w:t>m</w:t>
      </w:r>
      <w:r w:rsidRPr="00D84D07">
        <w:rPr>
          <w:rFonts w:ascii="宋体" w:eastAsia="宋体" w:hAnsi="宋体"/>
          <w:vertAlign w:val="superscript"/>
        </w:rPr>
        <w:t>3</w:t>
      </w:r>
      <w:r w:rsidRPr="00D84D07">
        <w:rPr>
          <w:rFonts w:ascii="宋体" w:eastAsia="宋体" w:hAnsi="宋体"/>
          <w:i/>
        </w:rPr>
        <w:t>=</w:t>
      </w:r>
      <w:r w:rsidRPr="00D84D07">
        <w:rPr>
          <w:rFonts w:ascii="宋体" w:eastAsia="宋体" w:hAnsi="宋体"/>
        </w:rPr>
        <w:t>4kg。</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(2)</w:t>
      </w:r>
      <w:r w:rsidRPr="00D84D07">
        <w:rPr>
          <w:rFonts w:ascii="宋体" w:eastAsia="宋体" w:hAnsi="宋体"/>
          <w:i/>
        </w:rPr>
        <w:t>F</w:t>
      </w:r>
      <w:r w:rsidRPr="00D84D07">
        <w:rPr>
          <w:rFonts w:ascii="宋体" w:eastAsia="宋体" w:hAnsi="宋体"/>
          <w:i/>
          <w:vertAlign w:val="subscript"/>
        </w:rPr>
        <w:t>B</w:t>
      </w:r>
      <w:r w:rsidRPr="00D84D07">
        <w:rPr>
          <w:rFonts w:ascii="宋体" w:eastAsia="宋体" w:hAnsi="宋体"/>
          <w:i/>
        </w:rPr>
        <w:t>=G</w:t>
      </w:r>
      <w:r w:rsidRPr="00D84D07">
        <w:rPr>
          <w:rFonts w:ascii="宋体" w:eastAsia="宋体" w:hAnsi="宋体"/>
          <w:vertAlign w:val="subscript"/>
        </w:rPr>
        <w:t>乙</w:t>
      </w:r>
      <w:r w:rsidRPr="00D84D07">
        <w:rPr>
          <w:rFonts w:ascii="宋体" w:eastAsia="宋体" w:hAnsi="宋体"/>
          <w:i/>
        </w:rPr>
        <w:t>=m</w:t>
      </w:r>
      <w:r w:rsidRPr="00D84D07">
        <w:rPr>
          <w:rFonts w:ascii="宋体" w:eastAsia="宋体" w:hAnsi="宋体"/>
          <w:vertAlign w:val="subscript"/>
        </w:rPr>
        <w:t>乙</w:t>
      </w:r>
      <w:r w:rsidRPr="00D84D07">
        <w:rPr>
          <w:rFonts w:ascii="宋体" w:eastAsia="宋体" w:hAnsi="宋体"/>
          <w:i/>
        </w:rPr>
        <w:t>g=</w:t>
      </w:r>
      <w:r w:rsidRPr="00D84D07">
        <w:rPr>
          <w:rFonts w:ascii="宋体" w:eastAsia="宋体" w:hAnsi="宋体"/>
        </w:rPr>
        <w:t>4kg</w:t>
      </w:r>
      <w:r w:rsidRPr="00D84D07">
        <w:rPr>
          <w:rFonts w:ascii="宋体" w:eastAsia="宋体" w:hAnsi="宋体" w:cs="Times New Roman"/>
          <w:i/>
        </w:rPr>
        <w:t>×</w:t>
      </w:r>
      <w:r w:rsidRPr="00D84D07">
        <w:rPr>
          <w:rFonts w:ascii="宋体" w:eastAsia="宋体" w:hAnsi="宋体"/>
        </w:rPr>
        <w:t>9</w:t>
      </w:r>
      <w:r w:rsidRPr="00D84D07">
        <w:rPr>
          <w:rFonts w:ascii="宋体" w:eastAsia="宋体" w:hAnsi="宋体" w:cs="Times New Roman"/>
          <w:i/>
        </w:rPr>
        <w:t>.</w:t>
      </w:r>
      <w:r w:rsidRPr="00D84D07">
        <w:rPr>
          <w:rFonts w:ascii="宋体" w:eastAsia="宋体" w:hAnsi="宋体"/>
        </w:rPr>
        <w:t>8N/kg</w:t>
      </w:r>
      <w:r w:rsidRPr="00D84D07">
        <w:rPr>
          <w:rFonts w:ascii="宋体" w:eastAsia="宋体" w:hAnsi="宋体"/>
          <w:i/>
        </w:rPr>
        <w:t>=</w:t>
      </w:r>
      <w:r w:rsidRPr="00D84D07">
        <w:rPr>
          <w:rFonts w:ascii="宋体" w:eastAsia="宋体" w:hAnsi="宋体"/>
        </w:rPr>
        <w:t>39</w:t>
      </w:r>
      <w:r w:rsidRPr="00D84D07">
        <w:rPr>
          <w:rFonts w:ascii="宋体" w:eastAsia="宋体" w:hAnsi="宋体" w:cs="Times New Roman"/>
          <w:i/>
        </w:rPr>
        <w:t>.</w:t>
      </w:r>
      <w:r w:rsidRPr="00D84D07">
        <w:rPr>
          <w:rFonts w:ascii="宋体" w:eastAsia="宋体" w:hAnsi="宋体"/>
        </w:rPr>
        <w:t>2N。</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(3)因为水平面</w:t>
      </w:r>
      <w:r w:rsidRPr="00D84D07">
        <w:rPr>
          <w:rFonts w:ascii="宋体" w:eastAsia="宋体" w:hAnsi="宋体"/>
          <w:i/>
        </w:rPr>
        <w:t>MN</w:t>
      </w:r>
      <w:r w:rsidRPr="00D84D07">
        <w:rPr>
          <w:rFonts w:ascii="宋体" w:eastAsia="宋体" w:hAnsi="宋体"/>
        </w:rPr>
        <w:t>处两种液体的压强相等,所以由题意可知</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g</w:t>
      </w:r>
      <w:r w:rsidRPr="00D84D07">
        <w:rPr>
          <w:rFonts w:ascii="宋体" w:eastAsia="宋体" w:hAnsi="宋体"/>
        </w:rPr>
        <w:t>(16</w:t>
      </w:r>
      <w:r w:rsidRPr="00D84D07">
        <w:rPr>
          <w:rFonts w:ascii="宋体" w:eastAsia="宋体" w:hAnsi="宋体"/>
          <w:i/>
        </w:rPr>
        <w:t>h-</w:t>
      </w:r>
      <w:r w:rsidRPr="00D84D07">
        <w:rPr>
          <w:rFonts w:ascii="宋体" w:eastAsia="宋体" w:hAnsi="宋体"/>
        </w:rPr>
        <w:t>8</w:t>
      </w:r>
      <w:r w:rsidRPr="00D84D07">
        <w:rPr>
          <w:rFonts w:ascii="宋体" w:eastAsia="宋体" w:hAnsi="宋体"/>
          <w:i/>
        </w:rPr>
        <w:t>h</w:t>
      </w:r>
      <w:r w:rsidRPr="00D84D07">
        <w:rPr>
          <w:rFonts w:ascii="宋体" w:eastAsia="宋体" w:hAnsi="宋体"/>
        </w:rPr>
        <w:t>)</w:t>
      </w:r>
      <w:r w:rsidRPr="00D84D07">
        <w:rPr>
          <w:rFonts w:ascii="宋体" w:eastAsia="宋体" w:hAnsi="宋体"/>
          <w:i/>
        </w:rPr>
        <w:t>=</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g</w:t>
      </w:r>
      <w:r w:rsidRPr="00D84D07">
        <w:rPr>
          <w:rFonts w:ascii="宋体" w:eastAsia="宋体" w:hAnsi="宋体"/>
        </w:rPr>
        <w:t>(19</w:t>
      </w:r>
      <w:r w:rsidRPr="00D84D07">
        <w:rPr>
          <w:rFonts w:ascii="宋体" w:eastAsia="宋体" w:hAnsi="宋体"/>
          <w:i/>
        </w:rPr>
        <w:t>h-</w:t>
      </w:r>
      <w:r w:rsidRPr="00D84D07">
        <w:rPr>
          <w:rFonts w:ascii="宋体" w:eastAsia="宋体" w:hAnsi="宋体"/>
        </w:rPr>
        <w:t>8</w:t>
      </w:r>
      <w:r w:rsidRPr="00D84D07">
        <w:rPr>
          <w:rFonts w:ascii="宋体" w:eastAsia="宋体" w:hAnsi="宋体"/>
          <w:i/>
        </w:rPr>
        <w:t>h-h</w:t>
      </w:r>
      <w:r w:rsidRPr="00D84D07">
        <w:rPr>
          <w:rFonts w:ascii="宋体" w:eastAsia="宋体" w:hAnsi="宋体"/>
        </w:rPr>
        <w:t>),得</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甲</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乙</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5</m:t>
            </m:r>
          </m:num>
          <m:den>
            <m:r>
              <m:rPr>
                <m:sty m:val="p"/>
              </m:rPr>
              <w:rPr>
                <w:rFonts w:ascii="宋体" w:eastAsia="宋体" w:hAnsi="宋体"/>
                <w:szCs w:val="21"/>
              </w:rPr>
              <m:t>4</m:t>
            </m:r>
          </m:den>
        </m:f>
      </m:oMath>
      <w:r w:rsidRPr="00D84D07">
        <w:rPr>
          <w:rFonts w:ascii="宋体" w:eastAsia="宋体" w:hAnsi="宋体"/>
        </w:rPr>
        <w:t>,因为</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8</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rPr>
        <w:t>,所以</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w:t>
      </w:r>
      <w:r w:rsidRPr="00D84D07">
        <w:rPr>
          <w:rFonts w:ascii="宋体" w:eastAsia="宋体" w:hAnsi="宋体"/>
        </w:rPr>
        <w:t>1</w:t>
      </w:r>
      <w:r w:rsidRPr="00D84D07">
        <w:rPr>
          <w:rFonts w:ascii="宋体" w:eastAsia="宋体" w:hAnsi="宋体" w:cs="Times New Roman"/>
          <w:i/>
        </w:rPr>
        <w:t>.</w:t>
      </w:r>
      <w:r w:rsidRPr="00D84D07">
        <w:rPr>
          <w:rFonts w:ascii="宋体" w:eastAsia="宋体" w:hAnsi="宋体"/>
        </w:rPr>
        <w:t>0</w:t>
      </w:r>
      <w:r w:rsidRPr="00D84D07">
        <w:rPr>
          <w:rFonts w:ascii="宋体" w:eastAsia="宋体" w:hAnsi="宋体" w:cs="Times New Roman"/>
          <w:i/>
        </w:rPr>
        <w:t>×</w:t>
      </w:r>
      <w:r w:rsidRPr="00D84D07">
        <w:rPr>
          <w:rFonts w:ascii="宋体" w:eastAsia="宋体" w:hAnsi="宋体"/>
        </w:rPr>
        <w:t>10</w:t>
      </w:r>
      <w:r w:rsidRPr="00D84D07">
        <w:rPr>
          <w:rFonts w:ascii="宋体" w:eastAsia="宋体" w:hAnsi="宋体"/>
          <w:vertAlign w:val="superscript"/>
        </w:rPr>
        <w:t>3</w:t>
      </w:r>
      <w:r w:rsidRPr="00D84D07">
        <w:rPr>
          <w:rFonts w:ascii="宋体" w:eastAsia="宋体" w:hAnsi="宋体"/>
        </w:rPr>
        <w:t>kg/m</w:t>
      </w:r>
      <w:r w:rsidRPr="00D84D07">
        <w:rPr>
          <w:rFonts w:ascii="宋体" w:eastAsia="宋体" w:hAnsi="宋体"/>
          <w:vertAlign w:val="superscript"/>
        </w:rPr>
        <w:t>3</w:t>
      </w:r>
      <w:r w:rsidRPr="00D84D07">
        <w:rPr>
          <w:rFonts w:ascii="宋体" w:eastAsia="宋体" w:hAnsi="宋体"/>
        </w:rPr>
        <w:t>。设从两容器中分别抽出高均为</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的液体后,</w:t>
      </w:r>
      <w:r w:rsidRPr="00D84D07">
        <w:rPr>
          <w:rFonts w:ascii="宋体" w:eastAsia="宋体" w:hAnsi="宋体"/>
          <w:i/>
        </w:rPr>
        <w:t>p</w:t>
      </w:r>
      <w:r w:rsidRPr="00D84D07">
        <w:rPr>
          <w:rFonts w:ascii="宋体" w:eastAsia="宋体" w:hAnsi="宋体"/>
          <w:i/>
          <w:vertAlign w:val="subscript"/>
        </w:rPr>
        <w:t>A</w:t>
      </w:r>
      <w:r w:rsidRPr="00D84D07">
        <w:rPr>
          <w:rFonts w:ascii="宋体" w:eastAsia="宋体" w:hAnsi="宋体"/>
          <w:i/>
        </w:rPr>
        <w:t>=p</w:t>
      </w:r>
      <w:r w:rsidRPr="00D84D07">
        <w:rPr>
          <w:rFonts w:ascii="宋体" w:eastAsia="宋体" w:hAnsi="宋体"/>
          <w:i/>
          <w:vertAlign w:val="subscript"/>
        </w:rPr>
        <w:t>B</w:t>
      </w:r>
      <w:r w:rsidRPr="00D84D07">
        <w:rPr>
          <w:rFonts w:ascii="宋体" w:eastAsia="宋体" w:hAnsi="宋体"/>
        </w:rPr>
        <w:t>,则</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g</w:t>
      </w:r>
      <w:r w:rsidRPr="00D84D07">
        <w:rPr>
          <w:rFonts w:ascii="宋体" w:eastAsia="宋体" w:hAnsi="宋体"/>
        </w:rPr>
        <w:t>(16</w:t>
      </w:r>
      <w:r w:rsidRPr="00D84D07">
        <w:rPr>
          <w:rFonts w:ascii="宋体" w:eastAsia="宋体" w:hAnsi="宋体"/>
          <w:i/>
        </w:rPr>
        <w:t>h-</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w:t>
      </w:r>
      <w:r w:rsidRPr="00D84D07">
        <w:rPr>
          <w:rFonts w:ascii="宋体" w:eastAsia="宋体" w:hAnsi="宋体"/>
          <w:i/>
        </w:rPr>
        <w:t>=</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g</w:t>
      </w:r>
      <w:r w:rsidRPr="00D84D07">
        <w:rPr>
          <w:rFonts w:ascii="宋体" w:eastAsia="宋体" w:hAnsi="宋体"/>
        </w:rPr>
        <w:t>(19</w:t>
      </w:r>
      <w:r w:rsidRPr="00D84D07">
        <w:rPr>
          <w:rFonts w:ascii="宋体" w:eastAsia="宋体" w:hAnsi="宋体"/>
          <w:i/>
        </w:rPr>
        <w:t>h-</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由于甲、乙两液体的密度已知,由此可得</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4</w:t>
      </w:r>
      <w:r w:rsidRPr="00D84D07">
        <w:rPr>
          <w:rFonts w:ascii="宋体" w:eastAsia="宋体" w:hAnsi="宋体"/>
          <w:i/>
        </w:rPr>
        <w:t>h</w:t>
      </w:r>
      <w:r w:rsidRPr="00D84D07">
        <w:rPr>
          <w:rFonts w:ascii="宋体" w:eastAsia="宋体" w:hAnsi="宋体"/>
        </w:rPr>
        <w:t>;</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若</w:t>
      </w:r>
      <w:r w:rsidRPr="00D84D07">
        <w:rPr>
          <w:rFonts w:ascii="宋体" w:eastAsia="宋体" w:hAnsi="宋体"/>
          <w:i/>
        </w:rPr>
        <w:t>p</w:t>
      </w:r>
      <w:r w:rsidRPr="00D84D07">
        <w:rPr>
          <w:rFonts w:ascii="宋体" w:eastAsia="宋体" w:hAnsi="宋体"/>
          <w:i/>
          <w:vertAlign w:val="subscript"/>
        </w:rPr>
        <w:t>A</w:t>
      </w:r>
      <w:r w:rsidRPr="00D84D07">
        <w:rPr>
          <w:rFonts w:ascii="宋体" w:eastAsia="宋体" w:hAnsi="宋体"/>
          <w:i/>
        </w:rPr>
        <w:t>&gt;p</w:t>
      </w:r>
      <w:r w:rsidRPr="00D84D07">
        <w:rPr>
          <w:rFonts w:ascii="宋体" w:eastAsia="宋体" w:hAnsi="宋体"/>
          <w:i/>
          <w:vertAlign w:val="subscript"/>
        </w:rPr>
        <w:t>B</w:t>
      </w:r>
      <w:r w:rsidRPr="00D84D07">
        <w:rPr>
          <w:rFonts w:ascii="宋体" w:eastAsia="宋体" w:hAnsi="宋体"/>
        </w:rPr>
        <w:t>,则</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g</w:t>
      </w:r>
      <w:r w:rsidRPr="00D84D07">
        <w:rPr>
          <w:rFonts w:ascii="宋体" w:eastAsia="宋体" w:hAnsi="宋体"/>
        </w:rPr>
        <w:t>(16</w:t>
      </w:r>
      <w:r w:rsidRPr="00D84D07">
        <w:rPr>
          <w:rFonts w:ascii="宋体" w:eastAsia="宋体" w:hAnsi="宋体"/>
          <w:i/>
        </w:rPr>
        <w:t>h-</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w:t>
      </w:r>
      <w:r w:rsidRPr="00D84D07">
        <w:rPr>
          <w:rFonts w:ascii="宋体" w:eastAsia="宋体" w:hAnsi="宋体"/>
          <w:i/>
        </w:rPr>
        <w:t>&gt;</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g</w:t>
      </w:r>
      <w:r w:rsidRPr="00D84D07">
        <w:rPr>
          <w:rFonts w:ascii="宋体" w:eastAsia="宋体" w:hAnsi="宋体"/>
        </w:rPr>
        <w:t>(19</w:t>
      </w:r>
      <w:r w:rsidRPr="00D84D07">
        <w:rPr>
          <w:rFonts w:ascii="宋体" w:eastAsia="宋体" w:hAnsi="宋体"/>
          <w:i/>
        </w:rPr>
        <w:t>h-</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),由此可得0≤</w:t>
      </w:r>
      <w:r w:rsidRPr="00D84D07">
        <w:rPr>
          <w:rFonts w:ascii="宋体" w:eastAsia="宋体" w:hAnsi="宋体" w:cs="Times New Roman"/>
        </w:rPr>
        <w:t>Δ</w:t>
      </w:r>
      <w:r w:rsidRPr="00D84D07">
        <w:rPr>
          <w:rFonts w:ascii="宋体" w:eastAsia="宋体" w:hAnsi="宋体"/>
          <w:i/>
        </w:rPr>
        <w:t>h&lt;</w:t>
      </w:r>
      <w:r w:rsidRPr="00D84D07">
        <w:rPr>
          <w:rFonts w:ascii="宋体" w:eastAsia="宋体" w:hAnsi="宋体"/>
        </w:rPr>
        <w:t>4</w:t>
      </w:r>
      <w:r w:rsidRPr="00D84D07">
        <w:rPr>
          <w:rFonts w:ascii="宋体" w:eastAsia="宋体" w:hAnsi="宋体"/>
          <w:i/>
        </w:rPr>
        <w:t>h</w:t>
      </w:r>
      <w:r w:rsidRPr="00D84D07">
        <w:rPr>
          <w:rFonts w:ascii="宋体" w:eastAsia="宋体" w:hAnsi="宋体"/>
        </w:rPr>
        <w:t>;</w:t>
      </w:r>
    </w:p>
    <w:p w:rsidR="00B2167E" w:rsidRPr="00D84D07" w:rsidP="00B2167E">
      <w:pPr>
        <w:tabs>
          <w:tab w:val="left" w:pos="1871"/>
          <w:tab w:val="left" w:pos="3407"/>
          <w:tab w:val="left" w:pos="4949"/>
          <w:tab w:val="left" w:pos="6599"/>
        </w:tabs>
        <w:ind w:firstLine="420" w:firstLineChars="200"/>
        <w:rPr>
          <w:rFonts w:ascii="宋体" w:eastAsia="宋体" w:hAnsi="宋体"/>
        </w:rPr>
      </w:pPr>
      <w:r w:rsidRPr="00D84D07">
        <w:rPr>
          <w:rFonts w:ascii="宋体" w:eastAsia="宋体" w:hAnsi="宋体"/>
        </w:rPr>
        <w:t>若</w:t>
      </w:r>
      <w:r w:rsidRPr="00D84D07">
        <w:rPr>
          <w:rFonts w:ascii="宋体" w:eastAsia="宋体" w:hAnsi="宋体"/>
          <w:i/>
        </w:rPr>
        <w:t>p</w:t>
      </w:r>
      <w:r w:rsidRPr="00D84D07">
        <w:rPr>
          <w:rFonts w:ascii="宋体" w:eastAsia="宋体" w:hAnsi="宋体"/>
          <w:i/>
          <w:vertAlign w:val="subscript"/>
        </w:rPr>
        <w:t>A</w:t>
      </w:r>
      <w:r w:rsidRPr="00D84D07">
        <w:rPr>
          <w:rFonts w:ascii="宋体" w:eastAsia="宋体" w:hAnsi="宋体"/>
          <w:i/>
        </w:rPr>
        <w:t>&lt;p</w:t>
      </w:r>
      <w:r w:rsidRPr="00D84D07">
        <w:rPr>
          <w:rFonts w:ascii="宋体" w:eastAsia="宋体" w:hAnsi="宋体"/>
          <w:i/>
          <w:vertAlign w:val="subscript"/>
        </w:rPr>
        <w:t>B</w:t>
      </w:r>
      <w:r w:rsidRPr="00D84D07">
        <w:rPr>
          <w:rFonts w:ascii="宋体" w:eastAsia="宋体" w:hAnsi="宋体"/>
        </w:rPr>
        <w:t>,则</w:t>
      </w:r>
      <w:r w:rsidRPr="00D84D07">
        <w:rPr>
          <w:rFonts w:ascii="宋体" w:eastAsia="宋体" w:hAnsi="宋体" w:cs="Times New Roman"/>
          <w:i/>
        </w:rPr>
        <w:t>ρ</w:t>
      </w:r>
      <w:r w:rsidRPr="00D84D07">
        <w:rPr>
          <w:rFonts w:ascii="宋体" w:eastAsia="宋体" w:hAnsi="宋体"/>
          <w:vertAlign w:val="subscript"/>
        </w:rPr>
        <w:t>甲</w:t>
      </w:r>
      <w:r w:rsidRPr="00D84D07">
        <w:rPr>
          <w:rFonts w:ascii="宋体" w:eastAsia="宋体" w:hAnsi="宋体"/>
          <w:i/>
        </w:rPr>
        <w:t>g</w:t>
      </w:r>
      <w:r w:rsidRPr="00D84D07">
        <w:rPr>
          <w:rFonts w:ascii="宋体" w:eastAsia="宋体" w:hAnsi="宋体"/>
        </w:rPr>
        <w:t>(16</w:t>
      </w:r>
      <w:r w:rsidRPr="00D84D07">
        <w:rPr>
          <w:rFonts w:ascii="宋体" w:eastAsia="宋体" w:hAnsi="宋体"/>
          <w:i/>
        </w:rPr>
        <w:t>h-</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w:t>
      </w:r>
      <w:r w:rsidRPr="00D84D07">
        <w:rPr>
          <w:rFonts w:ascii="宋体" w:eastAsia="宋体" w:hAnsi="宋体"/>
          <w:i/>
        </w:rPr>
        <w:t>&lt;</w:t>
      </w:r>
      <w:r w:rsidRPr="00D84D07">
        <w:rPr>
          <w:rFonts w:ascii="宋体" w:eastAsia="宋体" w:hAnsi="宋体" w:cs="Times New Roman"/>
          <w:i/>
        </w:rPr>
        <w:t>ρ</w:t>
      </w:r>
      <w:r w:rsidRPr="00D84D07">
        <w:rPr>
          <w:rFonts w:ascii="宋体" w:eastAsia="宋体" w:hAnsi="宋体"/>
          <w:vertAlign w:val="subscript"/>
        </w:rPr>
        <w:t>乙</w:t>
      </w:r>
      <w:r w:rsidRPr="00D84D07">
        <w:rPr>
          <w:rFonts w:ascii="宋体" w:eastAsia="宋体" w:hAnsi="宋体"/>
          <w:i/>
        </w:rPr>
        <w:t>g</w:t>
      </w:r>
      <w:r w:rsidRPr="00D84D07">
        <w:rPr>
          <w:rFonts w:ascii="宋体" w:eastAsia="宋体" w:hAnsi="宋体"/>
        </w:rPr>
        <w:t>(19</w:t>
      </w:r>
      <w:r w:rsidRPr="00D84D07">
        <w:rPr>
          <w:rFonts w:ascii="宋体" w:eastAsia="宋体" w:hAnsi="宋体"/>
          <w:i/>
        </w:rPr>
        <w:t>h-</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),因为</w:t>
      </w:r>
      <w:r w:rsidRPr="00D84D07">
        <w:rPr>
          <w:rFonts w:ascii="宋体" w:eastAsia="宋体" w:hAnsi="宋体"/>
          <w:i/>
        </w:rPr>
        <w:t>A</w:t>
      </w:r>
      <w:r w:rsidRPr="00D84D07">
        <w:rPr>
          <w:rFonts w:ascii="宋体" w:eastAsia="宋体" w:hAnsi="宋体"/>
        </w:rPr>
        <w:t>液体最大深度为16</w:t>
      </w:r>
      <w:r w:rsidRPr="00D84D07">
        <w:rPr>
          <w:rFonts w:ascii="宋体" w:eastAsia="宋体" w:hAnsi="宋体"/>
          <w:i/>
        </w:rPr>
        <w:t>h</w:t>
      </w:r>
      <w:r w:rsidRPr="00D84D07">
        <w:rPr>
          <w:rFonts w:ascii="宋体" w:eastAsia="宋体" w:hAnsi="宋体"/>
        </w:rPr>
        <w:t>,由此可得4</w:t>
      </w:r>
      <w:r w:rsidRPr="00D84D07">
        <w:rPr>
          <w:rFonts w:ascii="宋体" w:eastAsia="宋体" w:hAnsi="宋体"/>
          <w:i/>
        </w:rPr>
        <w:t>h&lt;</w:t>
      </w:r>
      <w:r w:rsidRPr="00D84D07">
        <w:rPr>
          <w:rFonts w:ascii="宋体" w:eastAsia="宋体" w:hAnsi="宋体" w:cs="Times New Roman"/>
        </w:rPr>
        <w:t>Δ</w:t>
      </w:r>
      <w:r w:rsidRPr="00D84D07">
        <w:rPr>
          <w:rFonts w:ascii="宋体" w:eastAsia="宋体" w:hAnsi="宋体"/>
          <w:i/>
        </w:rPr>
        <w:t>h</w:t>
      </w:r>
      <w:r w:rsidRPr="00D84D07">
        <w:rPr>
          <w:rFonts w:ascii="宋体" w:eastAsia="宋体" w:hAnsi="宋体"/>
        </w:rPr>
        <w:t>≤16</w:t>
      </w:r>
      <w:r w:rsidRPr="00D84D07">
        <w:rPr>
          <w:rFonts w:ascii="宋体" w:eastAsia="宋体" w:hAnsi="宋体"/>
          <w:i/>
        </w:rPr>
        <w:t>h</w:t>
      </w:r>
      <w:r w:rsidRPr="00D84D07">
        <w:rPr>
          <w:rFonts w:ascii="宋体" w:eastAsia="宋体" w:hAnsi="宋体"/>
        </w:rPr>
        <w:t>。</w:t>
      </w:r>
    </w:p>
    <w:p w:rsidR="00B2167E" w:rsidRPr="00D84D07" w:rsidP="00B2167E">
      <w:pPr>
        <w:tabs>
          <w:tab w:val="left" w:pos="1871"/>
          <w:tab w:val="left" w:pos="3407"/>
          <w:tab w:val="left" w:pos="4949"/>
          <w:tab w:val="left" w:pos="6599"/>
        </w:tabs>
        <w:rPr>
          <w:rFonts w:ascii="宋体" w:eastAsia="宋体" w:hAnsi="宋体"/>
        </w:rPr>
      </w:pPr>
    </w:p>
    <w:p w:rsidR="00B2167E" w:rsidRPr="00D84D07" w:rsidP="00B2167E">
      <w:pPr>
        <w:tabs>
          <w:tab w:val="left" w:pos="1871"/>
          <w:tab w:val="left" w:pos="3407"/>
          <w:tab w:val="left" w:pos="4949"/>
          <w:tab w:val="left" w:pos="6599"/>
        </w:tabs>
        <w:rPr>
          <w:rFonts w:ascii="宋体" w:eastAsia="宋体" w:hAnsi="宋体"/>
        </w:rPr>
      </w:pPr>
    </w:p>
    <w:p w:rsidR="00810B64" w:rsidRPr="00D84D07" w:rsidP="00BA529A">
      <w:pPr>
        <w:rPr>
          <w:rFonts w:ascii="宋体" w:eastAsia="宋体" w:hAnsi="宋体"/>
        </w:rPr>
      </w:pPr>
      <w:bookmarkStart w:id="0" w:name="_GoBack"/>
      <w:bookmarkEnd w:id="0"/>
    </w:p>
    <w:p w:rsidR="00810B64" w:rsidRPr="00D84D07" w:rsidP="002B00F0">
      <w:pPr>
        <w:rPr>
          <w:rFonts w:ascii="宋体" w:eastAsia="宋体" w:hAnsi="宋体"/>
        </w:rPr>
      </w:pPr>
    </w:p>
    <w:p w:rsidR="00677986" w:rsidRPr="00D84D07" w:rsidP="00BA529A">
      <w:pPr>
        <w:rPr>
          <w:rFonts w:ascii="宋体" w:eastAsia="宋体" w:hAnsi="宋体"/>
        </w:rPr>
      </w:pPr>
    </w:p>
    <w:sectPr w:rsidSect="00850C6D">
      <w:footerReference w:type="even" r:id="rId27"/>
      <w:footerReference w:type="default" r:id="rId28"/>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B6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10B64" w:rsidP="00810B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B6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4D07">
      <w:rPr>
        <w:rStyle w:val="PageNumber"/>
        <w:noProof/>
      </w:rPr>
      <w:t>12</w:t>
    </w:r>
    <w:r>
      <w:rPr>
        <w:rStyle w:val="PageNumber"/>
      </w:rPr>
      <w:fldChar w:fldCharType="end"/>
    </w:r>
  </w:p>
  <w:p w:rsidR="00810B64" w:rsidP="00810B6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2167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2805"/>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3B9F"/>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35B"/>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4D0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6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2167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4D0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67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footer" Target="footer1.xml" /><Relationship Id="rId28" Type="http://schemas.openxmlformats.org/officeDocument/2006/relationships/footer" Target="footer2.xm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numbering" Target="numbering.xml" /><Relationship Id="rId31"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116CC-252D-4826-A04C-716BD579D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2019-03-09T06:59:00Z</dcterms:created>
  <dcterms:modified xsi:type="dcterms:W3CDTF">2019-04-02T01:57:00Z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