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D533C" w:rsidRPr="003F4795" w:rsidP="003F4795">
      <w:pPr>
        <w:pStyle w:val="a"/>
        <w:tabs>
          <w:tab w:val="left" w:pos="1871"/>
          <w:tab w:val="left" w:pos="3407"/>
          <w:tab w:val="left" w:pos="4949"/>
          <w:tab w:val="left" w:pos="6599"/>
        </w:tabs>
        <w:jc w:val="center"/>
        <w:rPr>
          <w:rFonts w:ascii="宋体" w:eastAsia="宋体" w:hAnsi="宋体"/>
          <w:b/>
          <w:color w:val="FF0000"/>
          <w:sz w:val="28"/>
        </w:rPr>
      </w:pPr>
      <w:r w:rsidRPr="003F4795">
        <w:rPr>
          <w:rFonts w:ascii="宋体" w:eastAsia="宋体" w:hAnsi="宋体"/>
          <w:b/>
          <w:color w:val="FF0000"/>
          <w:sz w:val="28"/>
        </w:rPr>
        <w:t>第五单元　电路　欧姆定律　电功率</w:t>
      </w:r>
    </w:p>
    <w:p w:rsidR="000D533C" w:rsidRPr="003F4795" w:rsidP="000D533C">
      <w:pPr>
        <w:pStyle w:val="a0"/>
        <w:tabs>
          <w:tab w:val="left" w:pos="1871"/>
          <w:tab w:val="left" w:pos="3407"/>
          <w:tab w:val="left" w:pos="4949"/>
          <w:tab w:val="left" w:pos="6599"/>
        </w:tabs>
        <w:jc w:val="center"/>
        <w:rPr>
          <w:rFonts w:ascii="宋体" w:eastAsia="宋体" w:hAnsi="宋体"/>
        </w:rPr>
      </w:pPr>
      <w:bookmarkStart w:id="0" w:name="_GoBack"/>
      <w:r w:rsidRPr="003F4795">
        <w:rPr>
          <w:rFonts w:ascii="宋体" w:eastAsia="宋体" w:hAnsi="宋体"/>
        </w:rPr>
        <w:t>第</w:t>
      </w:r>
      <w:r w:rsidRPr="003F4795">
        <w:rPr>
          <w:rFonts w:ascii="宋体" w:eastAsia="宋体" w:hAnsi="宋体"/>
          <w:b/>
        </w:rPr>
        <w:t>15</w:t>
      </w:r>
      <w:r w:rsidRPr="003F4795">
        <w:rPr>
          <w:rFonts w:ascii="宋体" w:eastAsia="宋体" w:hAnsi="宋体"/>
        </w:rPr>
        <w:t>课时　电流和电路</w:t>
      </w:r>
    </w:p>
    <w:p w:rsidR="000D533C" w:rsidRPr="003F4795" w:rsidP="000D533C">
      <w:pPr>
        <w:tabs>
          <w:tab w:val="left" w:pos="1871"/>
          <w:tab w:val="left" w:pos="3407"/>
          <w:tab w:val="left" w:pos="4949"/>
          <w:tab w:val="left" w:pos="6599"/>
        </w:tabs>
        <w:jc w:val="center"/>
        <w:rPr>
          <w:rFonts w:ascii="宋体" w:eastAsia="宋体" w:hAnsi="宋体"/>
        </w:rPr>
      </w:pPr>
      <w:bookmarkEnd w:id="0"/>
      <w:r w:rsidRPr="003F4795">
        <w:rPr>
          <w:rFonts w:ascii="宋体" w:eastAsia="宋体" w:hAnsi="宋体"/>
        </w:rPr>
        <w:t>知能优化</w:t>
      </w:r>
      <w:r w:rsidRPr="003F4795">
        <w:rPr>
          <w:rFonts w:ascii="宋体" w:eastAsia="宋体" w:hAnsi="宋体"/>
          <w:b/>
        </w:rPr>
        <w:t>训练</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noProof/>
        </w:rPr>
        <w:drawing>
          <wp:inline distT="0" distB="0" distL="0" distR="0">
            <wp:extent cx="2067840" cy="415440"/>
            <wp:effectExtent l="0" t="0" r="0" b="0"/>
            <wp:docPr id="707" name="栏目2H.eps" descr="id:2147505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218658"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3F4795">
        <w:rPr>
          <w:rFonts w:ascii="宋体" w:eastAsia="宋体" w:hAnsi="宋体"/>
        </w:rPr>
        <w:t>中考回顾</w:t>
      </w:r>
    </w:p>
    <w:p w:rsidR="000D533C" w:rsidRPr="003F4795" w:rsidP="000D533C">
      <w:pPr>
        <w:tabs>
          <w:tab w:val="left" w:pos="1871"/>
          <w:tab w:val="left" w:pos="3407"/>
          <w:tab w:val="left" w:pos="4949"/>
          <w:tab w:val="left" w:pos="6599"/>
        </w:tabs>
        <w:rPr>
          <w:rFonts w:ascii="宋体" w:eastAsia="宋体" w:hAnsi="宋体"/>
        </w:rPr>
      </w:pP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1345680" cy="1091880"/>
            <wp:effectExtent l="0" t="0" r="0" b="0"/>
            <wp:docPr id="708" name="18E03.eps" descr="id:2147505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820414" name="Image0518.jpeg"/>
                    <pic:cNvPicPr/>
                  </pic:nvPicPr>
                  <pic:blipFill>
                    <a:blip xmlns:r="http://schemas.openxmlformats.org/officeDocument/2006/relationships" r:embed="rId6"/>
                    <a:stretch>
                      <a:fillRect/>
                    </a:stretch>
                  </pic:blipFill>
                  <pic:spPr>
                    <a:xfrm>
                      <a:off x="0" y="0"/>
                      <a:ext cx="1345680" cy="109188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1</w:t>
      </w:r>
      <w:r w:rsidRPr="003F4795">
        <w:rPr>
          <w:rFonts w:ascii="宋体" w:eastAsia="宋体" w:hAnsi="宋体" w:cs="Times New Roman"/>
          <w:i/>
        </w:rPr>
        <w:t>.</w:t>
      </w:r>
      <w:r w:rsidRPr="003F4795">
        <w:rPr>
          <w:rFonts w:ascii="宋体" w:eastAsia="宋体" w:hAnsi="宋体"/>
        </w:rPr>
        <w:t>(2018</w:t>
      </w:r>
      <w:r w:rsidRPr="003F4795">
        <w:rPr>
          <w:rFonts w:ascii="宋体" w:eastAsia="宋体" w:hAnsi="宋体" w:cs="Times New Roman"/>
        </w:rPr>
        <w:t>·</w:t>
      </w:r>
      <w:r w:rsidRPr="003F4795">
        <w:rPr>
          <w:rFonts w:ascii="宋体" w:eastAsia="宋体" w:hAnsi="宋体"/>
        </w:rPr>
        <w:t>四川自贡中考)如图所示,用带电棒接触原来不带电的验电器的金属球,发现验电器的金属箔张开,下列判断正确的是(</w:t>
      </w:r>
      <w:r w:rsidRPr="003F4795">
        <w:rPr>
          <w:rFonts w:ascii="宋体" w:eastAsia="宋体" w:hAnsi="宋体"/>
          <w:i/>
        </w:rPr>
        <w:t>　　</w:t>
      </w:r>
      <w:r w:rsidRPr="003F4795">
        <w:rPr>
          <w:rFonts w:ascii="宋体" w:eastAsia="宋体" w:hAnsi="宋体"/>
        </w:rPr>
        <w:t>)</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A</w:t>
      </w:r>
      <w:r w:rsidRPr="003F4795">
        <w:rPr>
          <w:rFonts w:ascii="宋体" w:eastAsia="宋体" w:hAnsi="宋体" w:cs="Times New Roman"/>
        </w:rPr>
        <w:t>.</w:t>
      </w:r>
      <w:r w:rsidRPr="003F4795">
        <w:rPr>
          <w:rFonts w:ascii="宋体" w:eastAsia="宋体" w:hAnsi="宋体"/>
        </w:rPr>
        <w:t>带电棒一定带负电</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B</w:t>
      </w:r>
      <w:r w:rsidRPr="003F4795">
        <w:rPr>
          <w:rFonts w:ascii="宋体" w:eastAsia="宋体" w:hAnsi="宋体" w:cs="Times New Roman"/>
        </w:rPr>
        <w:t>.</w:t>
      </w:r>
      <w:r w:rsidRPr="003F4795">
        <w:rPr>
          <w:rFonts w:ascii="宋体" w:eastAsia="宋体" w:hAnsi="宋体"/>
        </w:rPr>
        <w:t>带电棒一定带正电</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C</w:t>
      </w:r>
      <w:r w:rsidRPr="003F4795">
        <w:rPr>
          <w:rFonts w:ascii="宋体" w:eastAsia="宋体" w:hAnsi="宋体" w:cs="Times New Roman"/>
        </w:rPr>
        <w:t>.</w:t>
      </w:r>
      <w:r w:rsidRPr="003F4795">
        <w:rPr>
          <w:rFonts w:ascii="宋体" w:eastAsia="宋体" w:hAnsi="宋体"/>
        </w:rPr>
        <w:t>两片金属箔一定带同种电荷</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D</w:t>
      </w:r>
      <w:r w:rsidRPr="003F4795">
        <w:rPr>
          <w:rFonts w:ascii="宋体" w:eastAsia="宋体" w:hAnsi="宋体" w:cs="Times New Roman"/>
        </w:rPr>
        <w:t>.</w:t>
      </w:r>
      <w:r w:rsidRPr="003F4795">
        <w:rPr>
          <w:rFonts w:ascii="宋体" w:eastAsia="宋体" w:hAnsi="宋体"/>
        </w:rPr>
        <w:t>两片金属箔一定带异种电荷</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C</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2</w:t>
      </w:r>
      <w:r w:rsidRPr="003F4795">
        <w:rPr>
          <w:rFonts w:ascii="宋体" w:eastAsia="宋体" w:hAnsi="宋体" w:cs="Times New Roman"/>
          <w:i/>
        </w:rPr>
        <w:t>.</w:t>
      </w:r>
      <w:r w:rsidRPr="003F4795">
        <w:rPr>
          <w:rFonts w:ascii="宋体" w:eastAsia="宋体" w:hAnsi="宋体"/>
        </w:rPr>
        <w:t>(2018</w:t>
      </w:r>
      <w:r w:rsidRPr="003F4795">
        <w:rPr>
          <w:rFonts w:ascii="宋体" w:eastAsia="宋体" w:hAnsi="宋体" w:cs="Times New Roman"/>
        </w:rPr>
        <w:t>·</w:t>
      </w:r>
      <w:r w:rsidRPr="003F4795">
        <w:rPr>
          <w:rFonts w:ascii="宋体" w:eastAsia="宋体" w:hAnsi="宋体"/>
        </w:rPr>
        <w:t>湖南长沙中考)家庭厨房抽油烟机主要是由排气扇和照明灯泡组成,它们既能同时工作,又能分别独立工作。小明设计了抽油烟机的简化电路图,其中合理的是(</w:t>
      </w:r>
      <w:r w:rsidRPr="003F4795">
        <w:rPr>
          <w:rFonts w:ascii="宋体" w:eastAsia="宋体" w:hAnsi="宋体"/>
          <w:i/>
        </w:rPr>
        <w:t>　　</w:t>
      </w:r>
      <w:r w:rsidRPr="003F4795">
        <w:rPr>
          <w:rFonts w:ascii="宋体" w:eastAsia="宋体" w:hAnsi="宋体"/>
        </w:rPr>
        <w:t>)</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2894760" cy="660600"/>
            <wp:effectExtent l="0" t="0" r="0" b="0"/>
            <wp:docPr id="709" name="18E04.eps" descr="id:2147505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784705" name="Image0519.jpeg"/>
                    <pic:cNvPicPr/>
                  </pic:nvPicPr>
                  <pic:blipFill>
                    <a:blip xmlns:r="http://schemas.openxmlformats.org/officeDocument/2006/relationships" r:embed="rId7" cstate="print"/>
                    <a:stretch>
                      <a:fillRect/>
                    </a:stretch>
                  </pic:blipFill>
                  <pic:spPr>
                    <a:xfrm>
                      <a:off x="0" y="0"/>
                      <a:ext cx="2894760" cy="66060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D</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3</w:t>
      </w:r>
      <w:r w:rsidRPr="003F4795">
        <w:rPr>
          <w:rFonts w:ascii="宋体" w:eastAsia="宋体" w:hAnsi="宋体" w:cs="Times New Roman"/>
          <w:i/>
        </w:rPr>
        <w:t>.</w:t>
      </w:r>
      <w:r w:rsidRPr="003F4795">
        <w:rPr>
          <w:rFonts w:ascii="宋体" w:eastAsia="宋体" w:hAnsi="宋体"/>
        </w:rPr>
        <w:t>(2018</w:t>
      </w:r>
      <w:r w:rsidRPr="003F4795">
        <w:rPr>
          <w:rFonts w:ascii="宋体" w:eastAsia="宋体" w:hAnsi="宋体" w:cs="Times New Roman"/>
        </w:rPr>
        <w:t>·</w:t>
      </w:r>
      <w:r w:rsidRPr="003F4795">
        <w:rPr>
          <w:rFonts w:ascii="宋体" w:eastAsia="宋体" w:hAnsi="宋体"/>
        </w:rPr>
        <w:t>湖南常德中考)现有A、B、C三个轻质小球,已知A带负电,A和B互相吸引, B和C互相排斥,则B</w:t>
      </w:r>
      <w:r w:rsidRPr="003F4795">
        <w:rPr>
          <w:rFonts w:ascii="宋体" w:eastAsia="宋体" w:hAnsi="宋体"/>
          <w:color w:val="FF0000"/>
          <w:u w:val="single" w:color="000000"/>
        </w:rPr>
        <w:t>　　　　</w:t>
      </w:r>
      <w:r w:rsidRPr="003F4795">
        <w:rPr>
          <w:rFonts w:ascii="宋体" w:eastAsia="宋体" w:hAnsi="宋体"/>
        </w:rPr>
        <w:t>(选填</w:t>
      </w:r>
      <w:r w:rsidRPr="003F4795">
        <w:rPr>
          <w:rFonts w:ascii="宋体" w:eastAsia="宋体" w:hAnsi="宋体" w:cs="Times New Roman"/>
        </w:rPr>
        <w:t>“</w:t>
      </w:r>
      <w:r w:rsidRPr="003F4795">
        <w:rPr>
          <w:rFonts w:ascii="宋体" w:eastAsia="宋体" w:hAnsi="宋体"/>
        </w:rPr>
        <w:t>带正电</w:t>
      </w:r>
      <w:r w:rsidRPr="003F4795">
        <w:rPr>
          <w:rFonts w:ascii="宋体" w:eastAsia="宋体" w:hAnsi="宋体" w:cs="Times New Roman"/>
        </w:rPr>
        <w:t>”“</w:t>
      </w:r>
      <w:r w:rsidRPr="003F4795">
        <w:rPr>
          <w:rFonts w:ascii="宋体" w:eastAsia="宋体" w:hAnsi="宋体"/>
        </w:rPr>
        <w:t>带负电</w:t>
      </w:r>
      <w:r w:rsidRPr="003F4795">
        <w:rPr>
          <w:rFonts w:ascii="宋体" w:eastAsia="宋体" w:hAnsi="宋体" w:cs="Times New Roman"/>
        </w:rPr>
        <w:t>”</w:t>
      </w:r>
      <w:r w:rsidRPr="003F4795">
        <w:rPr>
          <w:rFonts w:ascii="宋体" w:eastAsia="宋体" w:hAnsi="宋体"/>
        </w:rPr>
        <w:t>或</w:t>
      </w:r>
      <w:r w:rsidRPr="003F4795">
        <w:rPr>
          <w:rFonts w:ascii="宋体" w:eastAsia="宋体" w:hAnsi="宋体" w:cs="Times New Roman"/>
        </w:rPr>
        <w:t>“</w:t>
      </w:r>
      <w:r w:rsidRPr="003F4795">
        <w:rPr>
          <w:rFonts w:ascii="宋体" w:eastAsia="宋体" w:hAnsi="宋体"/>
        </w:rPr>
        <w:t>不带电</w:t>
      </w:r>
      <w:r w:rsidRPr="003F4795">
        <w:rPr>
          <w:rFonts w:ascii="宋体" w:eastAsia="宋体" w:hAnsi="宋体" w:cs="Times New Roman"/>
        </w:rPr>
        <w:t>”</w:t>
      </w:r>
      <w:r w:rsidRPr="003F4795">
        <w:rPr>
          <w:rFonts w:ascii="宋体" w:eastAsia="宋体" w:hAnsi="宋体"/>
        </w:rPr>
        <w:t>),A和C互相</w:t>
      </w:r>
      <w:r w:rsidRPr="003F4795">
        <w:rPr>
          <w:rFonts w:ascii="宋体" w:eastAsia="宋体" w:hAnsi="宋体"/>
          <w:i/>
          <w:color w:val="FF0000"/>
          <w:u w:val="single" w:color="000000"/>
        </w:rPr>
        <w:t>　　　　</w:t>
      </w:r>
      <w:r w:rsidRPr="003F4795">
        <w:rPr>
          <w:rFonts w:ascii="宋体" w:eastAsia="宋体" w:hAnsi="宋体"/>
        </w:rPr>
        <w:t>。 </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带正电</w:t>
      </w:r>
      <w:r w:rsidRPr="003F4795">
        <w:rPr>
          <w:rFonts w:ascii="宋体" w:eastAsia="宋体" w:hAnsi="宋体"/>
          <w:i/>
        </w:rPr>
        <w:t>　</w:t>
      </w:r>
      <w:r w:rsidRPr="003F4795">
        <w:rPr>
          <w:rFonts w:ascii="宋体" w:eastAsia="宋体" w:hAnsi="宋体"/>
        </w:rPr>
        <w:t>吸引</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4</w:t>
      </w:r>
      <w:r w:rsidRPr="003F4795">
        <w:rPr>
          <w:rFonts w:ascii="宋体" w:eastAsia="宋体" w:hAnsi="宋体" w:cs="Times New Roman"/>
          <w:i/>
        </w:rPr>
        <w:t>.</w:t>
      </w:r>
      <w:r w:rsidRPr="003F4795">
        <w:rPr>
          <w:rFonts w:ascii="宋体" w:eastAsia="宋体" w:hAnsi="宋体"/>
        </w:rPr>
        <w:t>(2018</w:t>
      </w:r>
      <w:r w:rsidRPr="003F4795">
        <w:rPr>
          <w:rFonts w:ascii="宋体" w:eastAsia="宋体" w:hAnsi="宋体" w:cs="Times New Roman"/>
        </w:rPr>
        <w:t>·</w:t>
      </w:r>
      <w:r w:rsidRPr="003F4795">
        <w:rPr>
          <w:rFonts w:ascii="宋体" w:eastAsia="宋体" w:hAnsi="宋体"/>
        </w:rPr>
        <w:t>四川眉山中考)根据下面左侧电路实物图,在下面右侧方框内画出对应的电路图。</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1980360" cy="1486080"/>
            <wp:effectExtent l="0" t="0" r="0" b="0"/>
            <wp:docPr id="710" name="18E05.eps" descr="id:2147505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538159" name="Image0520.jpeg"/>
                    <pic:cNvPicPr/>
                  </pic:nvPicPr>
                  <pic:blipFill>
                    <a:blip xmlns:r="http://schemas.openxmlformats.org/officeDocument/2006/relationships" r:embed="rId8"/>
                    <a:stretch>
                      <a:fillRect/>
                    </a:stretch>
                  </pic:blipFill>
                  <pic:spPr>
                    <a:xfrm>
                      <a:off x="0" y="0"/>
                      <a:ext cx="1980360" cy="1486080"/>
                    </a:xfrm>
                    <a:prstGeom prst="rect">
                      <a:avLst/>
                    </a:prstGeom>
                  </pic:spPr>
                </pic:pic>
              </a:graphicData>
            </a:graphic>
          </wp:inline>
        </w:drawing>
      </w:r>
      <w:r w:rsidRPr="003F4795">
        <w:rPr>
          <w:rFonts w:ascii="宋体" w:eastAsia="宋体" w:hAnsi="宋体"/>
          <w:bdr w:val="single" w:sz="4" w:space="0" w:color="000000"/>
        </w:rPr>
        <w:br/>
      </w:r>
      <w:r w:rsidRPr="003F4795">
        <w:rPr>
          <w:rFonts w:ascii="宋体" w:eastAsia="宋体" w:hAnsi="宋体"/>
          <w:bdr w:val="single" w:sz="4" w:space="0" w:color="000000"/>
        </w:rPr>
        <w:br/>
      </w:r>
      <w:r w:rsidRPr="003F4795">
        <w:rPr>
          <w:rFonts w:ascii="宋体" w:eastAsia="宋体" w:hAnsi="宋体"/>
          <w:bdr w:val="single" w:sz="4" w:space="0" w:color="000000"/>
        </w:rPr>
        <w:br/>
      </w:r>
      <w:r w:rsidRPr="003F4795">
        <w:rPr>
          <w:rFonts w:ascii="宋体" w:eastAsia="宋体" w:hAnsi="宋体"/>
          <w:bdr w:val="single" w:sz="4" w:space="0" w:color="000000"/>
        </w:rPr>
        <w:br/>
      </w:r>
      <w:r w:rsidRPr="003F4795">
        <w:rPr>
          <w:rFonts w:ascii="宋体" w:eastAsia="宋体" w:hAnsi="宋体"/>
          <w:bdr w:val="single" w:sz="4" w:space="0" w:color="000000"/>
        </w:rPr>
        <w:br/>
      </w:r>
      <w:r w:rsidRPr="003F4795">
        <w:rPr>
          <w:rFonts w:ascii="宋体" w:eastAsia="宋体" w:hAnsi="宋体"/>
          <w:bdr w:val="single" w:sz="4" w:space="0" w:color="000000"/>
        </w:rPr>
        <w:br/>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如图所示</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1295280" cy="876240"/>
            <wp:effectExtent l="0" t="0" r="0" b="0"/>
            <wp:docPr id="711" name="18E06.eps" descr="id:2147505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606707" name="Image0521.jpeg"/>
                    <pic:cNvPicPr/>
                  </pic:nvPicPr>
                  <pic:blipFill>
                    <a:blip xmlns:r="http://schemas.openxmlformats.org/officeDocument/2006/relationships" r:embed="rId9" cstate="print"/>
                    <a:stretch>
                      <a:fillRect/>
                    </a:stretch>
                  </pic:blipFill>
                  <pic:spPr>
                    <a:xfrm>
                      <a:off x="0" y="0"/>
                      <a:ext cx="1295280" cy="876240"/>
                    </a:xfrm>
                    <a:prstGeom prst="rect">
                      <a:avLst/>
                    </a:prstGeom>
                  </pic:spPr>
                </pic:pic>
              </a:graphicData>
            </a:graphic>
          </wp:inline>
        </w:drawing>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1002960" cy="749160"/>
            <wp:effectExtent l="0" t="0" r="0" b="0"/>
            <wp:docPr id="712" name="18E07.eps" descr="id:2147505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125563" name="Image0522.jpeg"/>
                    <pic:cNvPicPr/>
                  </pic:nvPicPr>
                  <pic:blipFill>
                    <a:blip xmlns:r="http://schemas.openxmlformats.org/officeDocument/2006/relationships" r:embed="rId10" cstate="print"/>
                    <a:stretch>
                      <a:fillRect/>
                    </a:stretch>
                  </pic:blipFill>
                  <pic:spPr>
                    <a:xfrm>
                      <a:off x="0" y="0"/>
                      <a:ext cx="1002960" cy="74916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5</w:t>
      </w:r>
      <w:r w:rsidRPr="003F4795">
        <w:rPr>
          <w:rFonts w:ascii="宋体" w:eastAsia="宋体" w:hAnsi="宋体" w:cs="Times New Roman"/>
          <w:i/>
        </w:rPr>
        <w:t>.</w:t>
      </w:r>
      <w:r w:rsidRPr="003F4795">
        <w:rPr>
          <w:rFonts w:ascii="宋体" w:eastAsia="宋体" w:hAnsi="宋体"/>
        </w:rPr>
        <w:t>(2018</w:t>
      </w:r>
      <w:r w:rsidRPr="003F4795">
        <w:rPr>
          <w:rFonts w:ascii="宋体" w:eastAsia="宋体" w:hAnsi="宋体" w:cs="Times New Roman"/>
        </w:rPr>
        <w:t>·</w:t>
      </w:r>
      <w:r w:rsidRPr="003F4795">
        <w:rPr>
          <w:rFonts w:ascii="宋体" w:eastAsia="宋体" w:hAnsi="宋体"/>
        </w:rPr>
        <w:t>四川成都中考)在连接串联电路实验中,实验电路如图所示。</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(1)在连接电路时,开关应该处于</w:t>
      </w:r>
      <w:r w:rsidRPr="003F4795">
        <w:rPr>
          <w:rFonts w:ascii="宋体" w:eastAsia="宋体" w:hAnsi="宋体"/>
          <w:i/>
          <w:color w:val="FF0000"/>
          <w:u w:val="single" w:color="000000"/>
        </w:rPr>
        <w:t>　　　　</w:t>
      </w:r>
      <w:r w:rsidRPr="003F4795">
        <w:rPr>
          <w:rFonts w:ascii="宋体" w:eastAsia="宋体" w:hAnsi="宋体"/>
        </w:rPr>
        <w:t>状态。 </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(2)连接好电路后闭合开关S,小慧发现L</w:t>
      </w:r>
      <w:r w:rsidRPr="003F4795">
        <w:rPr>
          <w:rFonts w:ascii="宋体" w:eastAsia="宋体" w:hAnsi="宋体"/>
          <w:vertAlign w:val="subscript"/>
        </w:rPr>
        <w:t>1</w:t>
      </w:r>
      <w:r w:rsidRPr="003F4795">
        <w:rPr>
          <w:rFonts w:ascii="宋体" w:eastAsia="宋体" w:hAnsi="宋体"/>
        </w:rPr>
        <w:t>、L</w:t>
      </w:r>
      <w:r w:rsidRPr="003F4795">
        <w:rPr>
          <w:rFonts w:ascii="宋体" w:eastAsia="宋体" w:hAnsi="宋体"/>
          <w:vertAlign w:val="subscript"/>
        </w:rPr>
        <w:t>2</w:t>
      </w:r>
      <w:r w:rsidRPr="003F4795">
        <w:rPr>
          <w:rFonts w:ascii="宋体" w:eastAsia="宋体" w:hAnsi="宋体"/>
        </w:rPr>
        <w:t>两只灯泡都不亮。她用手按一下灯泡L</w:t>
      </w:r>
      <w:r w:rsidRPr="003F4795">
        <w:rPr>
          <w:rFonts w:ascii="宋体" w:eastAsia="宋体" w:hAnsi="宋体"/>
          <w:vertAlign w:val="subscript"/>
        </w:rPr>
        <w:t>1</w:t>
      </w:r>
      <w:r w:rsidRPr="003F4795">
        <w:rPr>
          <w:rFonts w:ascii="宋体" w:eastAsia="宋体" w:hAnsi="宋体"/>
        </w:rPr>
        <w:t>,L</w:t>
      </w:r>
      <w:r w:rsidRPr="003F4795">
        <w:rPr>
          <w:rFonts w:ascii="宋体" w:eastAsia="宋体" w:hAnsi="宋体"/>
          <w:vertAlign w:val="subscript"/>
        </w:rPr>
        <w:t>1</w:t>
      </w:r>
      <w:r w:rsidRPr="003F4795">
        <w:rPr>
          <w:rFonts w:ascii="宋体" w:eastAsia="宋体" w:hAnsi="宋体"/>
        </w:rPr>
        <w:t>、L</w:t>
      </w:r>
      <w:r w:rsidRPr="003F4795">
        <w:rPr>
          <w:rFonts w:ascii="宋体" w:eastAsia="宋体" w:hAnsi="宋体"/>
          <w:vertAlign w:val="subscript"/>
        </w:rPr>
        <w:t>2</w:t>
      </w:r>
      <w:r w:rsidRPr="003F4795">
        <w:rPr>
          <w:rFonts w:ascii="宋体" w:eastAsia="宋体" w:hAnsi="宋体"/>
        </w:rPr>
        <w:t>仍然都不亮;按一下灯泡L</w:t>
      </w:r>
      <w:r w:rsidRPr="003F4795">
        <w:rPr>
          <w:rFonts w:ascii="宋体" w:eastAsia="宋体" w:hAnsi="宋体"/>
          <w:vertAlign w:val="subscript"/>
        </w:rPr>
        <w:t>2</w:t>
      </w:r>
      <w:r w:rsidRPr="003F4795">
        <w:rPr>
          <w:rFonts w:ascii="宋体" w:eastAsia="宋体" w:hAnsi="宋体"/>
        </w:rPr>
        <w:t>,两灯都亮;松开手两灯又不亮。则故障可能是</w:t>
      </w:r>
      <w:r w:rsidRPr="003F4795">
        <w:rPr>
          <w:rFonts w:ascii="宋体" w:eastAsia="宋体" w:hAnsi="宋体"/>
          <w:color w:val="FF0000"/>
          <w:u w:val="single" w:color="000000"/>
        </w:rPr>
        <w:t>　　　　　　　　　　　</w:t>
      </w:r>
      <w:r w:rsidRPr="003F4795">
        <w:rPr>
          <w:rFonts w:ascii="宋体" w:eastAsia="宋体" w:hAnsi="宋体"/>
        </w:rPr>
        <w:t>(选填</w:t>
      </w:r>
      <w:r w:rsidRPr="003F4795">
        <w:rPr>
          <w:rFonts w:ascii="宋体" w:eastAsia="宋体" w:hAnsi="宋体" w:cs="Times New Roman"/>
        </w:rPr>
        <w:t>“</w:t>
      </w:r>
      <w:r w:rsidRPr="003F4795">
        <w:rPr>
          <w:rFonts w:ascii="宋体" w:eastAsia="宋体" w:hAnsi="宋体"/>
        </w:rPr>
        <w:t>L</w:t>
      </w:r>
      <w:r w:rsidRPr="003F4795">
        <w:rPr>
          <w:rFonts w:ascii="宋体" w:eastAsia="宋体" w:hAnsi="宋体"/>
          <w:vertAlign w:val="subscript"/>
        </w:rPr>
        <w:t>1</w:t>
      </w:r>
      <w:r w:rsidRPr="003F4795">
        <w:rPr>
          <w:rFonts w:ascii="宋体" w:eastAsia="宋体" w:hAnsi="宋体"/>
        </w:rPr>
        <w:t>灯丝断了</w:t>
      </w:r>
      <w:r w:rsidRPr="003F4795">
        <w:rPr>
          <w:rFonts w:ascii="宋体" w:eastAsia="宋体" w:hAnsi="宋体" w:cs="Times New Roman"/>
        </w:rPr>
        <w:t>”“</w:t>
      </w:r>
      <w:r w:rsidRPr="003F4795">
        <w:rPr>
          <w:rFonts w:ascii="宋体" w:eastAsia="宋体" w:hAnsi="宋体"/>
        </w:rPr>
        <w:t>L</w:t>
      </w:r>
      <w:r w:rsidRPr="003F4795">
        <w:rPr>
          <w:rFonts w:ascii="宋体" w:eastAsia="宋体" w:hAnsi="宋体"/>
          <w:vertAlign w:val="subscript"/>
        </w:rPr>
        <w:t>2</w:t>
      </w:r>
      <w:r w:rsidRPr="003F4795">
        <w:rPr>
          <w:rFonts w:ascii="宋体" w:eastAsia="宋体" w:hAnsi="宋体"/>
        </w:rPr>
        <w:t>灯丝断了</w:t>
      </w:r>
      <w:r w:rsidRPr="003F4795">
        <w:rPr>
          <w:rFonts w:ascii="宋体" w:eastAsia="宋体" w:hAnsi="宋体" w:cs="Times New Roman"/>
        </w:rPr>
        <w:t>”“</w:t>
      </w:r>
      <w:r w:rsidRPr="003F4795">
        <w:rPr>
          <w:rFonts w:ascii="宋体" w:eastAsia="宋体" w:hAnsi="宋体"/>
        </w:rPr>
        <w:t>L</w:t>
      </w:r>
      <w:r w:rsidRPr="003F4795">
        <w:rPr>
          <w:rFonts w:ascii="宋体" w:eastAsia="宋体" w:hAnsi="宋体"/>
          <w:vertAlign w:val="subscript"/>
        </w:rPr>
        <w:t>1</w:t>
      </w:r>
      <w:r w:rsidRPr="003F4795">
        <w:rPr>
          <w:rFonts w:ascii="宋体" w:eastAsia="宋体" w:hAnsi="宋体"/>
        </w:rPr>
        <w:t>短路</w:t>
      </w:r>
      <w:r w:rsidRPr="003F4795">
        <w:rPr>
          <w:rFonts w:ascii="宋体" w:eastAsia="宋体" w:hAnsi="宋体" w:cs="Times New Roman"/>
        </w:rPr>
        <w:t>”</w:t>
      </w:r>
      <w:r w:rsidRPr="003F4795">
        <w:rPr>
          <w:rFonts w:ascii="宋体" w:eastAsia="宋体" w:hAnsi="宋体"/>
        </w:rPr>
        <w:t>或</w:t>
      </w:r>
      <w:r w:rsidRPr="003F4795">
        <w:rPr>
          <w:rFonts w:ascii="宋体" w:eastAsia="宋体" w:hAnsi="宋体" w:cs="Times New Roman"/>
        </w:rPr>
        <w:t>“</w:t>
      </w:r>
      <w:r w:rsidRPr="003F4795">
        <w:rPr>
          <w:rFonts w:ascii="宋体" w:eastAsia="宋体" w:hAnsi="宋体"/>
        </w:rPr>
        <w:t>L</w:t>
      </w:r>
      <w:r w:rsidRPr="003F4795">
        <w:rPr>
          <w:rFonts w:ascii="宋体" w:eastAsia="宋体" w:hAnsi="宋体"/>
          <w:vertAlign w:val="subscript"/>
        </w:rPr>
        <w:t>2</w:t>
      </w:r>
      <w:r w:rsidRPr="003F4795">
        <w:rPr>
          <w:rFonts w:ascii="宋体" w:eastAsia="宋体" w:hAnsi="宋体"/>
        </w:rPr>
        <w:t>与灯座接触不良</w:t>
      </w:r>
      <w:r w:rsidRPr="003F4795">
        <w:rPr>
          <w:rFonts w:ascii="宋体" w:eastAsia="宋体" w:hAnsi="宋体" w:cs="Times New Roman"/>
        </w:rPr>
        <w:t>”</w:t>
      </w:r>
      <w:r w:rsidRPr="003F4795">
        <w:rPr>
          <w:rFonts w:ascii="宋体" w:eastAsia="宋体" w:hAnsi="宋体"/>
        </w:rPr>
        <w:t>)。 </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(3)排除故障后,闭合开关两灯同时亮,断开开关两灯同时灭;将开关S换接到L</w:t>
      </w:r>
      <w:r w:rsidRPr="003F4795">
        <w:rPr>
          <w:rFonts w:ascii="宋体" w:eastAsia="宋体" w:hAnsi="宋体"/>
          <w:vertAlign w:val="subscript"/>
        </w:rPr>
        <w:t>1</w:t>
      </w:r>
      <w:r w:rsidRPr="003F4795">
        <w:rPr>
          <w:rFonts w:ascii="宋体" w:eastAsia="宋体" w:hAnsi="宋体"/>
        </w:rPr>
        <w:t>和L</w:t>
      </w:r>
      <w:r w:rsidRPr="003F4795">
        <w:rPr>
          <w:rFonts w:ascii="宋体" w:eastAsia="宋体" w:hAnsi="宋体"/>
          <w:vertAlign w:val="subscript"/>
        </w:rPr>
        <w:t>2</w:t>
      </w:r>
      <w:r w:rsidRPr="003F4795">
        <w:rPr>
          <w:rFonts w:ascii="宋体" w:eastAsia="宋体" w:hAnsi="宋体"/>
        </w:rPr>
        <w:t>之间、L</w:t>
      </w:r>
      <w:r w:rsidRPr="003F4795">
        <w:rPr>
          <w:rFonts w:ascii="宋体" w:eastAsia="宋体" w:hAnsi="宋体"/>
          <w:vertAlign w:val="subscript"/>
        </w:rPr>
        <w:t>1</w:t>
      </w:r>
      <w:r w:rsidRPr="003F4795">
        <w:rPr>
          <w:rFonts w:ascii="宋体" w:eastAsia="宋体" w:hAnsi="宋体"/>
        </w:rPr>
        <w:t>和电池负极之间,观察到同样的现象。这样操作的目的是探究</w:t>
      </w:r>
      <w:r w:rsidRPr="003F4795">
        <w:rPr>
          <w:rFonts w:ascii="宋体" w:eastAsia="宋体" w:hAnsi="宋体"/>
          <w:i/>
          <w:color w:val="FF0000"/>
          <w:u w:val="single" w:color="000000"/>
        </w:rPr>
        <w:t>　　　　　　　　　　　　</w:t>
      </w:r>
      <w:r w:rsidRPr="003F4795">
        <w:rPr>
          <w:rFonts w:ascii="宋体" w:eastAsia="宋体" w:hAnsi="宋体"/>
        </w:rPr>
        <w:t>。 </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(1)断开</w:t>
      </w:r>
      <w:r w:rsidRPr="003F4795">
        <w:rPr>
          <w:rFonts w:ascii="宋体" w:eastAsia="宋体" w:hAnsi="宋体"/>
          <w:i/>
        </w:rPr>
        <w:t>　</w:t>
      </w:r>
      <w:r w:rsidRPr="003F4795">
        <w:rPr>
          <w:rFonts w:ascii="宋体" w:eastAsia="宋体" w:hAnsi="宋体"/>
        </w:rPr>
        <w:t>(2)L</w:t>
      </w:r>
      <w:r w:rsidRPr="003F4795">
        <w:rPr>
          <w:rFonts w:ascii="宋体" w:eastAsia="宋体" w:hAnsi="宋体"/>
          <w:vertAlign w:val="subscript"/>
        </w:rPr>
        <w:t>2</w:t>
      </w:r>
      <w:r w:rsidRPr="003F4795">
        <w:rPr>
          <w:rFonts w:ascii="宋体" w:eastAsia="宋体" w:hAnsi="宋体"/>
        </w:rPr>
        <w:t>与灯座接触不良</w:t>
      </w:r>
      <w:r w:rsidRPr="003F4795">
        <w:rPr>
          <w:rFonts w:ascii="宋体" w:eastAsia="宋体" w:hAnsi="宋体"/>
          <w:i/>
        </w:rPr>
        <w:t>　</w:t>
      </w:r>
      <w:r w:rsidRPr="003F4795">
        <w:rPr>
          <w:rFonts w:ascii="宋体" w:eastAsia="宋体" w:hAnsi="宋体"/>
        </w:rPr>
        <w:t>(3)串联电路中开关的作用</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noProof/>
        </w:rPr>
        <w:drawing>
          <wp:inline distT="0" distB="0" distL="0" distR="0">
            <wp:extent cx="2067840" cy="415440"/>
            <wp:effectExtent l="0" t="0" r="0" b="0"/>
            <wp:docPr id="713" name="栏目2H.eps" descr="id:2147505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832093"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3F4795">
        <w:rPr>
          <w:rFonts w:ascii="宋体" w:eastAsia="宋体" w:hAnsi="宋体"/>
        </w:rPr>
        <w:t>模拟预测</w:t>
      </w:r>
    </w:p>
    <w:p w:rsidR="000D533C" w:rsidRPr="003F4795" w:rsidP="000D533C">
      <w:pPr>
        <w:tabs>
          <w:tab w:val="left" w:pos="1871"/>
          <w:tab w:val="left" w:pos="3407"/>
          <w:tab w:val="left" w:pos="4949"/>
          <w:tab w:val="left" w:pos="6599"/>
        </w:tabs>
        <w:rPr>
          <w:rFonts w:ascii="宋体" w:eastAsia="宋体" w:hAnsi="宋体"/>
        </w:rPr>
      </w:pP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1</w:t>
      </w:r>
      <w:r w:rsidRPr="003F4795">
        <w:rPr>
          <w:rFonts w:ascii="宋体" w:eastAsia="宋体" w:hAnsi="宋体" w:cs="Times New Roman"/>
          <w:i/>
        </w:rPr>
        <w:t>.</w:t>
      </w:r>
      <w:r w:rsidRPr="003F4795">
        <w:rPr>
          <w:rFonts w:ascii="宋体" w:eastAsia="宋体" w:hAnsi="宋体"/>
        </w:rPr>
        <w:t>下列常见的物体通常情况下都属于绝缘体的一组是(</w:t>
      </w:r>
      <w:r w:rsidRPr="003F4795">
        <w:rPr>
          <w:rFonts w:ascii="宋体" w:eastAsia="宋体" w:hAnsi="宋体"/>
          <w:i/>
        </w:rPr>
        <w:t>　　</w:t>
      </w:r>
      <w:r w:rsidRPr="003F4795">
        <w:rPr>
          <w:rFonts w:ascii="宋体" w:eastAsia="宋体" w:hAnsi="宋体"/>
        </w:rPr>
        <w:t>)</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A</w:t>
      </w:r>
      <w:r w:rsidRPr="003F4795">
        <w:rPr>
          <w:rFonts w:ascii="宋体" w:eastAsia="宋体" w:hAnsi="宋体" w:cs="Times New Roman"/>
        </w:rPr>
        <w:t>.</w:t>
      </w:r>
      <w:r w:rsidRPr="003F4795">
        <w:rPr>
          <w:rFonts w:ascii="宋体" w:eastAsia="宋体" w:hAnsi="宋体"/>
        </w:rPr>
        <w:t>汽油和盐水</w:t>
      </w:r>
      <w:r w:rsidRPr="003F4795">
        <w:rPr>
          <w:rFonts w:ascii="宋体" w:eastAsia="宋体" w:hAnsi="宋体"/>
          <w:i/>
        </w:rPr>
        <w:t>　　　　　　</w:t>
      </w:r>
      <w:r w:rsidRPr="003F4795">
        <w:rPr>
          <w:rFonts w:ascii="宋体" w:eastAsia="宋体" w:hAnsi="宋体"/>
        </w:rPr>
        <w:t>B</w:t>
      </w:r>
      <w:r w:rsidRPr="003F4795">
        <w:rPr>
          <w:rFonts w:ascii="宋体" w:eastAsia="宋体" w:hAnsi="宋体" w:cs="Times New Roman"/>
        </w:rPr>
        <w:t>.</w:t>
      </w:r>
      <w:r w:rsidRPr="003F4795">
        <w:rPr>
          <w:rFonts w:ascii="宋体" w:eastAsia="宋体" w:hAnsi="宋体"/>
        </w:rPr>
        <w:t>黄铜和石墨</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C</w:t>
      </w:r>
      <w:r w:rsidRPr="003F4795">
        <w:rPr>
          <w:rFonts w:ascii="宋体" w:eastAsia="宋体" w:hAnsi="宋体" w:cs="Times New Roman"/>
        </w:rPr>
        <w:t>.</w:t>
      </w:r>
      <w:r w:rsidRPr="003F4795">
        <w:rPr>
          <w:rFonts w:ascii="宋体" w:eastAsia="宋体" w:hAnsi="宋体"/>
        </w:rPr>
        <w:t>人体和大地</w:t>
      </w:r>
      <w:r w:rsidRPr="003F4795">
        <w:rPr>
          <w:rFonts w:ascii="宋体" w:eastAsia="宋体" w:hAnsi="宋体"/>
        </w:rPr>
        <w:tab/>
        <w:t>D</w:t>
      </w:r>
      <w:r w:rsidRPr="003F4795">
        <w:rPr>
          <w:rFonts w:ascii="宋体" w:eastAsia="宋体" w:hAnsi="宋体" w:cs="Times New Roman"/>
        </w:rPr>
        <w:t>.</w:t>
      </w:r>
      <w:r w:rsidRPr="003F4795">
        <w:rPr>
          <w:rFonts w:ascii="宋体" w:eastAsia="宋体" w:hAnsi="宋体"/>
        </w:rPr>
        <w:t>塑料和陶瓷</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D</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汽油、塑料、陶瓷不容易导电,是绝缘体;盐水、黄铜、石墨、人体、大地都容易导电,是导体,故选项D正确。</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2</w:t>
      </w:r>
      <w:r w:rsidRPr="003F4795">
        <w:rPr>
          <w:rFonts w:ascii="宋体" w:eastAsia="宋体" w:hAnsi="宋体" w:cs="Times New Roman"/>
          <w:i/>
        </w:rPr>
        <w:t>.</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1117800" cy="608760"/>
            <wp:effectExtent l="0" t="0" r="0" b="0"/>
            <wp:docPr id="714" name="J115.eps" descr="id:2147505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766534" name="Image0523.jpeg"/>
                    <pic:cNvPicPr/>
                  </pic:nvPicPr>
                  <pic:blipFill>
                    <a:blip xmlns:r="http://schemas.openxmlformats.org/officeDocument/2006/relationships" r:embed="rId11"/>
                    <a:stretch>
                      <a:fillRect/>
                    </a:stretch>
                  </pic:blipFill>
                  <pic:spPr>
                    <a:xfrm>
                      <a:off x="0" y="0"/>
                      <a:ext cx="1117800" cy="60876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将带正电的玻璃棒靠近泡沫球,出现如图所示情形。若改用带负电的橡胶棒靠近这个泡沫球,下列推理正确的是(</w:t>
      </w:r>
      <w:r w:rsidRPr="003F4795">
        <w:rPr>
          <w:rFonts w:ascii="宋体" w:eastAsia="宋体" w:hAnsi="宋体"/>
          <w:i/>
        </w:rPr>
        <w:t>　　</w:t>
      </w:r>
      <w:r w:rsidRPr="003F4795">
        <w:rPr>
          <w:rFonts w:ascii="宋体" w:eastAsia="宋体" w:hAnsi="宋体"/>
        </w:rPr>
        <w:t>)</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A</w:t>
      </w:r>
      <w:r w:rsidRPr="003F4795">
        <w:rPr>
          <w:rFonts w:ascii="宋体" w:eastAsia="宋体" w:hAnsi="宋体" w:cs="Times New Roman"/>
        </w:rPr>
        <w:t>.</w:t>
      </w:r>
      <w:r w:rsidRPr="003F4795">
        <w:rPr>
          <w:rFonts w:ascii="宋体" w:eastAsia="宋体" w:hAnsi="宋体"/>
        </w:rPr>
        <w:t>若相互吸引,则泡沫球带正电</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B</w:t>
      </w:r>
      <w:r w:rsidRPr="003F4795">
        <w:rPr>
          <w:rFonts w:ascii="宋体" w:eastAsia="宋体" w:hAnsi="宋体" w:cs="Times New Roman"/>
        </w:rPr>
        <w:t>.</w:t>
      </w:r>
      <w:r w:rsidRPr="003F4795">
        <w:rPr>
          <w:rFonts w:ascii="宋体" w:eastAsia="宋体" w:hAnsi="宋体"/>
        </w:rPr>
        <w:t>若相互吸引,则泡沫球不带电</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C</w:t>
      </w:r>
      <w:r w:rsidRPr="003F4795">
        <w:rPr>
          <w:rFonts w:ascii="宋体" w:eastAsia="宋体" w:hAnsi="宋体" w:cs="Times New Roman"/>
        </w:rPr>
        <w:t>.</w:t>
      </w:r>
      <w:r w:rsidRPr="003F4795">
        <w:rPr>
          <w:rFonts w:ascii="宋体" w:eastAsia="宋体" w:hAnsi="宋体"/>
        </w:rPr>
        <w:t>若相互排斥,则泡沫球带正电</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D</w:t>
      </w:r>
      <w:r w:rsidRPr="003F4795">
        <w:rPr>
          <w:rFonts w:ascii="宋体" w:eastAsia="宋体" w:hAnsi="宋体" w:cs="Times New Roman"/>
        </w:rPr>
        <w:t>.</w:t>
      </w:r>
      <w:r w:rsidRPr="003F4795">
        <w:rPr>
          <w:rFonts w:ascii="宋体" w:eastAsia="宋体" w:hAnsi="宋体"/>
        </w:rPr>
        <w:t>若相互排斥,则泡沫球不带电</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B</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带电体能够吸引轻小物体,异种电荷相互吸引,带正电的玻璃棒靠近泡沫球相互吸引,小球有可能不带电或带负电;改用带负电的橡胶棒靠近这个泡沫球,若相互吸引,则小球不带电,选项B正确,选项A错误;若相互排斥,则小球带负电,选项C、D错误。</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1002960" cy="902160"/>
            <wp:effectExtent l="0" t="0" r="0" b="0"/>
            <wp:docPr id="715" name="16C40.eps" descr="id:2147505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515235" name="Image0524.jpeg"/>
                    <pic:cNvPicPr/>
                  </pic:nvPicPr>
                  <pic:blipFill>
                    <a:blip xmlns:r="http://schemas.openxmlformats.org/officeDocument/2006/relationships" r:embed="rId12"/>
                    <a:stretch>
                      <a:fillRect/>
                    </a:stretch>
                  </pic:blipFill>
                  <pic:spPr>
                    <a:xfrm>
                      <a:off x="0" y="0"/>
                      <a:ext cx="1002960" cy="90216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3</w:t>
      </w:r>
      <w:r w:rsidRPr="003F4795">
        <w:rPr>
          <w:rFonts w:ascii="宋体" w:eastAsia="宋体" w:hAnsi="宋体" w:cs="Times New Roman"/>
          <w:i/>
        </w:rPr>
        <w:t>.</w:t>
      </w:r>
      <w:r w:rsidRPr="003F4795">
        <w:rPr>
          <w:rFonts w:ascii="宋体" w:eastAsia="宋体" w:hAnsi="宋体"/>
        </w:rPr>
        <w:t>如图所示,取两个相同的验电器A和B,使A带负电,B不带电,用带有绝缘手柄的金属棒把A和B连接起来。下列说法正确的是(</w:t>
      </w:r>
      <w:r w:rsidRPr="003F4795">
        <w:rPr>
          <w:rFonts w:ascii="宋体" w:eastAsia="宋体" w:hAnsi="宋体"/>
          <w:i/>
        </w:rPr>
        <w:t>　　</w:t>
      </w:r>
      <w:r w:rsidRPr="003F4795">
        <w:rPr>
          <w:rFonts w:ascii="宋体" w:eastAsia="宋体" w:hAnsi="宋体"/>
        </w:rPr>
        <w:t>)</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A</w:t>
      </w:r>
      <w:r w:rsidRPr="003F4795">
        <w:rPr>
          <w:rFonts w:ascii="宋体" w:eastAsia="宋体" w:hAnsi="宋体" w:cs="Times New Roman"/>
        </w:rPr>
        <w:t>.</w:t>
      </w:r>
      <w:r w:rsidRPr="003F4795">
        <w:rPr>
          <w:rFonts w:ascii="宋体" w:eastAsia="宋体" w:hAnsi="宋体"/>
        </w:rPr>
        <w:t>B中的正电荷通过金属棒流向A,A的金属箔张角减小</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B</w:t>
      </w:r>
      <w:r w:rsidRPr="003F4795">
        <w:rPr>
          <w:rFonts w:ascii="宋体" w:eastAsia="宋体" w:hAnsi="宋体" w:cs="Times New Roman"/>
        </w:rPr>
        <w:t>.</w:t>
      </w:r>
      <w:r w:rsidRPr="003F4795">
        <w:rPr>
          <w:rFonts w:ascii="宋体" w:eastAsia="宋体" w:hAnsi="宋体"/>
        </w:rPr>
        <w:t>A中的自由电子通过金属棒流向B,B的金属箔张角增大</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C</w:t>
      </w:r>
      <w:r w:rsidRPr="003F4795">
        <w:rPr>
          <w:rFonts w:ascii="宋体" w:eastAsia="宋体" w:hAnsi="宋体" w:cs="Times New Roman"/>
        </w:rPr>
        <w:t>.</w:t>
      </w:r>
      <w:r w:rsidRPr="003F4795">
        <w:rPr>
          <w:rFonts w:ascii="宋体" w:eastAsia="宋体" w:hAnsi="宋体"/>
        </w:rPr>
        <w:t>A中的负电荷通过金属棒流向B,B中的正电荷通过金属棒流向A</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D</w:t>
      </w:r>
      <w:r w:rsidRPr="003F4795">
        <w:rPr>
          <w:rFonts w:ascii="宋体" w:eastAsia="宋体" w:hAnsi="宋体" w:cs="Times New Roman"/>
        </w:rPr>
        <w:t>.</w:t>
      </w:r>
      <w:r w:rsidRPr="003F4795">
        <w:rPr>
          <w:rFonts w:ascii="宋体" w:eastAsia="宋体" w:hAnsi="宋体"/>
        </w:rPr>
        <w:t>金属棒中瞬间电流的方向从A流向B,B的金属箔张角增大</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B</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A带负电,B不带电,用带有绝缘手柄的金属棒把A和B连接起来,A上的部分负电荷会转移到B上,因此验电器B的金属箔由于带负电会张开;电流的方向与负电荷定向移动的方向相反,因此电流方向是由B到A。故应选B。</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1091880" cy="608760"/>
            <wp:effectExtent l="0" t="0" r="0" b="0"/>
            <wp:docPr id="716" name="17N31.eps" descr="id:2147505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27686" name="Image0525.jpeg"/>
                    <pic:cNvPicPr/>
                  </pic:nvPicPr>
                  <pic:blipFill>
                    <a:blip xmlns:r="http://schemas.openxmlformats.org/officeDocument/2006/relationships" r:embed="rId13"/>
                    <a:stretch>
                      <a:fillRect/>
                    </a:stretch>
                  </pic:blipFill>
                  <pic:spPr>
                    <a:xfrm>
                      <a:off x="0" y="0"/>
                      <a:ext cx="1091880" cy="60876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4</w:t>
      </w:r>
      <w:r w:rsidRPr="003F4795">
        <w:rPr>
          <w:rFonts w:ascii="宋体" w:eastAsia="宋体" w:hAnsi="宋体" w:cs="Times New Roman"/>
          <w:i/>
        </w:rPr>
        <w:t>.</w:t>
      </w:r>
      <w:r w:rsidRPr="003F4795">
        <w:rPr>
          <w:rFonts w:ascii="宋体" w:eastAsia="宋体" w:hAnsi="宋体"/>
        </w:rPr>
        <w:t>在如图所示的电路中,正确的说法是(</w:t>
      </w:r>
      <w:r w:rsidRPr="003F4795">
        <w:rPr>
          <w:rFonts w:ascii="宋体" w:eastAsia="宋体" w:hAnsi="宋体"/>
          <w:i/>
        </w:rPr>
        <w:t>　　</w:t>
      </w:r>
      <w:r w:rsidRPr="003F4795">
        <w:rPr>
          <w:rFonts w:ascii="宋体" w:eastAsia="宋体" w:hAnsi="宋体"/>
        </w:rPr>
        <w:t>)</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A</w:t>
      </w:r>
      <w:r w:rsidRPr="003F4795">
        <w:rPr>
          <w:rFonts w:ascii="宋体" w:eastAsia="宋体" w:hAnsi="宋体" w:cs="Times New Roman"/>
        </w:rPr>
        <w:t>.</w:t>
      </w:r>
      <w:r w:rsidRPr="003F4795">
        <w:rPr>
          <w:rFonts w:ascii="宋体" w:eastAsia="宋体" w:hAnsi="宋体"/>
        </w:rPr>
        <w:t>闭合S</w:t>
      </w:r>
      <w:r w:rsidRPr="003F4795">
        <w:rPr>
          <w:rFonts w:ascii="宋体" w:eastAsia="宋体" w:hAnsi="宋体"/>
          <w:vertAlign w:val="subscript"/>
        </w:rPr>
        <w:t>1</w:t>
      </w:r>
      <w:r w:rsidRPr="003F4795">
        <w:rPr>
          <w:rFonts w:ascii="宋体" w:eastAsia="宋体" w:hAnsi="宋体"/>
        </w:rPr>
        <w:t>,断开S</w:t>
      </w:r>
      <w:r w:rsidRPr="003F4795">
        <w:rPr>
          <w:rFonts w:ascii="宋体" w:eastAsia="宋体" w:hAnsi="宋体"/>
          <w:vertAlign w:val="subscript"/>
        </w:rPr>
        <w:t>2</w:t>
      </w:r>
      <w:r w:rsidRPr="003F4795">
        <w:rPr>
          <w:rFonts w:ascii="宋体" w:eastAsia="宋体" w:hAnsi="宋体"/>
        </w:rPr>
        <w:t>,L</w:t>
      </w:r>
      <w:r w:rsidRPr="003F4795">
        <w:rPr>
          <w:rFonts w:ascii="宋体" w:eastAsia="宋体" w:hAnsi="宋体"/>
          <w:vertAlign w:val="subscript"/>
        </w:rPr>
        <w:t>1</w:t>
      </w:r>
      <w:r w:rsidRPr="003F4795">
        <w:rPr>
          <w:rFonts w:ascii="宋体" w:eastAsia="宋体" w:hAnsi="宋体"/>
        </w:rPr>
        <w:t>发光,L</w:t>
      </w:r>
      <w:r w:rsidRPr="003F4795">
        <w:rPr>
          <w:rFonts w:ascii="宋体" w:eastAsia="宋体" w:hAnsi="宋体"/>
          <w:vertAlign w:val="subscript"/>
        </w:rPr>
        <w:t>2</w:t>
      </w:r>
      <w:r w:rsidRPr="003F4795">
        <w:rPr>
          <w:rFonts w:ascii="宋体" w:eastAsia="宋体" w:hAnsi="宋体"/>
        </w:rPr>
        <w:t>不发光</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B</w:t>
      </w:r>
      <w:r w:rsidRPr="003F4795">
        <w:rPr>
          <w:rFonts w:ascii="宋体" w:eastAsia="宋体" w:hAnsi="宋体" w:cs="Times New Roman"/>
        </w:rPr>
        <w:t>.</w:t>
      </w:r>
      <w:r w:rsidRPr="003F4795">
        <w:rPr>
          <w:rFonts w:ascii="宋体" w:eastAsia="宋体" w:hAnsi="宋体"/>
        </w:rPr>
        <w:t>闭合S</w:t>
      </w:r>
      <w:r w:rsidRPr="003F4795">
        <w:rPr>
          <w:rFonts w:ascii="宋体" w:eastAsia="宋体" w:hAnsi="宋体"/>
          <w:vertAlign w:val="subscript"/>
        </w:rPr>
        <w:t>1</w:t>
      </w:r>
      <w:r w:rsidRPr="003F4795">
        <w:rPr>
          <w:rFonts w:ascii="宋体" w:eastAsia="宋体" w:hAnsi="宋体"/>
        </w:rPr>
        <w:t>、S</w:t>
      </w:r>
      <w:r w:rsidRPr="003F4795">
        <w:rPr>
          <w:rFonts w:ascii="宋体" w:eastAsia="宋体" w:hAnsi="宋体"/>
          <w:vertAlign w:val="subscript"/>
        </w:rPr>
        <w:t>2</w:t>
      </w:r>
      <w:r w:rsidRPr="003F4795">
        <w:rPr>
          <w:rFonts w:ascii="宋体" w:eastAsia="宋体" w:hAnsi="宋体"/>
        </w:rPr>
        <w:t>,L</w:t>
      </w:r>
      <w:r w:rsidRPr="003F4795">
        <w:rPr>
          <w:rFonts w:ascii="宋体" w:eastAsia="宋体" w:hAnsi="宋体"/>
          <w:vertAlign w:val="subscript"/>
        </w:rPr>
        <w:t>1</w:t>
      </w:r>
      <w:r w:rsidRPr="003F4795">
        <w:rPr>
          <w:rFonts w:ascii="宋体" w:eastAsia="宋体" w:hAnsi="宋体"/>
        </w:rPr>
        <w:t>、L</w:t>
      </w:r>
      <w:r w:rsidRPr="003F4795">
        <w:rPr>
          <w:rFonts w:ascii="宋体" w:eastAsia="宋体" w:hAnsi="宋体"/>
          <w:vertAlign w:val="subscript"/>
        </w:rPr>
        <w:t>2</w:t>
      </w:r>
      <w:r w:rsidRPr="003F4795">
        <w:rPr>
          <w:rFonts w:ascii="宋体" w:eastAsia="宋体" w:hAnsi="宋体"/>
        </w:rPr>
        <w:t>都发光</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C</w:t>
      </w:r>
      <w:r w:rsidRPr="003F4795">
        <w:rPr>
          <w:rFonts w:ascii="宋体" w:eastAsia="宋体" w:hAnsi="宋体" w:cs="Times New Roman"/>
        </w:rPr>
        <w:t>.</w:t>
      </w:r>
      <w:r w:rsidRPr="003F4795">
        <w:rPr>
          <w:rFonts w:ascii="宋体" w:eastAsia="宋体" w:hAnsi="宋体"/>
        </w:rPr>
        <w:t>S</w:t>
      </w:r>
      <w:r w:rsidRPr="003F4795">
        <w:rPr>
          <w:rFonts w:ascii="宋体" w:eastAsia="宋体" w:hAnsi="宋体"/>
          <w:vertAlign w:val="subscript"/>
        </w:rPr>
        <w:t>1</w:t>
      </w:r>
      <w:r w:rsidRPr="003F4795">
        <w:rPr>
          <w:rFonts w:ascii="宋体" w:eastAsia="宋体" w:hAnsi="宋体"/>
        </w:rPr>
        <w:t>、S</w:t>
      </w:r>
      <w:r w:rsidRPr="003F4795">
        <w:rPr>
          <w:rFonts w:ascii="宋体" w:eastAsia="宋体" w:hAnsi="宋体"/>
          <w:vertAlign w:val="subscript"/>
        </w:rPr>
        <w:t>2</w:t>
      </w:r>
      <w:r w:rsidRPr="003F4795">
        <w:rPr>
          <w:rFonts w:ascii="宋体" w:eastAsia="宋体" w:hAnsi="宋体"/>
        </w:rPr>
        <w:t>都断开,L</w:t>
      </w:r>
      <w:r w:rsidRPr="003F4795">
        <w:rPr>
          <w:rFonts w:ascii="宋体" w:eastAsia="宋体" w:hAnsi="宋体"/>
          <w:vertAlign w:val="subscript"/>
        </w:rPr>
        <w:t>1</w:t>
      </w:r>
      <w:r w:rsidRPr="003F4795">
        <w:rPr>
          <w:rFonts w:ascii="宋体" w:eastAsia="宋体" w:hAnsi="宋体"/>
        </w:rPr>
        <w:t>、L</w:t>
      </w:r>
      <w:r w:rsidRPr="003F4795">
        <w:rPr>
          <w:rFonts w:ascii="宋体" w:eastAsia="宋体" w:hAnsi="宋体"/>
          <w:vertAlign w:val="subscript"/>
        </w:rPr>
        <w:t>2</w:t>
      </w:r>
      <w:r w:rsidRPr="003F4795">
        <w:rPr>
          <w:rFonts w:ascii="宋体" w:eastAsia="宋体" w:hAnsi="宋体"/>
        </w:rPr>
        <w:t>都不发光</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D</w:t>
      </w:r>
      <w:r w:rsidRPr="003F4795">
        <w:rPr>
          <w:rFonts w:ascii="宋体" w:eastAsia="宋体" w:hAnsi="宋体" w:cs="Times New Roman"/>
        </w:rPr>
        <w:t>.</w:t>
      </w:r>
      <w:r w:rsidRPr="003F4795">
        <w:rPr>
          <w:rFonts w:ascii="宋体" w:eastAsia="宋体" w:hAnsi="宋体"/>
        </w:rPr>
        <w:t>闭合S</w:t>
      </w:r>
      <w:r w:rsidRPr="003F4795">
        <w:rPr>
          <w:rFonts w:ascii="宋体" w:eastAsia="宋体" w:hAnsi="宋体"/>
          <w:vertAlign w:val="subscript"/>
        </w:rPr>
        <w:t>2</w:t>
      </w:r>
      <w:r w:rsidRPr="003F4795">
        <w:rPr>
          <w:rFonts w:ascii="宋体" w:eastAsia="宋体" w:hAnsi="宋体"/>
        </w:rPr>
        <w:t>,断开S</w:t>
      </w:r>
      <w:r w:rsidRPr="003F4795">
        <w:rPr>
          <w:rFonts w:ascii="宋体" w:eastAsia="宋体" w:hAnsi="宋体"/>
          <w:vertAlign w:val="subscript"/>
        </w:rPr>
        <w:t>1</w:t>
      </w:r>
      <w:r w:rsidRPr="003F4795">
        <w:rPr>
          <w:rFonts w:ascii="宋体" w:eastAsia="宋体" w:hAnsi="宋体"/>
        </w:rPr>
        <w:t>,L</w:t>
      </w:r>
      <w:r w:rsidRPr="003F4795">
        <w:rPr>
          <w:rFonts w:ascii="宋体" w:eastAsia="宋体" w:hAnsi="宋体"/>
          <w:vertAlign w:val="subscript"/>
        </w:rPr>
        <w:t>1</w:t>
      </w:r>
      <w:r w:rsidRPr="003F4795">
        <w:rPr>
          <w:rFonts w:ascii="宋体" w:eastAsia="宋体" w:hAnsi="宋体"/>
        </w:rPr>
        <w:t>、L</w:t>
      </w:r>
      <w:r w:rsidRPr="003F4795">
        <w:rPr>
          <w:rFonts w:ascii="宋体" w:eastAsia="宋体" w:hAnsi="宋体"/>
          <w:vertAlign w:val="subscript"/>
        </w:rPr>
        <w:t>2</w:t>
      </w:r>
      <w:r w:rsidRPr="003F4795">
        <w:rPr>
          <w:rFonts w:ascii="宋体" w:eastAsia="宋体" w:hAnsi="宋体"/>
        </w:rPr>
        <w:t>都发光</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D</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闭合S</w:t>
      </w:r>
      <w:r w:rsidRPr="003F4795">
        <w:rPr>
          <w:rFonts w:ascii="宋体" w:eastAsia="宋体" w:hAnsi="宋体"/>
          <w:vertAlign w:val="subscript"/>
        </w:rPr>
        <w:t>1</w:t>
      </w:r>
      <w:r w:rsidRPr="003F4795">
        <w:rPr>
          <w:rFonts w:ascii="宋体" w:eastAsia="宋体" w:hAnsi="宋体"/>
        </w:rPr>
        <w:t>会造成电源短路,这是不允许的,不管S</w:t>
      </w:r>
      <w:r w:rsidRPr="003F4795">
        <w:rPr>
          <w:rFonts w:ascii="宋体" w:eastAsia="宋体" w:hAnsi="宋体"/>
          <w:vertAlign w:val="subscript"/>
        </w:rPr>
        <w:t>2</w:t>
      </w:r>
      <w:r w:rsidRPr="003F4795">
        <w:rPr>
          <w:rFonts w:ascii="宋体" w:eastAsia="宋体" w:hAnsi="宋体"/>
        </w:rPr>
        <w:t>有无闭合,L</w:t>
      </w:r>
      <w:r w:rsidRPr="003F4795">
        <w:rPr>
          <w:rFonts w:ascii="宋体" w:eastAsia="宋体" w:hAnsi="宋体"/>
          <w:vertAlign w:val="subscript"/>
        </w:rPr>
        <w:t>1</w:t>
      </w:r>
      <w:r w:rsidRPr="003F4795">
        <w:rPr>
          <w:rFonts w:ascii="宋体" w:eastAsia="宋体" w:hAnsi="宋体"/>
        </w:rPr>
        <w:t>、L</w:t>
      </w:r>
      <w:r w:rsidRPr="003F4795">
        <w:rPr>
          <w:rFonts w:ascii="宋体" w:eastAsia="宋体" w:hAnsi="宋体"/>
          <w:vertAlign w:val="subscript"/>
        </w:rPr>
        <w:t>2</w:t>
      </w:r>
      <w:r w:rsidRPr="003F4795">
        <w:rPr>
          <w:rFonts w:ascii="宋体" w:eastAsia="宋体" w:hAnsi="宋体"/>
        </w:rPr>
        <w:t>都不发光,故A、B错误;S</w:t>
      </w:r>
      <w:r w:rsidRPr="003F4795">
        <w:rPr>
          <w:rFonts w:ascii="宋体" w:eastAsia="宋体" w:hAnsi="宋体"/>
          <w:vertAlign w:val="subscript"/>
        </w:rPr>
        <w:t>1</w:t>
      </w:r>
      <w:r w:rsidRPr="003F4795">
        <w:rPr>
          <w:rFonts w:ascii="宋体" w:eastAsia="宋体" w:hAnsi="宋体"/>
        </w:rPr>
        <w:t>、S</w:t>
      </w:r>
      <w:r w:rsidRPr="003F4795">
        <w:rPr>
          <w:rFonts w:ascii="宋体" w:eastAsia="宋体" w:hAnsi="宋体"/>
          <w:vertAlign w:val="subscript"/>
        </w:rPr>
        <w:t>2</w:t>
      </w:r>
      <w:r w:rsidRPr="003F4795">
        <w:rPr>
          <w:rFonts w:ascii="宋体" w:eastAsia="宋体" w:hAnsi="宋体"/>
        </w:rPr>
        <w:t>都断开,则L</w:t>
      </w:r>
      <w:r w:rsidRPr="003F4795">
        <w:rPr>
          <w:rFonts w:ascii="宋体" w:eastAsia="宋体" w:hAnsi="宋体"/>
          <w:vertAlign w:val="subscript"/>
        </w:rPr>
        <w:t>1</w:t>
      </w:r>
      <w:r w:rsidRPr="003F4795">
        <w:rPr>
          <w:rFonts w:ascii="宋体" w:eastAsia="宋体" w:hAnsi="宋体"/>
        </w:rPr>
        <w:t>灯跟电源构成通路,L</w:t>
      </w:r>
      <w:r w:rsidRPr="003F4795">
        <w:rPr>
          <w:rFonts w:ascii="宋体" w:eastAsia="宋体" w:hAnsi="宋体"/>
          <w:vertAlign w:val="subscript"/>
        </w:rPr>
        <w:t>1</w:t>
      </w:r>
      <w:r w:rsidRPr="003F4795">
        <w:rPr>
          <w:rFonts w:ascii="宋体" w:eastAsia="宋体" w:hAnsi="宋体"/>
        </w:rPr>
        <w:t>灯亮,L</w:t>
      </w:r>
      <w:r w:rsidRPr="003F4795">
        <w:rPr>
          <w:rFonts w:ascii="宋体" w:eastAsia="宋体" w:hAnsi="宋体"/>
          <w:vertAlign w:val="subscript"/>
        </w:rPr>
        <w:t>2</w:t>
      </w:r>
      <w:r w:rsidRPr="003F4795">
        <w:rPr>
          <w:rFonts w:ascii="宋体" w:eastAsia="宋体" w:hAnsi="宋体"/>
        </w:rPr>
        <w:t>灯不亮,故C错误;闭合S</w:t>
      </w:r>
      <w:r w:rsidRPr="003F4795">
        <w:rPr>
          <w:rFonts w:ascii="宋体" w:eastAsia="宋体" w:hAnsi="宋体"/>
          <w:vertAlign w:val="subscript"/>
        </w:rPr>
        <w:t>2</w:t>
      </w:r>
      <w:r w:rsidRPr="003F4795">
        <w:rPr>
          <w:rFonts w:ascii="宋体" w:eastAsia="宋体" w:hAnsi="宋体"/>
        </w:rPr>
        <w:t>,断开S</w:t>
      </w:r>
      <w:r w:rsidRPr="003F4795">
        <w:rPr>
          <w:rFonts w:ascii="宋体" w:eastAsia="宋体" w:hAnsi="宋体"/>
          <w:vertAlign w:val="subscript"/>
        </w:rPr>
        <w:t>1</w:t>
      </w:r>
      <w:r w:rsidRPr="003F4795">
        <w:rPr>
          <w:rFonts w:ascii="宋体" w:eastAsia="宋体" w:hAnsi="宋体"/>
        </w:rPr>
        <w:t>,灯L</w:t>
      </w:r>
      <w:r w:rsidRPr="003F4795">
        <w:rPr>
          <w:rFonts w:ascii="宋体" w:eastAsia="宋体" w:hAnsi="宋体"/>
          <w:vertAlign w:val="subscript"/>
        </w:rPr>
        <w:t>1</w:t>
      </w:r>
      <w:r w:rsidRPr="003F4795">
        <w:rPr>
          <w:rFonts w:ascii="宋体" w:eastAsia="宋体" w:hAnsi="宋体"/>
        </w:rPr>
        <w:t>、L</w:t>
      </w:r>
      <w:r w:rsidRPr="003F4795">
        <w:rPr>
          <w:rFonts w:ascii="宋体" w:eastAsia="宋体" w:hAnsi="宋体"/>
          <w:vertAlign w:val="subscript"/>
        </w:rPr>
        <w:t>2</w:t>
      </w:r>
      <w:r w:rsidRPr="003F4795">
        <w:rPr>
          <w:rFonts w:ascii="宋体" w:eastAsia="宋体" w:hAnsi="宋体"/>
        </w:rPr>
        <w:t>并联,L</w:t>
      </w:r>
      <w:r w:rsidRPr="003F4795">
        <w:rPr>
          <w:rFonts w:ascii="宋体" w:eastAsia="宋体" w:hAnsi="宋体"/>
          <w:vertAlign w:val="subscript"/>
        </w:rPr>
        <w:t>1</w:t>
      </w:r>
      <w:r w:rsidRPr="003F4795">
        <w:rPr>
          <w:rFonts w:ascii="宋体" w:eastAsia="宋体" w:hAnsi="宋体"/>
        </w:rPr>
        <w:t>、L</w:t>
      </w:r>
      <w:r w:rsidRPr="003F4795">
        <w:rPr>
          <w:rFonts w:ascii="宋体" w:eastAsia="宋体" w:hAnsi="宋体"/>
          <w:vertAlign w:val="subscript"/>
        </w:rPr>
        <w:t>2</w:t>
      </w:r>
      <w:r w:rsidRPr="003F4795">
        <w:rPr>
          <w:rFonts w:ascii="宋体" w:eastAsia="宋体" w:hAnsi="宋体"/>
        </w:rPr>
        <w:t>都发光,故D正确。</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5</w:t>
      </w:r>
      <w:r w:rsidRPr="003F4795">
        <w:rPr>
          <w:rFonts w:ascii="宋体" w:eastAsia="宋体" w:hAnsi="宋体" w:cs="Times New Roman"/>
          <w:i/>
        </w:rPr>
        <w:t>.</w:t>
      </w:r>
      <w:r w:rsidRPr="003F4795">
        <w:rPr>
          <w:rFonts w:ascii="宋体" w:eastAsia="宋体" w:hAnsi="宋体"/>
        </w:rPr>
        <w:t>现代社会倡导文明出行,某班同学对十字路口人行横道的红、绿交通信号灯进行了观察,画出了如图所示的控制人行红、绿灯的电路图,你认为可行的是(</w:t>
      </w:r>
      <w:r w:rsidRPr="003F4795">
        <w:rPr>
          <w:rFonts w:ascii="宋体" w:eastAsia="宋体" w:hAnsi="宋体"/>
          <w:i/>
        </w:rPr>
        <w:t>　　</w:t>
      </w:r>
      <w:r w:rsidRPr="003F4795">
        <w:rPr>
          <w:rFonts w:ascii="宋体" w:eastAsia="宋体" w:hAnsi="宋体"/>
        </w:rPr>
        <w:t>)</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2107440" cy="1891800"/>
            <wp:effectExtent l="0" t="0" r="0" b="0"/>
            <wp:docPr id="717" name="17N30.eps" descr="id:2147505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960893" name="Image0526.jpeg"/>
                    <pic:cNvPicPr/>
                  </pic:nvPicPr>
                  <pic:blipFill>
                    <a:blip xmlns:r="http://schemas.openxmlformats.org/officeDocument/2006/relationships" r:embed="rId14"/>
                    <a:stretch>
                      <a:fillRect/>
                    </a:stretch>
                  </pic:blipFill>
                  <pic:spPr>
                    <a:xfrm>
                      <a:off x="0" y="0"/>
                      <a:ext cx="2107440" cy="189180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B</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两开关均闭合时红绿交通信号灯同时发光,只闭合一个开关均不发光,故A不正确;只闭合开关S</w:t>
      </w:r>
      <w:r w:rsidRPr="003F4795">
        <w:rPr>
          <w:rFonts w:ascii="宋体" w:eastAsia="宋体" w:hAnsi="宋体"/>
          <w:vertAlign w:val="subscript"/>
        </w:rPr>
        <w:t>1</w:t>
      </w:r>
      <w:r w:rsidRPr="003F4795">
        <w:rPr>
          <w:rFonts w:ascii="宋体" w:eastAsia="宋体" w:hAnsi="宋体"/>
        </w:rPr>
        <w:t>时红灯亮,只闭合开关S</w:t>
      </w:r>
      <w:r w:rsidRPr="003F4795">
        <w:rPr>
          <w:rFonts w:ascii="宋体" w:eastAsia="宋体" w:hAnsi="宋体"/>
          <w:vertAlign w:val="subscript"/>
        </w:rPr>
        <w:t>2</w:t>
      </w:r>
      <w:r w:rsidRPr="003F4795">
        <w:rPr>
          <w:rFonts w:ascii="宋体" w:eastAsia="宋体" w:hAnsi="宋体"/>
        </w:rPr>
        <w:t>时绿灯亮,两灯独立工作,互不影响,故B正确;两开关都闭合时会造成电源短路且两灯泡不发光,任何一个开关断开时红绿交通信号灯同时发光,故C不正确;当只闭合开关S</w:t>
      </w:r>
      <w:r w:rsidRPr="003F4795">
        <w:rPr>
          <w:rFonts w:ascii="宋体" w:eastAsia="宋体" w:hAnsi="宋体"/>
          <w:vertAlign w:val="subscript"/>
        </w:rPr>
        <w:t>2</w:t>
      </w:r>
      <w:r w:rsidRPr="003F4795">
        <w:rPr>
          <w:rFonts w:ascii="宋体" w:eastAsia="宋体" w:hAnsi="宋体"/>
        </w:rPr>
        <w:t>时,两灯泡都发光,只闭合S</w:t>
      </w:r>
      <w:r w:rsidRPr="003F4795">
        <w:rPr>
          <w:rFonts w:ascii="宋体" w:eastAsia="宋体" w:hAnsi="宋体"/>
          <w:vertAlign w:val="subscript"/>
        </w:rPr>
        <w:t>1</w:t>
      </w:r>
      <w:r w:rsidRPr="003F4795">
        <w:rPr>
          <w:rFonts w:ascii="宋体" w:eastAsia="宋体" w:hAnsi="宋体"/>
        </w:rPr>
        <w:t>时绿灯亮,故D不正确。</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914400" cy="951480"/>
            <wp:effectExtent l="0" t="0" r="0" b="0"/>
            <wp:docPr id="718" name="M23.eps" descr="id:2147506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69415" name="Image0527.jpeg"/>
                    <pic:cNvPicPr/>
                  </pic:nvPicPr>
                  <pic:blipFill>
                    <a:blip xmlns:r="http://schemas.openxmlformats.org/officeDocument/2006/relationships" r:embed="rId15"/>
                    <a:stretch>
                      <a:fillRect/>
                    </a:stretch>
                  </pic:blipFill>
                  <pic:spPr>
                    <a:xfrm>
                      <a:off x="0" y="0"/>
                      <a:ext cx="914400" cy="95148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6</w:t>
      </w:r>
      <w:r w:rsidRPr="003F4795">
        <w:rPr>
          <w:rFonts w:ascii="宋体" w:eastAsia="宋体" w:hAnsi="宋体" w:cs="Times New Roman"/>
          <w:i/>
        </w:rPr>
        <w:t>.</w:t>
      </w:r>
      <w:r w:rsidRPr="003F4795">
        <w:rPr>
          <w:rFonts w:ascii="宋体" w:eastAsia="宋体" w:hAnsi="宋体"/>
        </w:rPr>
        <w:t>对如图所示电路的分析,下列说法错误的是(</w:t>
      </w:r>
      <w:r w:rsidRPr="003F4795">
        <w:rPr>
          <w:rFonts w:ascii="宋体" w:eastAsia="宋体" w:hAnsi="宋体"/>
          <w:i/>
        </w:rPr>
        <w:t>　　</w:t>
      </w:r>
      <w:r w:rsidRPr="003F4795">
        <w:rPr>
          <w:rFonts w:ascii="宋体" w:eastAsia="宋体" w:hAnsi="宋体"/>
        </w:rPr>
        <w:t>)</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A</w:t>
      </w:r>
      <w:r w:rsidRPr="003F4795">
        <w:rPr>
          <w:rFonts w:ascii="宋体" w:eastAsia="宋体" w:hAnsi="宋体" w:cs="Times New Roman"/>
        </w:rPr>
        <w:t>.</w:t>
      </w:r>
      <w:r w:rsidRPr="003F4795">
        <w:rPr>
          <w:rFonts w:ascii="宋体" w:eastAsia="宋体" w:hAnsi="宋体"/>
        </w:rPr>
        <w:t>当断开S</w:t>
      </w:r>
      <w:r w:rsidRPr="003F4795">
        <w:rPr>
          <w:rFonts w:ascii="宋体" w:eastAsia="宋体" w:hAnsi="宋体"/>
          <w:vertAlign w:val="subscript"/>
        </w:rPr>
        <w:t>1</w:t>
      </w:r>
      <w:r w:rsidRPr="003F4795">
        <w:rPr>
          <w:rFonts w:ascii="宋体" w:eastAsia="宋体" w:hAnsi="宋体"/>
        </w:rPr>
        <w:t>、S</w:t>
      </w:r>
      <w:r w:rsidRPr="003F4795">
        <w:rPr>
          <w:rFonts w:ascii="宋体" w:eastAsia="宋体" w:hAnsi="宋体"/>
          <w:vertAlign w:val="subscript"/>
        </w:rPr>
        <w:t>2</w:t>
      </w:r>
      <w:r w:rsidRPr="003F4795">
        <w:rPr>
          <w:rFonts w:ascii="宋体" w:eastAsia="宋体" w:hAnsi="宋体"/>
        </w:rPr>
        <w:t>,闭合S</w:t>
      </w:r>
      <w:r w:rsidRPr="003F4795">
        <w:rPr>
          <w:rFonts w:ascii="宋体" w:eastAsia="宋体" w:hAnsi="宋体"/>
          <w:vertAlign w:val="subscript"/>
        </w:rPr>
        <w:t>3</w:t>
      </w:r>
      <w:r w:rsidRPr="003F4795">
        <w:rPr>
          <w:rFonts w:ascii="宋体" w:eastAsia="宋体" w:hAnsi="宋体"/>
        </w:rPr>
        <w:t>时,</w:t>
      </w:r>
      <w:r w:rsidRPr="003F4795">
        <w:rPr>
          <w:rFonts w:ascii="宋体" w:eastAsia="宋体" w:hAnsi="宋体"/>
          <w:i/>
        </w:rPr>
        <w:t>R</w:t>
      </w:r>
      <w:r w:rsidRPr="003F4795">
        <w:rPr>
          <w:rFonts w:ascii="宋体" w:eastAsia="宋体" w:hAnsi="宋体"/>
          <w:vertAlign w:val="subscript"/>
        </w:rPr>
        <w:t>1</w:t>
      </w:r>
      <w:r w:rsidRPr="003F4795">
        <w:rPr>
          <w:rFonts w:ascii="宋体" w:eastAsia="宋体" w:hAnsi="宋体"/>
        </w:rPr>
        <w:t>与</w:t>
      </w:r>
      <w:r w:rsidRPr="003F4795">
        <w:rPr>
          <w:rFonts w:ascii="宋体" w:eastAsia="宋体" w:hAnsi="宋体"/>
          <w:i/>
        </w:rPr>
        <w:t>R</w:t>
      </w:r>
      <w:r w:rsidRPr="003F4795">
        <w:rPr>
          <w:rFonts w:ascii="宋体" w:eastAsia="宋体" w:hAnsi="宋体"/>
          <w:vertAlign w:val="subscript"/>
        </w:rPr>
        <w:t>2</w:t>
      </w:r>
      <w:r w:rsidRPr="003F4795">
        <w:rPr>
          <w:rFonts w:ascii="宋体" w:eastAsia="宋体" w:hAnsi="宋体"/>
        </w:rPr>
        <w:t>为串联</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B</w:t>
      </w:r>
      <w:r w:rsidRPr="003F4795">
        <w:rPr>
          <w:rFonts w:ascii="宋体" w:eastAsia="宋体" w:hAnsi="宋体" w:cs="Times New Roman"/>
        </w:rPr>
        <w:t>.</w:t>
      </w:r>
      <w:r w:rsidRPr="003F4795">
        <w:rPr>
          <w:rFonts w:ascii="宋体" w:eastAsia="宋体" w:hAnsi="宋体"/>
        </w:rPr>
        <w:t>当断开S</w:t>
      </w:r>
      <w:r w:rsidRPr="003F4795">
        <w:rPr>
          <w:rFonts w:ascii="宋体" w:eastAsia="宋体" w:hAnsi="宋体"/>
          <w:vertAlign w:val="subscript"/>
        </w:rPr>
        <w:t>3</w:t>
      </w:r>
      <w:r w:rsidRPr="003F4795">
        <w:rPr>
          <w:rFonts w:ascii="宋体" w:eastAsia="宋体" w:hAnsi="宋体"/>
        </w:rPr>
        <w:t>,闭合S</w:t>
      </w:r>
      <w:r w:rsidRPr="003F4795">
        <w:rPr>
          <w:rFonts w:ascii="宋体" w:eastAsia="宋体" w:hAnsi="宋体"/>
          <w:vertAlign w:val="subscript"/>
        </w:rPr>
        <w:t>1</w:t>
      </w:r>
      <w:r w:rsidRPr="003F4795">
        <w:rPr>
          <w:rFonts w:ascii="宋体" w:eastAsia="宋体" w:hAnsi="宋体"/>
        </w:rPr>
        <w:t>、S</w:t>
      </w:r>
      <w:r w:rsidRPr="003F4795">
        <w:rPr>
          <w:rFonts w:ascii="宋体" w:eastAsia="宋体" w:hAnsi="宋体"/>
          <w:vertAlign w:val="subscript"/>
        </w:rPr>
        <w:t>2</w:t>
      </w:r>
      <w:r w:rsidRPr="003F4795">
        <w:rPr>
          <w:rFonts w:ascii="宋体" w:eastAsia="宋体" w:hAnsi="宋体"/>
        </w:rPr>
        <w:t>时,</w:t>
      </w:r>
      <w:r w:rsidRPr="003F4795">
        <w:rPr>
          <w:rFonts w:ascii="宋体" w:eastAsia="宋体" w:hAnsi="宋体"/>
          <w:i/>
        </w:rPr>
        <w:t>R</w:t>
      </w:r>
      <w:r w:rsidRPr="003F4795">
        <w:rPr>
          <w:rFonts w:ascii="宋体" w:eastAsia="宋体" w:hAnsi="宋体"/>
          <w:vertAlign w:val="subscript"/>
        </w:rPr>
        <w:t>1</w:t>
      </w:r>
      <w:r w:rsidRPr="003F4795">
        <w:rPr>
          <w:rFonts w:ascii="宋体" w:eastAsia="宋体" w:hAnsi="宋体"/>
        </w:rPr>
        <w:t>与</w:t>
      </w:r>
      <w:r w:rsidRPr="003F4795">
        <w:rPr>
          <w:rFonts w:ascii="宋体" w:eastAsia="宋体" w:hAnsi="宋体"/>
          <w:i/>
        </w:rPr>
        <w:t>R</w:t>
      </w:r>
      <w:r w:rsidRPr="003F4795">
        <w:rPr>
          <w:rFonts w:ascii="宋体" w:eastAsia="宋体" w:hAnsi="宋体"/>
          <w:vertAlign w:val="subscript"/>
        </w:rPr>
        <w:t>2</w:t>
      </w:r>
      <w:r w:rsidRPr="003F4795">
        <w:rPr>
          <w:rFonts w:ascii="宋体" w:eastAsia="宋体" w:hAnsi="宋体"/>
        </w:rPr>
        <w:t>为并联</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C</w:t>
      </w:r>
      <w:r w:rsidRPr="003F4795">
        <w:rPr>
          <w:rFonts w:ascii="宋体" w:eastAsia="宋体" w:hAnsi="宋体" w:cs="Times New Roman"/>
        </w:rPr>
        <w:t>.</w:t>
      </w:r>
      <w:r w:rsidRPr="003F4795">
        <w:rPr>
          <w:rFonts w:ascii="宋体" w:eastAsia="宋体" w:hAnsi="宋体"/>
        </w:rPr>
        <w:t>当断开S</w:t>
      </w:r>
      <w:r w:rsidRPr="003F4795">
        <w:rPr>
          <w:rFonts w:ascii="宋体" w:eastAsia="宋体" w:hAnsi="宋体"/>
          <w:vertAlign w:val="subscript"/>
        </w:rPr>
        <w:t>1</w:t>
      </w:r>
      <w:r w:rsidRPr="003F4795">
        <w:rPr>
          <w:rFonts w:ascii="宋体" w:eastAsia="宋体" w:hAnsi="宋体"/>
        </w:rPr>
        <w:t>,闭合S</w:t>
      </w:r>
      <w:r w:rsidRPr="003F4795">
        <w:rPr>
          <w:rFonts w:ascii="宋体" w:eastAsia="宋体" w:hAnsi="宋体"/>
          <w:vertAlign w:val="subscript"/>
        </w:rPr>
        <w:t>2</w:t>
      </w:r>
      <w:r w:rsidRPr="003F4795">
        <w:rPr>
          <w:rFonts w:ascii="宋体" w:eastAsia="宋体" w:hAnsi="宋体"/>
        </w:rPr>
        <w:t>、S</w:t>
      </w:r>
      <w:r w:rsidRPr="003F4795">
        <w:rPr>
          <w:rFonts w:ascii="宋体" w:eastAsia="宋体" w:hAnsi="宋体"/>
          <w:vertAlign w:val="subscript"/>
        </w:rPr>
        <w:t>3</w:t>
      </w:r>
      <w:r w:rsidRPr="003F4795">
        <w:rPr>
          <w:rFonts w:ascii="宋体" w:eastAsia="宋体" w:hAnsi="宋体"/>
        </w:rPr>
        <w:t>时,</w:t>
      </w:r>
      <w:r w:rsidRPr="003F4795">
        <w:rPr>
          <w:rFonts w:ascii="宋体" w:eastAsia="宋体" w:hAnsi="宋体"/>
          <w:i/>
        </w:rPr>
        <w:t>R</w:t>
      </w:r>
      <w:r w:rsidRPr="003F4795">
        <w:rPr>
          <w:rFonts w:ascii="宋体" w:eastAsia="宋体" w:hAnsi="宋体"/>
          <w:vertAlign w:val="subscript"/>
        </w:rPr>
        <w:t>1</w:t>
      </w:r>
      <w:r w:rsidRPr="003F4795">
        <w:rPr>
          <w:rFonts w:ascii="宋体" w:eastAsia="宋体" w:hAnsi="宋体"/>
        </w:rPr>
        <w:t>与</w:t>
      </w:r>
      <w:r w:rsidRPr="003F4795">
        <w:rPr>
          <w:rFonts w:ascii="宋体" w:eastAsia="宋体" w:hAnsi="宋体"/>
          <w:i/>
        </w:rPr>
        <w:t>R</w:t>
      </w:r>
      <w:r w:rsidRPr="003F4795">
        <w:rPr>
          <w:rFonts w:ascii="宋体" w:eastAsia="宋体" w:hAnsi="宋体"/>
          <w:vertAlign w:val="subscript"/>
        </w:rPr>
        <w:t>2</w:t>
      </w:r>
      <w:r w:rsidRPr="003F4795">
        <w:rPr>
          <w:rFonts w:ascii="宋体" w:eastAsia="宋体" w:hAnsi="宋体"/>
        </w:rPr>
        <w:t>为串联</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D</w:t>
      </w:r>
      <w:r w:rsidRPr="003F4795">
        <w:rPr>
          <w:rFonts w:ascii="宋体" w:eastAsia="宋体" w:hAnsi="宋体" w:cs="Times New Roman"/>
        </w:rPr>
        <w:t>.</w:t>
      </w:r>
      <w:r w:rsidRPr="003F4795">
        <w:rPr>
          <w:rFonts w:ascii="宋体" w:eastAsia="宋体" w:hAnsi="宋体"/>
        </w:rPr>
        <w:t>只要同时闭合S</w:t>
      </w:r>
      <w:r w:rsidRPr="003F4795">
        <w:rPr>
          <w:rFonts w:ascii="宋体" w:eastAsia="宋体" w:hAnsi="宋体"/>
          <w:vertAlign w:val="subscript"/>
        </w:rPr>
        <w:t>1</w:t>
      </w:r>
      <w:r w:rsidRPr="003F4795">
        <w:rPr>
          <w:rFonts w:ascii="宋体" w:eastAsia="宋体" w:hAnsi="宋体"/>
        </w:rPr>
        <w:t>、S</w:t>
      </w:r>
      <w:r w:rsidRPr="003F4795">
        <w:rPr>
          <w:rFonts w:ascii="宋体" w:eastAsia="宋体" w:hAnsi="宋体"/>
          <w:vertAlign w:val="subscript"/>
        </w:rPr>
        <w:t>3</w:t>
      </w:r>
      <w:r w:rsidRPr="003F4795">
        <w:rPr>
          <w:rFonts w:ascii="宋体" w:eastAsia="宋体" w:hAnsi="宋体"/>
        </w:rPr>
        <w:t>,就会出现短路现象</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C</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当断开S</w:t>
      </w:r>
      <w:r w:rsidRPr="003F4795">
        <w:rPr>
          <w:rFonts w:ascii="宋体" w:eastAsia="宋体" w:hAnsi="宋体"/>
          <w:vertAlign w:val="subscript"/>
        </w:rPr>
        <w:t>1</w:t>
      </w:r>
      <w:r w:rsidRPr="003F4795">
        <w:rPr>
          <w:rFonts w:ascii="宋体" w:eastAsia="宋体" w:hAnsi="宋体"/>
        </w:rPr>
        <w:t>、S</w:t>
      </w:r>
      <w:r w:rsidRPr="003F4795">
        <w:rPr>
          <w:rFonts w:ascii="宋体" w:eastAsia="宋体" w:hAnsi="宋体"/>
          <w:vertAlign w:val="subscript"/>
        </w:rPr>
        <w:t>2</w:t>
      </w:r>
      <w:r w:rsidRPr="003F4795">
        <w:rPr>
          <w:rFonts w:ascii="宋体" w:eastAsia="宋体" w:hAnsi="宋体"/>
        </w:rPr>
        <w:t>,闭合S</w:t>
      </w:r>
      <w:r w:rsidRPr="003F4795">
        <w:rPr>
          <w:rFonts w:ascii="宋体" w:eastAsia="宋体" w:hAnsi="宋体"/>
          <w:vertAlign w:val="subscript"/>
        </w:rPr>
        <w:t>3</w:t>
      </w:r>
      <w:r w:rsidRPr="003F4795">
        <w:rPr>
          <w:rFonts w:ascii="宋体" w:eastAsia="宋体" w:hAnsi="宋体"/>
        </w:rPr>
        <w:t>时,</w:t>
      </w:r>
      <w:r w:rsidRPr="003F4795">
        <w:rPr>
          <w:rFonts w:ascii="宋体" w:eastAsia="宋体" w:hAnsi="宋体"/>
          <w:i/>
        </w:rPr>
        <w:t>R</w:t>
      </w:r>
      <w:r w:rsidRPr="003F4795">
        <w:rPr>
          <w:rFonts w:ascii="宋体" w:eastAsia="宋体" w:hAnsi="宋体"/>
          <w:vertAlign w:val="subscript"/>
        </w:rPr>
        <w:t>1</w:t>
      </w:r>
      <w:r w:rsidRPr="003F4795">
        <w:rPr>
          <w:rFonts w:ascii="宋体" w:eastAsia="宋体" w:hAnsi="宋体"/>
        </w:rPr>
        <w:t>与</w:t>
      </w:r>
      <w:r w:rsidRPr="003F4795">
        <w:rPr>
          <w:rFonts w:ascii="宋体" w:eastAsia="宋体" w:hAnsi="宋体"/>
          <w:i/>
        </w:rPr>
        <w:t>R</w:t>
      </w:r>
      <w:r w:rsidRPr="003F4795">
        <w:rPr>
          <w:rFonts w:ascii="宋体" w:eastAsia="宋体" w:hAnsi="宋体"/>
          <w:vertAlign w:val="subscript"/>
        </w:rPr>
        <w:t>2</w:t>
      </w:r>
      <w:r w:rsidRPr="003F4795">
        <w:rPr>
          <w:rFonts w:ascii="宋体" w:eastAsia="宋体" w:hAnsi="宋体"/>
        </w:rPr>
        <w:t>为顺次连接,是串联,故选项A正确;当断开S</w:t>
      </w:r>
      <w:r w:rsidRPr="003F4795">
        <w:rPr>
          <w:rFonts w:ascii="宋体" w:eastAsia="宋体" w:hAnsi="宋体"/>
          <w:vertAlign w:val="subscript"/>
        </w:rPr>
        <w:t>3</w:t>
      </w:r>
      <w:r w:rsidRPr="003F4795">
        <w:rPr>
          <w:rFonts w:ascii="宋体" w:eastAsia="宋体" w:hAnsi="宋体"/>
        </w:rPr>
        <w:t>,闭合S</w:t>
      </w:r>
      <w:r w:rsidRPr="003F4795">
        <w:rPr>
          <w:rFonts w:ascii="宋体" w:eastAsia="宋体" w:hAnsi="宋体"/>
          <w:vertAlign w:val="subscript"/>
        </w:rPr>
        <w:t>1</w:t>
      </w:r>
      <w:r w:rsidRPr="003F4795">
        <w:rPr>
          <w:rFonts w:ascii="宋体" w:eastAsia="宋体" w:hAnsi="宋体"/>
        </w:rPr>
        <w:t>、S</w:t>
      </w:r>
      <w:r w:rsidRPr="003F4795">
        <w:rPr>
          <w:rFonts w:ascii="宋体" w:eastAsia="宋体" w:hAnsi="宋体"/>
          <w:vertAlign w:val="subscript"/>
        </w:rPr>
        <w:t>2</w:t>
      </w:r>
      <w:r w:rsidRPr="003F4795">
        <w:rPr>
          <w:rFonts w:ascii="宋体" w:eastAsia="宋体" w:hAnsi="宋体"/>
        </w:rPr>
        <w:t>时,</w:t>
      </w:r>
      <w:r w:rsidRPr="003F4795">
        <w:rPr>
          <w:rFonts w:ascii="宋体" w:eastAsia="宋体" w:hAnsi="宋体"/>
          <w:i/>
        </w:rPr>
        <w:t>R</w:t>
      </w:r>
      <w:r w:rsidRPr="003F4795">
        <w:rPr>
          <w:rFonts w:ascii="宋体" w:eastAsia="宋体" w:hAnsi="宋体"/>
          <w:vertAlign w:val="subscript"/>
        </w:rPr>
        <w:t>1</w:t>
      </w:r>
      <w:r w:rsidRPr="003F4795">
        <w:rPr>
          <w:rFonts w:ascii="宋体" w:eastAsia="宋体" w:hAnsi="宋体"/>
        </w:rPr>
        <w:t>与</w:t>
      </w:r>
      <w:r w:rsidRPr="003F4795">
        <w:rPr>
          <w:rFonts w:ascii="宋体" w:eastAsia="宋体" w:hAnsi="宋体"/>
          <w:i/>
        </w:rPr>
        <w:t>R</w:t>
      </w:r>
      <w:r w:rsidRPr="003F4795">
        <w:rPr>
          <w:rFonts w:ascii="宋体" w:eastAsia="宋体" w:hAnsi="宋体"/>
          <w:vertAlign w:val="subscript"/>
        </w:rPr>
        <w:t>2</w:t>
      </w:r>
      <w:r w:rsidRPr="003F4795">
        <w:rPr>
          <w:rFonts w:ascii="宋体" w:eastAsia="宋体" w:hAnsi="宋体"/>
        </w:rPr>
        <w:t>为并列连接,是并联,故选项B正确;当断开S</w:t>
      </w:r>
      <w:r w:rsidRPr="003F4795">
        <w:rPr>
          <w:rFonts w:ascii="宋体" w:eastAsia="宋体" w:hAnsi="宋体"/>
          <w:vertAlign w:val="subscript"/>
        </w:rPr>
        <w:t>1</w:t>
      </w:r>
      <w:r w:rsidRPr="003F4795">
        <w:rPr>
          <w:rFonts w:ascii="宋体" w:eastAsia="宋体" w:hAnsi="宋体"/>
        </w:rPr>
        <w:t>,闭合S</w:t>
      </w:r>
      <w:r w:rsidRPr="003F4795">
        <w:rPr>
          <w:rFonts w:ascii="宋体" w:eastAsia="宋体" w:hAnsi="宋体"/>
          <w:vertAlign w:val="subscript"/>
        </w:rPr>
        <w:t>2</w:t>
      </w:r>
      <w:r w:rsidRPr="003F4795">
        <w:rPr>
          <w:rFonts w:ascii="宋体" w:eastAsia="宋体" w:hAnsi="宋体"/>
        </w:rPr>
        <w:t>、S</w:t>
      </w:r>
      <w:r w:rsidRPr="003F4795">
        <w:rPr>
          <w:rFonts w:ascii="宋体" w:eastAsia="宋体" w:hAnsi="宋体"/>
          <w:vertAlign w:val="subscript"/>
        </w:rPr>
        <w:t>3</w:t>
      </w:r>
      <w:r w:rsidRPr="003F4795">
        <w:rPr>
          <w:rFonts w:ascii="宋体" w:eastAsia="宋体" w:hAnsi="宋体"/>
        </w:rPr>
        <w:t>时,</w:t>
      </w:r>
      <w:r w:rsidRPr="003F4795">
        <w:rPr>
          <w:rFonts w:ascii="宋体" w:eastAsia="宋体" w:hAnsi="宋体"/>
          <w:i/>
        </w:rPr>
        <w:t>R</w:t>
      </w:r>
      <w:r w:rsidRPr="003F4795">
        <w:rPr>
          <w:rFonts w:ascii="宋体" w:eastAsia="宋体" w:hAnsi="宋体"/>
          <w:vertAlign w:val="subscript"/>
        </w:rPr>
        <w:t>2</w:t>
      </w:r>
      <w:r w:rsidRPr="003F4795">
        <w:rPr>
          <w:rFonts w:ascii="宋体" w:eastAsia="宋体" w:hAnsi="宋体"/>
        </w:rPr>
        <w:t>被短路,电路为</w:t>
      </w:r>
      <w:r w:rsidRPr="003F4795">
        <w:rPr>
          <w:rFonts w:ascii="宋体" w:eastAsia="宋体" w:hAnsi="宋体"/>
          <w:i/>
        </w:rPr>
        <w:t>R</w:t>
      </w:r>
      <w:r w:rsidRPr="003F4795">
        <w:rPr>
          <w:rFonts w:ascii="宋体" w:eastAsia="宋体" w:hAnsi="宋体"/>
          <w:vertAlign w:val="subscript"/>
        </w:rPr>
        <w:t>1</w:t>
      </w:r>
      <w:r w:rsidRPr="003F4795">
        <w:rPr>
          <w:rFonts w:ascii="宋体" w:eastAsia="宋体" w:hAnsi="宋体"/>
        </w:rPr>
        <w:t>的基本电路,故选项C错误;只要同时闭合S</w:t>
      </w:r>
      <w:r w:rsidRPr="003F4795">
        <w:rPr>
          <w:rFonts w:ascii="宋体" w:eastAsia="宋体" w:hAnsi="宋体"/>
          <w:vertAlign w:val="subscript"/>
        </w:rPr>
        <w:t>1</w:t>
      </w:r>
      <w:r w:rsidRPr="003F4795">
        <w:rPr>
          <w:rFonts w:ascii="宋体" w:eastAsia="宋体" w:hAnsi="宋体"/>
        </w:rPr>
        <w:t>、S</w:t>
      </w:r>
      <w:r w:rsidRPr="003F4795">
        <w:rPr>
          <w:rFonts w:ascii="宋体" w:eastAsia="宋体" w:hAnsi="宋体"/>
          <w:vertAlign w:val="subscript"/>
        </w:rPr>
        <w:t>3</w:t>
      </w:r>
      <w:r w:rsidRPr="003F4795">
        <w:rPr>
          <w:rFonts w:ascii="宋体" w:eastAsia="宋体" w:hAnsi="宋体"/>
        </w:rPr>
        <w:t>,电流从正极流出通过S</w:t>
      </w:r>
      <w:r w:rsidRPr="003F4795">
        <w:rPr>
          <w:rFonts w:ascii="宋体" w:eastAsia="宋体" w:hAnsi="宋体"/>
          <w:vertAlign w:val="subscript"/>
        </w:rPr>
        <w:t>1</w:t>
      </w:r>
      <w:r w:rsidRPr="003F4795">
        <w:rPr>
          <w:rFonts w:ascii="宋体" w:eastAsia="宋体" w:hAnsi="宋体"/>
        </w:rPr>
        <w:t>、S</w:t>
      </w:r>
      <w:r w:rsidRPr="003F4795">
        <w:rPr>
          <w:rFonts w:ascii="宋体" w:eastAsia="宋体" w:hAnsi="宋体"/>
          <w:vertAlign w:val="subscript"/>
        </w:rPr>
        <w:t>3</w:t>
      </w:r>
      <w:r w:rsidRPr="003F4795">
        <w:rPr>
          <w:rFonts w:ascii="宋体" w:eastAsia="宋体" w:hAnsi="宋体"/>
        </w:rPr>
        <w:t>直接流入电源负极,形成电源短路,故选项D正确。</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7</w:t>
      </w:r>
      <w:r w:rsidRPr="003F4795">
        <w:rPr>
          <w:rFonts w:ascii="宋体" w:eastAsia="宋体" w:hAnsi="宋体" w:cs="Times New Roman"/>
          <w:i/>
        </w:rPr>
        <w:t>.</w:t>
      </w:r>
      <w:r w:rsidRPr="003F4795">
        <w:rPr>
          <w:rFonts w:ascii="宋体" w:eastAsia="宋体" w:hAnsi="宋体"/>
        </w:rPr>
        <w:t>如图所示电流表的读数为(</w:t>
      </w:r>
      <w:r w:rsidRPr="003F4795">
        <w:rPr>
          <w:rFonts w:ascii="宋体" w:eastAsia="宋体" w:hAnsi="宋体"/>
          <w:i/>
        </w:rPr>
        <w:t>　　</w:t>
      </w:r>
      <w:r w:rsidRPr="003F4795">
        <w:rPr>
          <w:rFonts w:ascii="宋体" w:eastAsia="宋体" w:hAnsi="宋体"/>
        </w:rPr>
        <w:t>)</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1040040" cy="723240"/>
            <wp:effectExtent l="0" t="0" r="0" b="0"/>
            <wp:docPr id="719" name="18N15.eps" descr="id:2147506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233872" name="Image0528.jpeg"/>
                    <pic:cNvPicPr/>
                  </pic:nvPicPr>
                  <pic:blipFill>
                    <a:blip xmlns:r="http://schemas.openxmlformats.org/officeDocument/2006/relationships" r:embed="rId16"/>
                    <a:stretch>
                      <a:fillRect/>
                    </a:stretch>
                  </pic:blipFill>
                  <pic:spPr>
                    <a:xfrm>
                      <a:off x="0" y="0"/>
                      <a:ext cx="1040040" cy="72324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A</w:t>
      </w:r>
      <w:r w:rsidRPr="003F4795">
        <w:rPr>
          <w:rFonts w:ascii="宋体" w:eastAsia="宋体" w:hAnsi="宋体" w:cs="Times New Roman"/>
        </w:rPr>
        <w:t>.</w:t>
      </w:r>
      <w:r w:rsidRPr="003F4795">
        <w:rPr>
          <w:rFonts w:ascii="宋体" w:eastAsia="宋体" w:hAnsi="宋体"/>
        </w:rPr>
        <w:t>0</w:t>
      </w:r>
      <w:r w:rsidRPr="003F4795">
        <w:rPr>
          <w:rFonts w:ascii="宋体" w:eastAsia="宋体" w:hAnsi="宋体" w:cs="Times New Roman"/>
          <w:i/>
        </w:rPr>
        <w:t>.</w:t>
      </w:r>
      <w:r w:rsidRPr="003F4795">
        <w:rPr>
          <w:rFonts w:ascii="宋体" w:eastAsia="宋体" w:hAnsi="宋体"/>
        </w:rPr>
        <w:t>46 A</w:t>
      </w:r>
      <w:r w:rsidRPr="003F4795">
        <w:rPr>
          <w:rFonts w:ascii="宋体" w:eastAsia="宋体" w:hAnsi="宋体"/>
        </w:rPr>
        <w:tab/>
        <w:t>B</w:t>
      </w:r>
      <w:r w:rsidRPr="003F4795">
        <w:rPr>
          <w:rFonts w:ascii="宋体" w:eastAsia="宋体" w:hAnsi="宋体" w:cs="Times New Roman"/>
        </w:rPr>
        <w:t>.</w:t>
      </w:r>
      <w:r w:rsidRPr="003F4795">
        <w:rPr>
          <w:rFonts w:ascii="宋体" w:eastAsia="宋体" w:hAnsi="宋体"/>
        </w:rPr>
        <w:t>0</w:t>
      </w:r>
      <w:r w:rsidRPr="003F4795">
        <w:rPr>
          <w:rFonts w:ascii="宋体" w:eastAsia="宋体" w:hAnsi="宋体" w:cs="Times New Roman"/>
          <w:i/>
        </w:rPr>
        <w:t>.</w:t>
      </w:r>
      <w:r w:rsidRPr="003F4795">
        <w:rPr>
          <w:rFonts w:ascii="宋体" w:eastAsia="宋体" w:hAnsi="宋体"/>
        </w:rPr>
        <w:t>52 A</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C</w:t>
      </w:r>
      <w:r w:rsidRPr="003F4795">
        <w:rPr>
          <w:rFonts w:ascii="宋体" w:eastAsia="宋体" w:hAnsi="宋体" w:cs="Times New Roman"/>
        </w:rPr>
        <w:t>.</w:t>
      </w:r>
      <w:r w:rsidRPr="003F4795">
        <w:rPr>
          <w:rFonts w:ascii="宋体" w:eastAsia="宋体" w:hAnsi="宋体"/>
        </w:rPr>
        <w:t>2</w:t>
      </w:r>
      <w:r w:rsidRPr="003F4795">
        <w:rPr>
          <w:rFonts w:ascii="宋体" w:eastAsia="宋体" w:hAnsi="宋体" w:cs="Times New Roman"/>
          <w:i/>
        </w:rPr>
        <w:t>.</w:t>
      </w:r>
      <w:r w:rsidRPr="003F4795">
        <w:rPr>
          <w:rFonts w:ascii="宋体" w:eastAsia="宋体" w:hAnsi="宋体"/>
        </w:rPr>
        <w:t>46 A</w:t>
      </w:r>
      <w:r w:rsidRPr="003F4795">
        <w:rPr>
          <w:rFonts w:ascii="宋体" w:eastAsia="宋体" w:hAnsi="宋体"/>
        </w:rPr>
        <w:tab/>
        <w:t>D</w:t>
      </w:r>
      <w:r w:rsidRPr="003F4795">
        <w:rPr>
          <w:rFonts w:ascii="宋体" w:eastAsia="宋体" w:hAnsi="宋体" w:cs="Times New Roman"/>
        </w:rPr>
        <w:t>.</w:t>
      </w:r>
      <w:r w:rsidRPr="003F4795">
        <w:rPr>
          <w:rFonts w:ascii="宋体" w:eastAsia="宋体" w:hAnsi="宋体"/>
        </w:rPr>
        <w:t>2</w:t>
      </w:r>
      <w:r w:rsidRPr="003F4795">
        <w:rPr>
          <w:rFonts w:ascii="宋体" w:eastAsia="宋体" w:hAnsi="宋体" w:cs="Times New Roman"/>
          <w:i/>
        </w:rPr>
        <w:t>.</w:t>
      </w:r>
      <w:r w:rsidRPr="003F4795">
        <w:rPr>
          <w:rFonts w:ascii="宋体" w:eastAsia="宋体" w:hAnsi="宋体"/>
        </w:rPr>
        <w:t>6 A</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B</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电流表的量程选用0</w:t>
      </w:r>
      <w:r w:rsidRPr="003F4795">
        <w:rPr>
          <w:rFonts w:ascii="宋体" w:eastAsia="宋体" w:hAnsi="宋体"/>
          <w:i/>
        </w:rPr>
        <w:t>~</w:t>
      </w:r>
      <w:r w:rsidRPr="003F4795">
        <w:rPr>
          <w:rFonts w:ascii="宋体" w:eastAsia="宋体" w:hAnsi="宋体"/>
        </w:rPr>
        <w:t>0</w:t>
      </w:r>
      <w:r w:rsidRPr="003F4795">
        <w:rPr>
          <w:rFonts w:ascii="宋体" w:eastAsia="宋体" w:hAnsi="宋体" w:cs="Times New Roman"/>
          <w:i/>
        </w:rPr>
        <w:t>.</w:t>
      </w:r>
      <w:r w:rsidRPr="003F4795">
        <w:rPr>
          <w:rFonts w:ascii="宋体" w:eastAsia="宋体" w:hAnsi="宋体"/>
        </w:rPr>
        <w:t>6A,分度值为0</w:t>
      </w:r>
      <w:r w:rsidRPr="003F4795">
        <w:rPr>
          <w:rFonts w:ascii="宋体" w:eastAsia="宋体" w:hAnsi="宋体" w:cs="Times New Roman"/>
        </w:rPr>
        <w:t>.</w:t>
      </w:r>
      <w:r w:rsidRPr="003F4795">
        <w:rPr>
          <w:rFonts w:ascii="宋体" w:eastAsia="宋体" w:hAnsi="宋体"/>
        </w:rPr>
        <w:t>02A,此时电流表示数为0</w:t>
      </w:r>
      <w:r w:rsidRPr="003F4795">
        <w:rPr>
          <w:rFonts w:ascii="宋体" w:eastAsia="宋体" w:hAnsi="宋体" w:cs="Times New Roman"/>
        </w:rPr>
        <w:t>.</w:t>
      </w:r>
      <w:r w:rsidRPr="003F4795">
        <w:rPr>
          <w:rFonts w:ascii="宋体" w:eastAsia="宋体" w:hAnsi="宋体"/>
        </w:rPr>
        <w:t>52A,选项B正确。</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8</w:t>
      </w:r>
      <w:r w:rsidRPr="003F4795">
        <w:rPr>
          <w:rFonts w:ascii="宋体" w:eastAsia="宋体" w:hAnsi="宋体" w:cs="Times New Roman"/>
          <w:i/>
        </w:rPr>
        <w:t>.</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951480" cy="608760"/>
            <wp:effectExtent l="0" t="0" r="0" b="0"/>
            <wp:docPr id="720" name="J119.eps" descr="id:2147506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003513" name="Image0529.jpeg"/>
                    <pic:cNvPicPr/>
                  </pic:nvPicPr>
                  <pic:blipFill>
                    <a:blip xmlns:r="http://schemas.openxmlformats.org/officeDocument/2006/relationships" r:embed="rId17"/>
                    <a:stretch>
                      <a:fillRect/>
                    </a:stretch>
                  </pic:blipFill>
                  <pic:spPr>
                    <a:xfrm>
                      <a:off x="0" y="0"/>
                      <a:ext cx="951480" cy="60876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如图所示,在探究串联电路的电流关系时,小明用电流表分别测出</w:t>
      </w:r>
      <w:r w:rsidRPr="003F4795">
        <w:rPr>
          <w:rFonts w:ascii="宋体" w:eastAsia="宋体" w:hAnsi="宋体"/>
          <w:i/>
        </w:rPr>
        <w:t>a</w:t>
      </w:r>
      <w:r w:rsidRPr="003F4795">
        <w:rPr>
          <w:rFonts w:ascii="宋体" w:eastAsia="宋体" w:hAnsi="宋体"/>
        </w:rPr>
        <w:t>、</w:t>
      </w:r>
      <w:r w:rsidRPr="003F4795">
        <w:rPr>
          <w:rFonts w:ascii="宋体" w:eastAsia="宋体" w:hAnsi="宋体"/>
          <w:i/>
        </w:rPr>
        <w:t>b</w:t>
      </w:r>
      <w:r w:rsidRPr="003F4795">
        <w:rPr>
          <w:rFonts w:ascii="宋体" w:eastAsia="宋体" w:hAnsi="宋体"/>
        </w:rPr>
        <w:t>、</w:t>
      </w:r>
      <w:r w:rsidRPr="003F4795">
        <w:rPr>
          <w:rFonts w:ascii="宋体" w:eastAsia="宋体" w:hAnsi="宋体"/>
          <w:i/>
        </w:rPr>
        <w:t>c</w:t>
      </w:r>
      <w:r w:rsidRPr="003F4795">
        <w:rPr>
          <w:rFonts w:ascii="宋体" w:eastAsia="宋体" w:hAnsi="宋体"/>
        </w:rPr>
        <w:t>三处的电流为</w:t>
      </w:r>
      <w:r w:rsidRPr="003F4795">
        <w:rPr>
          <w:rFonts w:ascii="宋体" w:eastAsia="宋体" w:hAnsi="宋体"/>
          <w:i/>
        </w:rPr>
        <w:t>I</w:t>
      </w:r>
      <w:r w:rsidRPr="003F4795">
        <w:rPr>
          <w:rFonts w:ascii="宋体" w:eastAsia="宋体" w:hAnsi="宋体"/>
          <w:i/>
          <w:vertAlign w:val="subscript"/>
        </w:rPr>
        <w:t>a</w:t>
      </w:r>
      <w:r w:rsidRPr="003F4795">
        <w:rPr>
          <w:rFonts w:ascii="宋体" w:eastAsia="宋体" w:hAnsi="宋体"/>
          <w:i/>
        </w:rPr>
        <w:t>=</w:t>
      </w:r>
      <w:r w:rsidRPr="003F4795">
        <w:rPr>
          <w:rFonts w:ascii="宋体" w:eastAsia="宋体" w:hAnsi="宋体"/>
        </w:rPr>
        <w:t>0</w:t>
      </w:r>
      <w:r w:rsidRPr="003F4795">
        <w:rPr>
          <w:rFonts w:ascii="宋体" w:eastAsia="宋体" w:hAnsi="宋体" w:cs="Times New Roman"/>
          <w:i/>
        </w:rPr>
        <w:t>.</w:t>
      </w:r>
      <w:r w:rsidRPr="003F4795">
        <w:rPr>
          <w:rFonts w:ascii="宋体" w:eastAsia="宋体" w:hAnsi="宋体"/>
        </w:rPr>
        <w:t>2 A、</w:t>
      </w:r>
      <w:r w:rsidRPr="003F4795">
        <w:rPr>
          <w:rFonts w:ascii="宋体" w:eastAsia="宋体" w:hAnsi="宋体"/>
          <w:i/>
        </w:rPr>
        <w:t>I</w:t>
      </w:r>
      <w:r w:rsidRPr="003F4795">
        <w:rPr>
          <w:rFonts w:ascii="宋体" w:eastAsia="宋体" w:hAnsi="宋体"/>
          <w:i/>
          <w:vertAlign w:val="subscript"/>
        </w:rPr>
        <w:t>b</w:t>
      </w:r>
      <w:r w:rsidRPr="003F4795">
        <w:rPr>
          <w:rFonts w:ascii="宋体" w:eastAsia="宋体" w:hAnsi="宋体"/>
          <w:i/>
        </w:rPr>
        <w:t>=</w:t>
      </w:r>
      <w:r w:rsidRPr="003F4795">
        <w:rPr>
          <w:rFonts w:ascii="宋体" w:eastAsia="宋体" w:hAnsi="宋体"/>
        </w:rPr>
        <w:t>0</w:t>
      </w:r>
      <w:r w:rsidRPr="003F4795">
        <w:rPr>
          <w:rFonts w:ascii="宋体" w:eastAsia="宋体" w:hAnsi="宋体" w:cs="Times New Roman"/>
          <w:i/>
        </w:rPr>
        <w:t>.</w:t>
      </w:r>
      <w:r w:rsidRPr="003F4795">
        <w:rPr>
          <w:rFonts w:ascii="宋体" w:eastAsia="宋体" w:hAnsi="宋体"/>
        </w:rPr>
        <w:t>2 A、</w:t>
      </w:r>
      <w:r w:rsidRPr="003F4795">
        <w:rPr>
          <w:rFonts w:ascii="宋体" w:eastAsia="宋体" w:hAnsi="宋体"/>
          <w:i/>
        </w:rPr>
        <w:t>I</w:t>
      </w:r>
      <w:r w:rsidRPr="003F4795">
        <w:rPr>
          <w:rFonts w:ascii="宋体" w:eastAsia="宋体" w:hAnsi="宋体"/>
          <w:i/>
          <w:vertAlign w:val="subscript"/>
        </w:rPr>
        <w:t>c</w:t>
      </w:r>
      <w:r w:rsidRPr="003F4795">
        <w:rPr>
          <w:rFonts w:ascii="宋体" w:eastAsia="宋体" w:hAnsi="宋体"/>
          <w:i/>
        </w:rPr>
        <w:t>=</w:t>
      </w:r>
      <w:r w:rsidRPr="003F4795">
        <w:rPr>
          <w:rFonts w:ascii="宋体" w:eastAsia="宋体" w:hAnsi="宋体"/>
        </w:rPr>
        <w:t>0</w:t>
      </w:r>
      <w:r w:rsidRPr="003F4795">
        <w:rPr>
          <w:rFonts w:ascii="宋体" w:eastAsia="宋体" w:hAnsi="宋体" w:cs="Times New Roman"/>
          <w:i/>
        </w:rPr>
        <w:t>.</w:t>
      </w:r>
      <w:r w:rsidRPr="003F4795">
        <w:rPr>
          <w:rFonts w:ascii="宋体" w:eastAsia="宋体" w:hAnsi="宋体"/>
        </w:rPr>
        <w:t>2 A。记录数据后,他下一步应该做的是(</w:t>
      </w:r>
      <w:r w:rsidRPr="003F4795">
        <w:rPr>
          <w:rFonts w:ascii="宋体" w:eastAsia="宋体" w:hAnsi="宋体"/>
          <w:i/>
        </w:rPr>
        <w:t>　　</w:t>
      </w:r>
      <w:r w:rsidRPr="003F4795">
        <w:rPr>
          <w:rFonts w:ascii="宋体" w:eastAsia="宋体" w:hAnsi="宋体"/>
        </w:rPr>
        <w:t>)</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A</w:t>
      </w:r>
      <w:r w:rsidRPr="003F4795">
        <w:rPr>
          <w:rFonts w:ascii="宋体" w:eastAsia="宋体" w:hAnsi="宋体" w:cs="Times New Roman"/>
        </w:rPr>
        <w:t>.</w:t>
      </w:r>
      <w:r w:rsidRPr="003F4795">
        <w:rPr>
          <w:rFonts w:ascii="宋体" w:eastAsia="宋体" w:hAnsi="宋体"/>
        </w:rPr>
        <w:t>整理器材,结束实验</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B</w:t>
      </w:r>
      <w:r w:rsidRPr="003F4795">
        <w:rPr>
          <w:rFonts w:ascii="宋体" w:eastAsia="宋体" w:hAnsi="宋体" w:cs="Times New Roman"/>
        </w:rPr>
        <w:t>.</w:t>
      </w:r>
      <w:r w:rsidRPr="003F4795">
        <w:rPr>
          <w:rFonts w:ascii="宋体" w:eastAsia="宋体" w:hAnsi="宋体"/>
        </w:rPr>
        <w:t>分析数据,得出结论</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C</w:t>
      </w:r>
      <w:r w:rsidRPr="003F4795">
        <w:rPr>
          <w:rFonts w:ascii="宋体" w:eastAsia="宋体" w:hAnsi="宋体" w:cs="Times New Roman"/>
        </w:rPr>
        <w:t>.</w:t>
      </w:r>
      <w:r w:rsidRPr="003F4795">
        <w:rPr>
          <w:rFonts w:ascii="宋体" w:eastAsia="宋体" w:hAnsi="宋体"/>
        </w:rPr>
        <w:t>换用不同规格的小灯泡,再测出几组电流值</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D</w:t>
      </w:r>
      <w:r w:rsidRPr="003F4795">
        <w:rPr>
          <w:rFonts w:ascii="宋体" w:eastAsia="宋体" w:hAnsi="宋体" w:cs="Times New Roman"/>
        </w:rPr>
        <w:t>.</w:t>
      </w:r>
      <w:r w:rsidRPr="003F4795">
        <w:rPr>
          <w:rFonts w:ascii="宋体" w:eastAsia="宋体" w:hAnsi="宋体"/>
        </w:rPr>
        <w:t>换用电流表的另一量程,再测出一组电流值</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C</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测出了一组实验数据,一次测量具有偶然性,不能得出普遍规律,为了得出普遍规律,应换用不同规格的灯泡进行多次实验,测出多组实验数据,然后分析实验数据,从而得出实验结论,故选项C正确,选项A、B、D错误。</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914400" cy="711000"/>
            <wp:effectExtent l="0" t="0" r="0" b="0"/>
            <wp:docPr id="721" name="M26.eps" descr="id:2147506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577663" name="Image0530.jpeg"/>
                    <pic:cNvPicPr/>
                  </pic:nvPicPr>
                  <pic:blipFill>
                    <a:blip xmlns:r="http://schemas.openxmlformats.org/officeDocument/2006/relationships" r:embed="rId18"/>
                    <a:stretch>
                      <a:fillRect/>
                    </a:stretch>
                  </pic:blipFill>
                  <pic:spPr>
                    <a:xfrm>
                      <a:off x="0" y="0"/>
                      <a:ext cx="914400" cy="71100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9</w:t>
      </w:r>
      <w:r w:rsidRPr="003F4795">
        <w:rPr>
          <w:rFonts w:ascii="宋体" w:eastAsia="宋体" w:hAnsi="宋体" w:cs="Times New Roman"/>
          <w:i/>
        </w:rPr>
        <w:t>.</w:t>
      </w:r>
      <w:r w:rsidRPr="003F4795">
        <w:rPr>
          <w:rFonts w:ascii="宋体" w:eastAsia="宋体" w:hAnsi="宋体"/>
        </w:rPr>
        <w:t>某同学利用图示电路研究并联电路电流的规律。闭合开关S再迅速断开,发现接通电路的短时间内,两只小灯泡均发光,电流表的指针正向偏转超过最大刻度。产生这种现象的原因可能是(</w:t>
      </w:r>
      <w:r w:rsidRPr="003F4795">
        <w:rPr>
          <w:rFonts w:ascii="宋体" w:eastAsia="宋体" w:hAnsi="宋体"/>
          <w:i/>
        </w:rPr>
        <w:t>　　</w:t>
      </w:r>
      <w:r w:rsidRPr="003F4795">
        <w:rPr>
          <w:rFonts w:ascii="宋体" w:eastAsia="宋体" w:hAnsi="宋体"/>
        </w:rPr>
        <w:t>)</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A</w:t>
      </w:r>
      <w:r w:rsidRPr="003F4795">
        <w:rPr>
          <w:rFonts w:ascii="宋体" w:eastAsia="宋体" w:hAnsi="宋体" w:cs="Times New Roman"/>
        </w:rPr>
        <w:t>.</w:t>
      </w:r>
      <w:r w:rsidRPr="003F4795">
        <w:rPr>
          <w:rFonts w:ascii="宋体" w:eastAsia="宋体" w:hAnsi="宋体"/>
        </w:rPr>
        <w:t>小灯泡L</w:t>
      </w:r>
      <w:r w:rsidRPr="003F4795">
        <w:rPr>
          <w:rFonts w:ascii="宋体" w:eastAsia="宋体" w:hAnsi="宋体"/>
          <w:vertAlign w:val="subscript"/>
        </w:rPr>
        <w:t>1</w:t>
      </w:r>
      <w:r w:rsidRPr="003F4795">
        <w:rPr>
          <w:rFonts w:ascii="宋体" w:eastAsia="宋体" w:hAnsi="宋体"/>
        </w:rPr>
        <w:t>发生短路</w:t>
      </w:r>
      <w:r w:rsidRPr="003F4795">
        <w:rPr>
          <w:rFonts w:ascii="宋体" w:eastAsia="宋体" w:hAnsi="宋体"/>
          <w:i/>
        </w:rPr>
        <w:t>　　　</w:t>
      </w:r>
      <w:r w:rsidRPr="003F4795">
        <w:rPr>
          <w:rFonts w:ascii="宋体" w:eastAsia="宋体" w:hAnsi="宋体"/>
        </w:rPr>
        <w:t>B</w:t>
      </w:r>
      <w:r w:rsidRPr="003F4795">
        <w:rPr>
          <w:rFonts w:ascii="宋体" w:eastAsia="宋体" w:hAnsi="宋体" w:cs="Times New Roman"/>
        </w:rPr>
        <w:t>.</w:t>
      </w:r>
      <w:r w:rsidRPr="003F4795">
        <w:rPr>
          <w:rFonts w:ascii="宋体" w:eastAsia="宋体" w:hAnsi="宋体"/>
        </w:rPr>
        <w:t>小灯泡L</w:t>
      </w:r>
      <w:r w:rsidRPr="003F4795">
        <w:rPr>
          <w:rFonts w:ascii="宋体" w:eastAsia="宋体" w:hAnsi="宋体"/>
          <w:vertAlign w:val="subscript"/>
        </w:rPr>
        <w:t>2</w:t>
      </w:r>
      <w:r w:rsidRPr="003F4795">
        <w:rPr>
          <w:rFonts w:ascii="宋体" w:eastAsia="宋体" w:hAnsi="宋体"/>
        </w:rPr>
        <w:t>发生短路</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rPr>
        <w:t>C</w:t>
      </w:r>
      <w:r w:rsidRPr="003F4795">
        <w:rPr>
          <w:rFonts w:ascii="宋体" w:eastAsia="宋体" w:hAnsi="宋体" w:cs="Times New Roman"/>
        </w:rPr>
        <w:t>.</w:t>
      </w:r>
      <w:r w:rsidRPr="003F4795">
        <w:rPr>
          <w:rFonts w:ascii="宋体" w:eastAsia="宋体" w:hAnsi="宋体"/>
        </w:rPr>
        <w:t>电流表使用的量程小了</w:t>
      </w:r>
      <w:r w:rsidRPr="003F4795">
        <w:rPr>
          <w:rFonts w:ascii="宋体" w:eastAsia="宋体" w:hAnsi="宋体"/>
        </w:rPr>
        <w:tab/>
        <w:t>D</w:t>
      </w:r>
      <w:r w:rsidRPr="003F4795">
        <w:rPr>
          <w:rFonts w:ascii="宋体" w:eastAsia="宋体" w:hAnsi="宋体" w:cs="Times New Roman"/>
        </w:rPr>
        <w:t>.</w:t>
      </w:r>
      <w:r w:rsidRPr="003F4795">
        <w:rPr>
          <w:rFonts w:ascii="宋体" w:eastAsia="宋体" w:hAnsi="宋体"/>
        </w:rPr>
        <w:t>电流表的接线柱接反了</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C</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两只小灯泡均发光,说明不可能发生短路,而电流表的指针正向偏转超过最大刻度,说明电流表的量程选小了。</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10</w:t>
      </w:r>
      <w:r w:rsidRPr="003F4795">
        <w:rPr>
          <w:rFonts w:ascii="宋体" w:eastAsia="宋体" w:hAnsi="宋体" w:cs="Times New Roman"/>
          <w:i/>
        </w:rPr>
        <w:t>.</w:t>
      </w:r>
      <w:r w:rsidRPr="003F4795">
        <w:rPr>
          <w:rFonts w:ascii="宋体" w:eastAsia="宋体" w:hAnsi="宋体"/>
        </w:rPr>
        <w:t>用丝绸摩擦玻璃棒,玻璃棒由于失去电子而带</w:t>
      </w:r>
      <w:r w:rsidRPr="003F4795">
        <w:rPr>
          <w:rFonts w:ascii="宋体" w:eastAsia="宋体" w:hAnsi="宋体"/>
          <w:i/>
          <w:color w:val="FF0000"/>
          <w:u w:val="single" w:color="000000"/>
        </w:rPr>
        <w:t>　　</w:t>
      </w:r>
      <w:r w:rsidRPr="003F4795">
        <w:rPr>
          <w:rFonts w:ascii="宋体" w:eastAsia="宋体" w:hAnsi="宋体"/>
        </w:rPr>
        <w:t>电。如图所示,用这个玻璃棒靠近悬挂的气球,气球被推开,则气球带</w:t>
      </w:r>
      <w:r w:rsidRPr="003F4795">
        <w:rPr>
          <w:rFonts w:ascii="宋体" w:eastAsia="宋体" w:hAnsi="宋体"/>
          <w:i/>
          <w:color w:val="FF0000"/>
          <w:u w:val="single" w:color="000000"/>
        </w:rPr>
        <w:t>　　　</w:t>
      </w:r>
      <w:r w:rsidRPr="003F4795">
        <w:rPr>
          <w:rFonts w:ascii="宋体" w:eastAsia="宋体" w:hAnsi="宋体"/>
        </w:rPr>
        <w:t>电。 </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1257120" cy="634680"/>
            <wp:effectExtent l="0" t="0" r="0" b="0"/>
            <wp:docPr id="722" name="17N32.eps" descr="id:2147506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233271" name="Image0531.jpeg"/>
                    <pic:cNvPicPr/>
                  </pic:nvPicPr>
                  <pic:blipFill>
                    <a:blip xmlns:r="http://schemas.openxmlformats.org/officeDocument/2006/relationships" r:embed="rId19"/>
                    <a:stretch>
                      <a:fillRect/>
                    </a:stretch>
                  </pic:blipFill>
                  <pic:spPr>
                    <a:xfrm>
                      <a:off x="0" y="0"/>
                      <a:ext cx="1257120" cy="63468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正</w:t>
      </w:r>
      <w:r w:rsidRPr="003F4795">
        <w:rPr>
          <w:rFonts w:ascii="宋体" w:eastAsia="宋体" w:hAnsi="宋体"/>
          <w:i/>
        </w:rPr>
        <w:t>　</w:t>
      </w:r>
      <w:r w:rsidRPr="003F4795">
        <w:rPr>
          <w:rFonts w:ascii="宋体" w:eastAsia="宋体" w:hAnsi="宋体"/>
        </w:rPr>
        <w:t>正</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用丝绸摩擦玻璃棒,玻璃棒由于失去电子而带正电。因为同种电荷相互排斥,而玻璃棒靠近悬挂的气球,气球被推开,则气球与玻璃棒带同种电荷,都带正电。</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11</w:t>
      </w:r>
      <w:r w:rsidRPr="003F4795">
        <w:rPr>
          <w:rFonts w:ascii="宋体" w:eastAsia="宋体" w:hAnsi="宋体" w:cs="Times New Roman"/>
          <w:i/>
        </w:rPr>
        <w:t>.</w:t>
      </w:r>
      <w:r w:rsidRPr="003F4795">
        <w:rPr>
          <w:rFonts w:ascii="宋体" w:eastAsia="宋体" w:hAnsi="宋体"/>
        </w:rPr>
        <w:t>下图为某宾馆的房卡。只有把房卡插入槽中,房间内的灯和插座才能有电。房卡的作用相当于一个</w:t>
      </w:r>
      <w:r w:rsidRPr="003F4795">
        <w:rPr>
          <w:rFonts w:ascii="宋体" w:eastAsia="宋体" w:hAnsi="宋体"/>
          <w:i/>
          <w:color w:val="FF0000"/>
          <w:u w:val="single" w:color="000000"/>
        </w:rPr>
        <w:t>　　　</w:t>
      </w:r>
      <w:r w:rsidRPr="003F4795">
        <w:rPr>
          <w:rFonts w:ascii="宋体" w:eastAsia="宋体" w:hAnsi="宋体"/>
        </w:rPr>
        <w:t>(填电路元件)接在干路上;房间里有电灯、电视等用电器,它们是</w:t>
      </w:r>
      <w:r w:rsidRPr="003F4795">
        <w:rPr>
          <w:rFonts w:ascii="宋体" w:eastAsia="宋体" w:hAnsi="宋体"/>
          <w:i/>
          <w:color w:val="FF0000"/>
          <w:u w:val="single" w:color="000000"/>
        </w:rPr>
        <w:t>　　　　　</w:t>
      </w:r>
      <w:r w:rsidRPr="003F4795">
        <w:rPr>
          <w:rFonts w:ascii="宋体" w:eastAsia="宋体" w:hAnsi="宋体"/>
        </w:rPr>
        <w:t>联的。 </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862560" cy="1002960"/>
            <wp:effectExtent l="0" t="0" r="0" b="0"/>
            <wp:docPr id="723" name="M27.eps" descr="id:2147506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328121" name="Image0532.jpeg"/>
                    <pic:cNvPicPr/>
                  </pic:nvPicPr>
                  <pic:blipFill>
                    <a:blip xmlns:r="http://schemas.openxmlformats.org/officeDocument/2006/relationships" r:embed="rId20"/>
                    <a:stretch>
                      <a:fillRect/>
                    </a:stretch>
                  </pic:blipFill>
                  <pic:spPr>
                    <a:xfrm>
                      <a:off x="0" y="0"/>
                      <a:ext cx="862560" cy="100296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开关</w:t>
      </w:r>
      <w:r w:rsidRPr="003F4795">
        <w:rPr>
          <w:rFonts w:ascii="宋体" w:eastAsia="宋体" w:hAnsi="宋体"/>
          <w:i/>
        </w:rPr>
        <w:t>　</w:t>
      </w:r>
      <w:r w:rsidRPr="003F4795">
        <w:rPr>
          <w:rFonts w:ascii="宋体" w:eastAsia="宋体" w:hAnsi="宋体"/>
        </w:rPr>
        <w:t>并</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当房卡插入槽中,房间内的灯和插座才能有电,说明房卡的作用相当于开关接在干路上;房间里的电灯、电视等用电器是并联的。</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431280" cy="876240"/>
            <wp:effectExtent l="0" t="0" r="0" b="0"/>
            <wp:docPr id="724" name="M28.eps" descr="id:2147506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509587" name="Image0533.jpeg"/>
                    <pic:cNvPicPr/>
                  </pic:nvPicPr>
                  <pic:blipFill>
                    <a:blip xmlns:r="http://schemas.openxmlformats.org/officeDocument/2006/relationships" r:embed="rId21"/>
                    <a:stretch>
                      <a:fillRect/>
                    </a:stretch>
                  </pic:blipFill>
                  <pic:spPr>
                    <a:xfrm>
                      <a:off x="0" y="0"/>
                      <a:ext cx="431280" cy="87624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12</w:t>
      </w:r>
      <w:r w:rsidRPr="003F4795">
        <w:rPr>
          <w:rFonts w:ascii="宋体" w:eastAsia="宋体" w:hAnsi="宋体" w:cs="Times New Roman"/>
          <w:i/>
        </w:rPr>
        <w:t>.</w:t>
      </w:r>
      <w:r w:rsidRPr="003F4795">
        <w:rPr>
          <w:rFonts w:ascii="宋体" w:eastAsia="宋体" w:hAnsi="宋体"/>
        </w:rPr>
        <w:t>右图是一种LED手电筒,它用两节干电池作电源,由5只LED并联组成,每只LED的额定电流为15 mA,则这种LED手电筒正常工作时的总电流为</w:t>
      </w:r>
      <w:r w:rsidRPr="003F4795">
        <w:rPr>
          <w:rFonts w:ascii="宋体" w:eastAsia="宋体" w:hAnsi="宋体"/>
          <w:color w:val="FF0000"/>
          <w:u w:val="single" w:color="000000"/>
        </w:rPr>
        <w:t>　　</w:t>
      </w:r>
      <w:r w:rsidRPr="003F4795">
        <w:rPr>
          <w:rFonts w:ascii="宋体" w:eastAsia="宋体" w:hAnsi="宋体"/>
        </w:rPr>
        <w:t xml:space="preserve"> mA。 </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75</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并联电路中的总电流等于各支路电流之和,故这种LED手电筒正常工作时的总电流为5</w:t>
      </w:r>
      <w:r w:rsidRPr="003F4795">
        <w:rPr>
          <w:rFonts w:ascii="宋体" w:eastAsia="宋体" w:hAnsi="宋体" w:cs="Times New Roman"/>
        </w:rPr>
        <w:t>×</w:t>
      </w:r>
      <w:r w:rsidRPr="003F4795">
        <w:rPr>
          <w:rFonts w:ascii="宋体" w:eastAsia="宋体" w:hAnsi="宋体"/>
        </w:rPr>
        <w:t>15mA=75mA。</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13</w:t>
      </w:r>
      <w:r w:rsidRPr="003F4795">
        <w:rPr>
          <w:rFonts w:ascii="宋体" w:eastAsia="宋体" w:hAnsi="宋体" w:cs="Times New Roman"/>
          <w:i/>
        </w:rPr>
        <w:t>.</w:t>
      </w:r>
      <w:r w:rsidRPr="003F4795">
        <w:rPr>
          <w:rFonts w:ascii="宋体" w:eastAsia="宋体" w:hAnsi="宋体"/>
        </w:rPr>
        <w:t>为节省电能,楼道中的照明灯只有同时满足</w:t>
      </w:r>
      <w:r w:rsidRPr="003F4795">
        <w:rPr>
          <w:rFonts w:ascii="宋体" w:eastAsia="宋体" w:hAnsi="宋体" w:cs="Times New Roman"/>
        </w:rPr>
        <w:t>“</w:t>
      </w:r>
      <w:r w:rsidRPr="003F4795">
        <w:rPr>
          <w:rFonts w:ascii="宋体" w:eastAsia="宋体" w:hAnsi="宋体"/>
        </w:rPr>
        <w:t>天黑和有人路过楼道</w:t>
      </w:r>
      <w:r w:rsidRPr="003F4795">
        <w:rPr>
          <w:rFonts w:ascii="宋体" w:eastAsia="宋体" w:hAnsi="宋体" w:cs="Times New Roman"/>
        </w:rPr>
        <w:t>”</w:t>
      </w:r>
      <w:r w:rsidRPr="003F4795">
        <w:rPr>
          <w:rFonts w:ascii="宋体" w:eastAsia="宋体" w:hAnsi="宋体"/>
        </w:rPr>
        <w:t>时,才会自动亮。为满足用户要求,小强设计出了楼道照明灯的</w:t>
      </w:r>
      <w:r w:rsidRPr="003F4795">
        <w:rPr>
          <w:rFonts w:ascii="宋体" w:eastAsia="宋体" w:hAnsi="宋体" w:cs="Times New Roman"/>
        </w:rPr>
        <w:t>“</w:t>
      </w:r>
      <w:r w:rsidRPr="003F4795">
        <w:rPr>
          <w:rFonts w:ascii="宋体" w:eastAsia="宋体" w:hAnsi="宋体"/>
        </w:rPr>
        <w:t>智能控制电路</w:t>
      </w:r>
      <w:r w:rsidRPr="003F4795">
        <w:rPr>
          <w:rFonts w:ascii="宋体" w:eastAsia="宋体" w:hAnsi="宋体" w:cs="Times New Roman"/>
        </w:rPr>
        <w:t>”</w:t>
      </w:r>
      <w:r w:rsidRPr="003F4795">
        <w:rPr>
          <w:rFonts w:ascii="宋体" w:eastAsia="宋体" w:hAnsi="宋体"/>
        </w:rPr>
        <w:t>,控制电路由</w:t>
      </w:r>
      <w:r w:rsidRPr="003F4795">
        <w:rPr>
          <w:rFonts w:ascii="宋体" w:eastAsia="宋体" w:hAnsi="宋体" w:cs="Times New Roman"/>
        </w:rPr>
        <w:t>“</w:t>
      </w:r>
      <w:r w:rsidRPr="003F4795">
        <w:rPr>
          <w:rFonts w:ascii="宋体" w:eastAsia="宋体" w:hAnsi="宋体"/>
        </w:rPr>
        <w:t>光控开关</w:t>
      </w:r>
      <w:r w:rsidRPr="003F4795">
        <w:rPr>
          <w:rFonts w:ascii="宋体" w:eastAsia="宋体" w:hAnsi="宋体" w:cs="Times New Roman"/>
        </w:rPr>
        <w:t>”</w:t>
      </w:r>
      <w:r w:rsidRPr="003F4795">
        <w:rPr>
          <w:rFonts w:ascii="宋体" w:eastAsia="宋体" w:hAnsi="宋体"/>
        </w:rPr>
        <w:t>和</w:t>
      </w:r>
      <w:r w:rsidRPr="003F4795">
        <w:rPr>
          <w:rFonts w:ascii="宋体" w:eastAsia="宋体" w:hAnsi="宋体" w:cs="Times New Roman"/>
        </w:rPr>
        <w:t>“</w:t>
      </w:r>
      <w:r w:rsidRPr="003F4795">
        <w:rPr>
          <w:rFonts w:ascii="宋体" w:eastAsia="宋体" w:hAnsi="宋体"/>
        </w:rPr>
        <w:t>声控开关</w:t>
      </w:r>
      <w:r w:rsidRPr="003F4795">
        <w:rPr>
          <w:rFonts w:ascii="宋体" w:eastAsia="宋体" w:hAnsi="宋体" w:cs="Times New Roman"/>
        </w:rPr>
        <w:t>”</w:t>
      </w:r>
      <w:r w:rsidRPr="003F4795">
        <w:rPr>
          <w:rFonts w:ascii="宋体" w:eastAsia="宋体" w:hAnsi="宋体"/>
        </w:rPr>
        <w:t>组成,完成下面电路的连接。</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1269360" cy="799920"/>
            <wp:effectExtent l="0" t="0" r="0" b="0"/>
            <wp:docPr id="725" name="17N33.eps" descr="id:2147506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13942" name="Image0534.jpeg"/>
                    <pic:cNvPicPr/>
                  </pic:nvPicPr>
                  <pic:blipFill>
                    <a:blip xmlns:r="http://schemas.openxmlformats.org/officeDocument/2006/relationships" r:embed="rId22" cstate="print"/>
                    <a:stretch>
                      <a:fillRect/>
                    </a:stretch>
                  </pic:blipFill>
                  <pic:spPr>
                    <a:xfrm>
                      <a:off x="0" y="0"/>
                      <a:ext cx="1269360" cy="79992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答案</w:t>
      </w:r>
      <w:r w:rsidRPr="003F4795">
        <w:rPr>
          <w:rFonts w:ascii="宋体" w:eastAsia="宋体" w:hAnsi="宋体"/>
        </w:rPr>
        <w:t>设计电路如下:</w:t>
      </w:r>
    </w:p>
    <w:p w:rsidR="000D533C" w:rsidRPr="003F4795" w:rsidP="000D533C">
      <w:pPr>
        <w:tabs>
          <w:tab w:val="left" w:pos="1871"/>
          <w:tab w:val="left" w:pos="3407"/>
          <w:tab w:val="left" w:pos="4949"/>
          <w:tab w:val="left" w:pos="6599"/>
        </w:tabs>
        <w:jc w:val="center"/>
        <w:rPr>
          <w:rFonts w:ascii="宋体" w:eastAsia="宋体" w:hAnsi="宋体"/>
        </w:rPr>
      </w:pPr>
      <w:r w:rsidRPr="003F4795">
        <w:rPr>
          <w:rFonts w:ascii="宋体" w:eastAsia="宋体" w:hAnsi="宋体"/>
          <w:noProof/>
        </w:rPr>
        <w:drawing>
          <wp:inline distT="0" distB="0" distL="0" distR="0">
            <wp:extent cx="1269360" cy="799920"/>
            <wp:effectExtent l="0" t="0" r="0" b="0"/>
            <wp:docPr id="726" name="17N34.eps" descr="id:2147506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04911" name="Image0535.jpeg"/>
                    <pic:cNvPicPr/>
                  </pic:nvPicPr>
                  <pic:blipFill>
                    <a:blip xmlns:r="http://schemas.openxmlformats.org/officeDocument/2006/relationships" r:embed="rId23" cstate="print"/>
                    <a:stretch>
                      <a:fillRect/>
                    </a:stretch>
                  </pic:blipFill>
                  <pic:spPr>
                    <a:xfrm>
                      <a:off x="0" y="0"/>
                      <a:ext cx="1269360" cy="799920"/>
                    </a:xfrm>
                    <a:prstGeom prst="rect">
                      <a:avLst/>
                    </a:prstGeom>
                  </pic:spPr>
                </pic:pic>
              </a:graphicData>
            </a:graphic>
          </wp:inline>
        </w:drawing>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晚上,天黑光控开关闭合,有人走动发出声音,声控开关闭合,灯亮,说明两个开关不能独立工作,即两个开关串联,再和灯泡串联。</w:t>
      </w:r>
    </w:p>
    <w:p w:rsidR="000D533C" w:rsidRPr="003F4795" w:rsidP="000D533C">
      <w:pPr>
        <w:tabs>
          <w:tab w:val="left" w:pos="1871"/>
          <w:tab w:val="left" w:pos="3407"/>
          <w:tab w:val="left" w:pos="4949"/>
          <w:tab w:val="left" w:pos="6599"/>
        </w:tabs>
        <w:rPr>
          <w:rFonts w:ascii="宋体" w:eastAsia="宋体" w:hAnsi="宋体"/>
        </w:rPr>
      </w:pPr>
      <w:r w:rsidRPr="003F4795">
        <w:rPr>
          <w:rFonts w:ascii="宋体" w:eastAsia="宋体" w:hAnsi="宋体"/>
          <w:b/>
        </w:rPr>
        <w:t>14</w:t>
      </w:r>
      <w:r w:rsidRPr="003F4795">
        <w:rPr>
          <w:rFonts w:ascii="宋体" w:eastAsia="宋体" w:hAnsi="宋体" w:cs="Times New Roman"/>
          <w:i/>
        </w:rPr>
        <w:t>.</w:t>
      </w:r>
      <w:r w:rsidRPr="003F4795">
        <w:rPr>
          <w:rFonts w:ascii="宋体" w:eastAsia="宋体" w:hAnsi="宋体"/>
        </w:rPr>
        <w:t>示教板上面安装两个完全相同的灯泡,都能发光。在不看示教板背面电路连接,不用其他任何仪器的情况下,判断它们是串联还是并联。</w:t>
      </w:r>
    </w:p>
    <w:tbl>
      <w:tblPr>
        <w:tblW w:w="57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4"/>
        <w:gridCol w:w="341"/>
        <w:gridCol w:w="354"/>
      </w:tblGrid>
      <w:tr w:rsidTr="00A8552C">
        <w:tblPrEx>
          <w:tblW w:w="57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方法</w:t>
            </w:r>
          </w:p>
        </w:tc>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现象</w:t>
            </w:r>
          </w:p>
        </w:tc>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结论</w:t>
            </w:r>
          </w:p>
        </w:tc>
      </w:tr>
      <w:tr w:rsidTr="00A8552C">
        <w:tblPrEx>
          <w:tblW w:w="578" w:type="pct"/>
          <w:jc w:val="center"/>
          <w:tblLook w:val="04A0"/>
        </w:tblPrEx>
        <w:trPr>
          <w:jc w:val="center"/>
        </w:trPr>
        <w:tc>
          <w:tcPr>
            <w:tcW w:w="0" w:type="auto"/>
            <w:vMerge w:val="restart"/>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串联</w:t>
            </w:r>
          </w:p>
        </w:tc>
      </w:tr>
      <w:tr w:rsidTr="00A8552C">
        <w:tblPrEx>
          <w:tblW w:w="578" w:type="pct"/>
          <w:jc w:val="center"/>
          <w:tblLook w:val="04A0"/>
        </w:tblPrEx>
        <w:trPr>
          <w:jc w:val="center"/>
        </w:trPr>
        <w:tc>
          <w:tcPr>
            <w:tcW w:w="0" w:type="auto"/>
            <w:vMerge/>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并</w:t>
            </w:r>
            <w:r w:rsidRPr="003F4795">
              <w:rPr>
                <w:rFonts w:ascii="宋体" w:eastAsia="宋体" w:hAnsi="宋体"/>
              </w:rPr>
              <w:t>联</w:t>
            </w:r>
          </w:p>
        </w:tc>
      </w:tr>
    </w:tbl>
    <w:p w:rsidR="000D533C" w:rsidRPr="003F4795" w:rsidP="000D533C">
      <w:pPr>
        <w:tabs>
          <w:tab w:val="left" w:pos="1871"/>
          <w:tab w:val="left" w:pos="3407"/>
          <w:tab w:val="left" w:pos="4949"/>
          <w:tab w:val="left" w:pos="6599"/>
        </w:tabs>
        <w:jc w:val="center"/>
        <w:rPr>
          <w:rFonts w:ascii="宋体" w:eastAsia="宋体" w:hAnsi="宋体"/>
        </w:rPr>
      </w:pPr>
    </w:p>
    <w:p w:rsidR="000D533C" w:rsidRPr="003F4795" w:rsidP="000D533C">
      <w:pPr>
        <w:tabs>
          <w:tab w:val="left" w:pos="1871"/>
          <w:tab w:val="left" w:pos="3407"/>
          <w:tab w:val="left" w:pos="4949"/>
          <w:tab w:val="left" w:pos="6599"/>
        </w:tabs>
        <w:rPr>
          <w:rFonts w:ascii="宋体" w:eastAsia="宋体" w:hAnsi="宋体"/>
        </w:rPr>
      </w:pPr>
    </w:p>
    <w:p w:rsidR="000D533C" w:rsidRPr="003F4795" w:rsidP="000D533C">
      <w:pPr>
        <w:pBdr>
          <w:top w:val="single" w:sz="8" w:space="1" w:color="auto" w:shadow="1"/>
          <w:left w:val="single" w:sz="8" w:space="4" w:color="auto" w:shadow="1"/>
          <w:bottom w:val="single" w:sz="8" w:space="1" w:color="auto" w:shadow="1"/>
          <w:right w:val="single" w:sz="8" w:space="4" w:color="auto" w:shadow="1"/>
        </w:pBdr>
        <w:shd w:val="solid" w:color="E1E1E1" w:fill="auto"/>
        <w:tabs>
          <w:tab w:val="left" w:pos="1871"/>
          <w:tab w:val="left" w:pos="3407"/>
          <w:tab w:val="left" w:pos="4949"/>
          <w:tab w:val="left" w:pos="6599"/>
        </w:tabs>
        <w:rPr>
          <w:rFonts w:ascii="宋体" w:eastAsia="宋体" w:hAnsi="宋体"/>
        </w:rPr>
      </w:pPr>
      <w:r w:rsidRPr="003F4795">
        <w:rPr>
          <w:rFonts w:ascii="宋体" w:eastAsia="宋体" w:hAnsi="宋体"/>
        </w:rPr>
        <w:t>答案</w:t>
      </w:r>
    </w:p>
    <w:tbl>
      <w:tblPr>
        <w:tblW w:w="138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90"/>
        <w:gridCol w:w="1126"/>
        <w:gridCol w:w="392"/>
      </w:tblGrid>
      <w:tr w:rsidTr="00A8552C">
        <w:tblPrEx>
          <w:tblW w:w="138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方法</w:t>
            </w:r>
          </w:p>
        </w:tc>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现象</w:t>
            </w:r>
          </w:p>
        </w:tc>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结论</w:t>
            </w:r>
          </w:p>
        </w:tc>
      </w:tr>
      <w:tr w:rsidTr="00A8552C">
        <w:tblPrEx>
          <w:tblW w:w="1382" w:type="pct"/>
          <w:jc w:val="center"/>
          <w:tblLook w:val="04A0"/>
        </w:tblPrEx>
        <w:trPr>
          <w:jc w:val="center"/>
        </w:trPr>
        <w:tc>
          <w:tcPr>
            <w:tcW w:w="0" w:type="auto"/>
            <w:vMerge w:val="restart"/>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拧下一只灯泡</w:t>
            </w:r>
          </w:p>
        </w:tc>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另一只灯泡灭</w:t>
            </w:r>
          </w:p>
        </w:tc>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串联</w:t>
            </w:r>
          </w:p>
        </w:tc>
      </w:tr>
      <w:tr w:rsidTr="00A8552C">
        <w:tblPrEx>
          <w:tblW w:w="1382" w:type="pct"/>
          <w:jc w:val="center"/>
          <w:tblLook w:val="04A0"/>
        </w:tblPrEx>
        <w:trPr>
          <w:jc w:val="center"/>
        </w:trPr>
        <w:tc>
          <w:tcPr>
            <w:tcW w:w="0" w:type="auto"/>
            <w:vMerge/>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另一只灯泡仍亮</w:t>
            </w:r>
          </w:p>
        </w:tc>
        <w:tc>
          <w:tcPr>
            <w:tcW w:w="0" w:type="auto"/>
            <w:shd w:val="clear" w:color="auto" w:fill="auto"/>
            <w:tcMar>
              <w:left w:w="0" w:type="dxa"/>
              <w:right w:w="0" w:type="dxa"/>
            </w:tcMar>
            <w:vAlign w:val="center"/>
          </w:tcPr>
          <w:p w:rsidR="000D533C" w:rsidRPr="003F4795" w:rsidP="00A8552C">
            <w:pPr>
              <w:tabs>
                <w:tab w:val="left" w:pos="1871"/>
                <w:tab w:val="left" w:pos="3407"/>
                <w:tab w:val="left" w:pos="4949"/>
                <w:tab w:val="left" w:pos="6599"/>
              </w:tabs>
              <w:rPr>
                <w:rFonts w:ascii="宋体" w:eastAsia="宋体" w:hAnsi="宋体"/>
              </w:rPr>
            </w:pPr>
            <w:r w:rsidRPr="003F4795">
              <w:rPr>
                <w:rFonts w:ascii="宋体" w:eastAsia="宋体" w:hAnsi="宋体"/>
              </w:rPr>
              <w:t>并联</w:t>
            </w:r>
          </w:p>
        </w:tc>
      </w:tr>
    </w:tbl>
    <w:p w:rsidR="000D533C" w:rsidRPr="003F4795" w:rsidP="000D533C">
      <w:pPr>
        <w:tabs>
          <w:tab w:val="left" w:pos="1871"/>
          <w:tab w:val="left" w:pos="3407"/>
          <w:tab w:val="left" w:pos="4949"/>
          <w:tab w:val="left" w:pos="6599"/>
        </w:tabs>
        <w:ind w:firstLine="420" w:firstLineChars="200"/>
        <w:rPr>
          <w:rFonts w:ascii="宋体" w:eastAsia="宋体" w:hAnsi="宋体"/>
        </w:rPr>
      </w:pPr>
    </w:p>
    <w:p w:rsidR="000D533C" w:rsidRPr="003F4795" w:rsidP="000D533C">
      <w:pPr>
        <w:tabs>
          <w:tab w:val="left" w:pos="1871"/>
          <w:tab w:val="left" w:pos="3407"/>
          <w:tab w:val="left" w:pos="4949"/>
          <w:tab w:val="left" w:pos="6599"/>
        </w:tabs>
        <w:ind w:firstLine="420" w:firstLineChars="200"/>
        <w:rPr>
          <w:rFonts w:ascii="宋体" w:eastAsia="宋体" w:hAnsi="宋体"/>
        </w:rPr>
      </w:pPr>
      <w:r w:rsidRPr="003F4795">
        <w:rPr>
          <w:rFonts w:ascii="宋体" w:eastAsia="宋体" w:hAnsi="宋体"/>
          <w:bdr w:val="single" w:sz="4" w:space="0" w:color="000000"/>
          <w:shd w:val="solid" w:color="E1E1E1" w:fill="auto"/>
        </w:rPr>
        <w:t>解析</w:t>
      </w:r>
      <w:r w:rsidRPr="003F4795">
        <w:rPr>
          <w:rFonts w:ascii="宋体" w:eastAsia="宋体" w:hAnsi="宋体"/>
        </w:rPr>
        <w:t>判断两灯是串联还是并联,就要根据串联和并联的特点来判断。在串联电路中,各用电器之间互相影响,电路中某处断路,其他所有用电器不能正常工作;在并联电路中,各用电器之间互不影响,某个用电器断路,不影响其他用电器。</w:t>
      </w:r>
    </w:p>
    <w:p w:rsidR="00990E16" w:rsidRPr="003F4795" w:rsidP="00BA529A">
      <w:pPr>
        <w:rPr>
          <w:rFonts w:ascii="宋体" w:eastAsia="宋体" w:hAnsi="宋体"/>
        </w:rPr>
      </w:pPr>
    </w:p>
    <w:p w:rsidR="00990E16" w:rsidRPr="003F4795" w:rsidP="002B00F0">
      <w:pPr>
        <w:rPr>
          <w:rFonts w:ascii="宋体" w:eastAsia="宋体" w:hAnsi="宋体"/>
        </w:rPr>
      </w:pPr>
    </w:p>
    <w:p w:rsidR="00677986" w:rsidRPr="003F4795" w:rsidP="00BA529A">
      <w:pPr>
        <w:rPr>
          <w:rFonts w:ascii="宋体" w:eastAsia="宋体" w:hAnsi="宋体"/>
        </w:rPr>
      </w:pPr>
    </w:p>
    <w:sectPr w:rsidSect="00850C6D">
      <w:footerReference w:type="even" r:id="rId24"/>
      <w:footerReference w:type="default" r:id="rId25"/>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E16"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90E16" w:rsidP="00990E1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E16"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F4795">
      <w:rPr>
        <w:rStyle w:val="PageNumber"/>
        <w:noProof/>
      </w:rPr>
      <w:t>1</w:t>
    </w:r>
    <w:r>
      <w:rPr>
        <w:rStyle w:val="PageNumber"/>
      </w:rPr>
      <w:fldChar w:fldCharType="end"/>
    </w:r>
  </w:p>
  <w:p w:rsidR="00990E16" w:rsidP="00990E16">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D533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533C"/>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4795"/>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9522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62B0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853DF"/>
    <w:rsid w:val="00990E16"/>
    <w:rsid w:val="00991839"/>
    <w:rsid w:val="00994653"/>
    <w:rsid w:val="009B035C"/>
    <w:rsid w:val="009B086E"/>
    <w:rsid w:val="009B1C22"/>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footer" Target="footer1.xml" /><Relationship Id="rId25" Type="http://schemas.openxmlformats.org/officeDocument/2006/relationships/footer" Target="footer2.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85199-96D3-41CF-993B-FEAB002FC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2019-03-09T07:01:00Z</dcterms:created>
  <dcterms:modified xsi:type="dcterms:W3CDTF">2019-04-02T01:58:00Z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